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D8A" w:rsidRDefault="008B6D8A">
      <w:pPr>
        <w:jc w:val="center"/>
        <w:rPr>
          <w:rFonts w:ascii="Arial" w:hAnsi="Arial" w:cs="Arial"/>
          <w:b/>
        </w:rPr>
      </w:pPr>
      <w:r>
        <w:rPr>
          <w:rFonts w:ascii="Arial" w:hAnsi="Arial" w:cs="Arial"/>
          <w:b/>
          <w:noProof/>
        </w:rPr>
        <w:drawing>
          <wp:inline distT="0" distB="0" distL="0" distR="0">
            <wp:extent cx="2999758" cy="574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CPH_RGB_Primar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15095" cy="577141"/>
                    </a:xfrm>
                    <a:prstGeom prst="rect">
                      <a:avLst/>
                    </a:prstGeom>
                  </pic:spPr>
                </pic:pic>
              </a:graphicData>
            </a:graphic>
          </wp:inline>
        </w:drawing>
      </w:r>
    </w:p>
    <w:p w:rsidR="008B6D8A" w:rsidRDefault="008B6D8A">
      <w:pPr>
        <w:jc w:val="center"/>
        <w:rPr>
          <w:rFonts w:ascii="Arial" w:hAnsi="Arial" w:cs="Arial"/>
          <w:b/>
        </w:rPr>
      </w:pPr>
    </w:p>
    <w:p w:rsidR="0046590C" w:rsidRPr="00386117" w:rsidRDefault="0046590C">
      <w:pPr>
        <w:jc w:val="center"/>
        <w:rPr>
          <w:rFonts w:ascii="Arial" w:hAnsi="Arial" w:cs="Arial"/>
          <w:b/>
        </w:rPr>
      </w:pPr>
      <w:r w:rsidRPr="00386117">
        <w:rPr>
          <w:rFonts w:ascii="Arial" w:hAnsi="Arial" w:cs="Arial"/>
          <w:b/>
        </w:rPr>
        <w:t xml:space="preserve">The University of </w:t>
      </w:r>
      <w:r w:rsidR="00E31132" w:rsidRPr="00386117">
        <w:rPr>
          <w:rFonts w:ascii="Arial" w:hAnsi="Arial" w:cs="Arial"/>
          <w:b/>
        </w:rPr>
        <w:t>Arizona</w:t>
      </w:r>
    </w:p>
    <w:p w:rsidR="00E31132" w:rsidRPr="00386117" w:rsidRDefault="0046590C">
      <w:pPr>
        <w:jc w:val="center"/>
        <w:rPr>
          <w:rFonts w:ascii="Arial" w:hAnsi="Arial" w:cs="Arial"/>
          <w:b/>
        </w:rPr>
      </w:pPr>
      <w:r w:rsidRPr="00386117">
        <w:rPr>
          <w:rFonts w:ascii="Arial" w:hAnsi="Arial" w:cs="Arial"/>
          <w:b/>
        </w:rPr>
        <w:t xml:space="preserve">Mel and </w:t>
      </w:r>
      <w:smartTag w:uri="urn:schemas-microsoft-com:office:smarttags" w:element="place">
        <w:smartTag w:uri="urn:schemas-microsoft-com:office:smarttags" w:element="PlaceName">
          <w:r w:rsidRPr="00386117">
            <w:rPr>
              <w:rFonts w:ascii="Arial" w:hAnsi="Arial" w:cs="Arial"/>
              <w:b/>
            </w:rPr>
            <w:t>Enid</w:t>
          </w:r>
        </w:smartTag>
        <w:r w:rsidRPr="00386117">
          <w:rPr>
            <w:rFonts w:ascii="Arial" w:hAnsi="Arial" w:cs="Arial"/>
            <w:b/>
          </w:rPr>
          <w:t xml:space="preserve"> </w:t>
        </w:r>
        <w:smartTag w:uri="urn:schemas-microsoft-com:office:smarttags" w:element="PlaceName">
          <w:r w:rsidRPr="00386117">
            <w:rPr>
              <w:rFonts w:ascii="Arial" w:hAnsi="Arial" w:cs="Arial"/>
              <w:b/>
            </w:rPr>
            <w:t>Zuckerman</w:t>
          </w:r>
        </w:smartTag>
        <w:r w:rsidR="00E31132" w:rsidRPr="00386117">
          <w:rPr>
            <w:rFonts w:ascii="Arial" w:hAnsi="Arial" w:cs="Arial"/>
            <w:b/>
          </w:rPr>
          <w:t xml:space="preserve"> </w:t>
        </w:r>
        <w:smartTag w:uri="urn:schemas-microsoft-com:office:smarttags" w:element="PlaceType">
          <w:r w:rsidR="00E31132" w:rsidRPr="00386117">
            <w:rPr>
              <w:rFonts w:ascii="Arial" w:hAnsi="Arial" w:cs="Arial"/>
              <w:b/>
            </w:rPr>
            <w:t>College</w:t>
          </w:r>
        </w:smartTag>
      </w:smartTag>
      <w:r w:rsidR="00E31132" w:rsidRPr="00386117">
        <w:rPr>
          <w:rFonts w:ascii="Arial" w:hAnsi="Arial" w:cs="Arial"/>
          <w:b/>
        </w:rPr>
        <w:t xml:space="preserve"> of Public Health</w:t>
      </w:r>
    </w:p>
    <w:p w:rsidR="00056D67" w:rsidRDefault="00056D67">
      <w:pPr>
        <w:pStyle w:val="Heading1"/>
        <w:rPr>
          <w:rFonts w:ascii="Arial" w:hAnsi="Arial" w:cs="Arial"/>
        </w:rPr>
      </w:pPr>
    </w:p>
    <w:p w:rsidR="00E31132" w:rsidRPr="00386117" w:rsidRDefault="00E31132">
      <w:pPr>
        <w:pStyle w:val="Heading1"/>
        <w:rPr>
          <w:rFonts w:ascii="Arial" w:hAnsi="Arial" w:cs="Arial"/>
        </w:rPr>
      </w:pPr>
      <w:r w:rsidRPr="00386117">
        <w:rPr>
          <w:rFonts w:ascii="Arial" w:hAnsi="Arial" w:cs="Arial"/>
        </w:rPr>
        <w:t>Organization Name</w:t>
      </w:r>
    </w:p>
    <w:p w:rsidR="00C7627C" w:rsidRPr="00C83E0E" w:rsidRDefault="00C7627C" w:rsidP="00C7627C">
      <w:pPr>
        <w:rPr>
          <w:rFonts w:ascii="Arial" w:hAnsi="Arial" w:cs="Arial"/>
        </w:rPr>
      </w:pPr>
      <w:r w:rsidRPr="00C83E0E">
        <w:rPr>
          <w:rFonts w:ascii="Arial" w:hAnsi="Arial" w:cs="Arial"/>
        </w:rPr>
        <w:t>Office of Environmental Health</w:t>
      </w:r>
      <w:r w:rsidR="003C10FA" w:rsidRPr="00C83E0E">
        <w:rPr>
          <w:rFonts w:ascii="Arial" w:hAnsi="Arial" w:cs="Arial"/>
        </w:rPr>
        <w:t xml:space="preserve">, </w:t>
      </w:r>
      <w:r w:rsidRPr="00C83E0E">
        <w:rPr>
          <w:rFonts w:ascii="Arial" w:hAnsi="Arial" w:cs="Arial"/>
        </w:rPr>
        <w:t>Arizona Department of Health Services</w:t>
      </w:r>
    </w:p>
    <w:p w:rsidR="009A10BC" w:rsidRPr="009D0723" w:rsidRDefault="009A10BC" w:rsidP="009A10BC">
      <w:pPr>
        <w:rPr>
          <w:rFonts w:ascii="Arial" w:hAnsi="Arial" w:cs="Arial"/>
        </w:rPr>
      </w:pPr>
    </w:p>
    <w:p w:rsidR="00E31132" w:rsidRPr="00386117" w:rsidRDefault="00E31132">
      <w:pPr>
        <w:pStyle w:val="Heading1"/>
        <w:rPr>
          <w:rFonts w:ascii="Arial" w:hAnsi="Arial" w:cs="Arial"/>
        </w:rPr>
      </w:pPr>
      <w:r w:rsidRPr="00386117">
        <w:rPr>
          <w:rFonts w:ascii="Arial" w:hAnsi="Arial" w:cs="Arial"/>
        </w:rPr>
        <w:t>Internship Project Title</w:t>
      </w:r>
    </w:p>
    <w:p w:rsidR="00E31132" w:rsidRPr="00C83E0E" w:rsidRDefault="00056D67">
      <w:pPr>
        <w:pStyle w:val="BodyText"/>
        <w:rPr>
          <w:rFonts w:ascii="Arial" w:hAnsi="Arial" w:cs="Arial"/>
          <w:i w:val="0"/>
        </w:rPr>
      </w:pPr>
      <w:r>
        <w:rPr>
          <w:rFonts w:ascii="Arial" w:hAnsi="Arial" w:cs="Arial"/>
          <w:i w:val="0"/>
        </w:rPr>
        <w:t>CDC Environmental Public Health Tracking Climate Change Content Workgroup</w:t>
      </w:r>
    </w:p>
    <w:p w:rsidR="00E31132" w:rsidRPr="00386117" w:rsidRDefault="00E31132">
      <w:pPr>
        <w:rPr>
          <w:rFonts w:ascii="Arial" w:hAnsi="Arial" w:cs="Arial"/>
        </w:rPr>
      </w:pPr>
    </w:p>
    <w:p w:rsidR="00E31132" w:rsidRPr="00386117" w:rsidRDefault="00E31132">
      <w:pPr>
        <w:pStyle w:val="Heading1"/>
        <w:rPr>
          <w:rFonts w:ascii="Arial" w:hAnsi="Arial" w:cs="Arial"/>
        </w:rPr>
      </w:pPr>
      <w:r w:rsidRPr="00386117">
        <w:rPr>
          <w:rFonts w:ascii="Arial" w:hAnsi="Arial" w:cs="Arial"/>
        </w:rPr>
        <w:t>Project Description</w:t>
      </w:r>
    </w:p>
    <w:p w:rsidR="00613A90" w:rsidRPr="00622583" w:rsidRDefault="00613A90">
      <w:pPr>
        <w:rPr>
          <w:rFonts w:ascii="Arial" w:hAnsi="Arial" w:cs="Arial"/>
        </w:rPr>
      </w:pPr>
      <w:r w:rsidRPr="00C83E0E">
        <w:rPr>
          <w:rFonts w:ascii="Arial" w:hAnsi="Arial" w:cs="Arial"/>
        </w:rPr>
        <w:t xml:space="preserve">The </w:t>
      </w:r>
      <w:r w:rsidR="00056D67">
        <w:rPr>
          <w:rFonts w:ascii="Arial" w:hAnsi="Arial" w:cs="Arial"/>
        </w:rPr>
        <w:t xml:space="preserve">intern will assist the </w:t>
      </w:r>
      <w:r w:rsidR="006231BD">
        <w:rPr>
          <w:rFonts w:ascii="Arial" w:hAnsi="Arial" w:cs="Arial"/>
        </w:rPr>
        <w:t xml:space="preserve">Arizona Department of Health Service’s participation in a </w:t>
      </w:r>
      <w:r w:rsidR="00056D67">
        <w:rPr>
          <w:rFonts w:ascii="Arial" w:hAnsi="Arial" w:cs="Arial"/>
        </w:rPr>
        <w:t xml:space="preserve">CDC </w:t>
      </w:r>
      <w:r w:rsidR="006231BD">
        <w:rPr>
          <w:rFonts w:ascii="Arial" w:hAnsi="Arial" w:cs="Arial"/>
        </w:rPr>
        <w:t xml:space="preserve">facilitated </w:t>
      </w:r>
      <w:r w:rsidR="00056D67">
        <w:rPr>
          <w:rFonts w:ascii="Arial" w:hAnsi="Arial" w:cs="Arial"/>
        </w:rPr>
        <w:t xml:space="preserve">Climate Change Content Workgroup by </w:t>
      </w:r>
      <w:r w:rsidR="006231BD">
        <w:rPr>
          <w:rFonts w:ascii="Arial" w:hAnsi="Arial" w:cs="Arial"/>
        </w:rPr>
        <w:t xml:space="preserve">helping to advance activities defined in the Workgroup’s </w:t>
      </w:r>
      <w:r w:rsidR="00056D67">
        <w:rPr>
          <w:rFonts w:ascii="Arial" w:hAnsi="Arial" w:cs="Arial"/>
        </w:rPr>
        <w:t>strategic plan for 2018/2019. The deliverable will include a literature review to help define a climate</w:t>
      </w:r>
      <w:r w:rsidR="006231BD">
        <w:rPr>
          <w:rFonts w:ascii="Arial" w:hAnsi="Arial" w:cs="Arial"/>
        </w:rPr>
        <w:t xml:space="preserve"> and</w:t>
      </w:r>
      <w:r w:rsidR="00056D67">
        <w:rPr>
          <w:rFonts w:ascii="Arial" w:hAnsi="Arial" w:cs="Arial"/>
        </w:rPr>
        <w:t xml:space="preserve"> health indicator or indicator topic. For example, the workgroup focused on defining cyanobacteria blooms, and total excess mortality associated with extreme </w:t>
      </w:r>
      <w:r w:rsidR="000700E2">
        <w:rPr>
          <w:rFonts w:ascii="Arial" w:hAnsi="Arial" w:cs="Arial"/>
        </w:rPr>
        <w:t xml:space="preserve">heat </w:t>
      </w:r>
      <w:r w:rsidR="00056D67">
        <w:rPr>
          <w:rFonts w:ascii="Arial" w:hAnsi="Arial" w:cs="Arial"/>
        </w:rPr>
        <w:t>in the first year</w:t>
      </w:r>
      <w:r w:rsidR="007C1BA5">
        <w:rPr>
          <w:rFonts w:ascii="Arial" w:hAnsi="Arial" w:cs="Arial"/>
        </w:rPr>
        <w:t>,</w:t>
      </w:r>
      <w:r w:rsidR="00056D67">
        <w:rPr>
          <w:rFonts w:ascii="Arial" w:hAnsi="Arial" w:cs="Arial"/>
        </w:rPr>
        <w:t xml:space="preserve"> which resulted in a report and indicator for public health departments to track using </w:t>
      </w:r>
      <w:r w:rsidR="007C1BA5">
        <w:rPr>
          <w:rFonts w:ascii="Arial" w:hAnsi="Arial" w:cs="Arial"/>
        </w:rPr>
        <w:t xml:space="preserve">local </w:t>
      </w:r>
      <w:r w:rsidR="00056D67">
        <w:rPr>
          <w:rFonts w:ascii="Arial" w:hAnsi="Arial" w:cs="Arial"/>
        </w:rPr>
        <w:t xml:space="preserve">public health and weather data. The intern will help support defining </w:t>
      </w:r>
      <w:r w:rsidR="006231BD">
        <w:rPr>
          <w:rFonts w:ascii="Arial" w:hAnsi="Arial" w:cs="Arial"/>
        </w:rPr>
        <w:t xml:space="preserve">an </w:t>
      </w:r>
      <w:r w:rsidR="00056D67">
        <w:rPr>
          <w:rFonts w:ascii="Arial" w:hAnsi="Arial" w:cs="Arial"/>
        </w:rPr>
        <w:t xml:space="preserve">indicator for West Nile Virus by completing a literature review, help support the changes from ICD-9 to ICD-10 codes for cold-weather </w:t>
      </w:r>
      <w:r w:rsidR="000700E2">
        <w:rPr>
          <w:rFonts w:ascii="Arial" w:hAnsi="Arial" w:cs="Arial"/>
        </w:rPr>
        <w:t xml:space="preserve">related </w:t>
      </w:r>
      <w:r w:rsidR="00056D67">
        <w:rPr>
          <w:rFonts w:ascii="Arial" w:hAnsi="Arial" w:cs="Arial"/>
        </w:rPr>
        <w:t>mortality</w:t>
      </w:r>
      <w:r w:rsidR="000700E2">
        <w:rPr>
          <w:rFonts w:ascii="Arial" w:hAnsi="Arial" w:cs="Arial"/>
        </w:rPr>
        <w:t xml:space="preserve">, and help </w:t>
      </w:r>
      <w:r w:rsidR="006231BD">
        <w:rPr>
          <w:rFonts w:ascii="Arial" w:hAnsi="Arial" w:cs="Arial"/>
        </w:rPr>
        <w:t>indicator metrics regarding extreme weather hazards (e</w:t>
      </w:r>
      <w:r w:rsidR="009A6910">
        <w:rPr>
          <w:rFonts w:ascii="Arial" w:hAnsi="Arial" w:cs="Arial"/>
        </w:rPr>
        <w:t>.g</w:t>
      </w:r>
      <w:r w:rsidR="006231BD">
        <w:rPr>
          <w:rFonts w:ascii="Arial" w:hAnsi="Arial" w:cs="Arial"/>
        </w:rPr>
        <w:t>. storms/flood/lightning)</w:t>
      </w:r>
      <w:r w:rsidR="00056D67">
        <w:rPr>
          <w:rFonts w:ascii="Arial" w:hAnsi="Arial" w:cs="Arial"/>
        </w:rPr>
        <w:t>.</w:t>
      </w:r>
      <w:r w:rsidR="00622583">
        <w:rPr>
          <w:rFonts w:ascii="Arial" w:hAnsi="Arial" w:cs="Arial"/>
        </w:rPr>
        <w:t xml:space="preserve"> </w:t>
      </w:r>
      <w:r w:rsidR="006231BD" w:rsidRPr="00C83E0E">
        <w:rPr>
          <w:rFonts w:ascii="Arial" w:hAnsi="Arial" w:cs="Arial"/>
        </w:rPr>
        <w:t xml:space="preserve">The </w:t>
      </w:r>
      <w:r w:rsidR="006231BD">
        <w:rPr>
          <w:rFonts w:ascii="Arial" w:hAnsi="Arial" w:cs="Arial"/>
        </w:rPr>
        <w:t xml:space="preserve">intern will participate in a national </w:t>
      </w:r>
      <w:r w:rsidR="00622583">
        <w:rPr>
          <w:rFonts w:ascii="Arial" w:hAnsi="Arial" w:cs="Arial"/>
        </w:rPr>
        <w:t>workgroup</w:t>
      </w:r>
      <w:r w:rsidR="006231BD">
        <w:rPr>
          <w:rFonts w:ascii="Arial" w:hAnsi="Arial" w:cs="Arial"/>
        </w:rPr>
        <w:t xml:space="preserve"> </w:t>
      </w:r>
      <w:r w:rsidR="009A6910">
        <w:rPr>
          <w:rFonts w:ascii="Arial" w:hAnsi="Arial" w:cs="Arial"/>
        </w:rPr>
        <w:t xml:space="preserve">that </w:t>
      </w:r>
      <w:r w:rsidR="00622583">
        <w:rPr>
          <w:rFonts w:ascii="Arial" w:hAnsi="Arial" w:cs="Arial"/>
        </w:rPr>
        <w:t>includes health departments across the country and at the CDC.</w:t>
      </w:r>
      <w:r w:rsidRPr="00C83E0E">
        <w:rPr>
          <w:rFonts w:ascii="Arial" w:hAnsi="Arial" w:cs="Arial"/>
        </w:rPr>
        <w:t xml:space="preserve"> </w:t>
      </w:r>
      <w:r w:rsidR="00622583">
        <w:rPr>
          <w:rFonts w:ascii="Arial" w:hAnsi="Arial" w:cs="Arial"/>
        </w:rPr>
        <w:t xml:space="preserve">Through the workgroup and completing this work, students will learn about a range of topics including: West Nile Virus, indicators of drought/drought vulnerability, </w:t>
      </w:r>
      <w:r w:rsidR="007C1BA5">
        <w:rPr>
          <w:rFonts w:ascii="Arial" w:hAnsi="Arial" w:cs="Arial"/>
        </w:rPr>
        <w:t>mental health impacts, displaced</w:t>
      </w:r>
      <w:r w:rsidR="00622583">
        <w:rPr>
          <w:rFonts w:ascii="Arial" w:hAnsi="Arial" w:cs="Arial"/>
        </w:rPr>
        <w:t xml:space="preserve"> persons, aeroallergens/pollen indicators, and climate impact vulnerability. There is also an option to participate in developing a state-specific public health action from this work for Arizona.</w:t>
      </w:r>
    </w:p>
    <w:p w:rsidR="00613A90" w:rsidRPr="00C83E0E" w:rsidRDefault="00613A90">
      <w:pPr>
        <w:rPr>
          <w:rFonts w:ascii="Arial" w:hAnsi="Arial" w:cs="Arial"/>
          <w:i/>
          <w:iCs/>
        </w:rPr>
      </w:pPr>
    </w:p>
    <w:p w:rsidR="006C47A4" w:rsidRPr="00386117" w:rsidRDefault="006C47A4">
      <w:pPr>
        <w:rPr>
          <w:rFonts w:ascii="Arial" w:hAnsi="Arial" w:cs="Arial"/>
          <w:iCs/>
          <w:u w:val="single"/>
        </w:rPr>
      </w:pPr>
      <w:r w:rsidRPr="00386117">
        <w:rPr>
          <w:rFonts w:ascii="Arial" w:hAnsi="Arial" w:cs="Arial"/>
          <w:iCs/>
          <w:u w:val="single"/>
        </w:rPr>
        <w:t>Student Characteristics</w:t>
      </w:r>
    </w:p>
    <w:p w:rsidR="006C47A4" w:rsidRPr="00C83E0E" w:rsidRDefault="003C10FA">
      <w:pPr>
        <w:rPr>
          <w:rFonts w:ascii="Arial" w:hAnsi="Arial" w:cs="Arial"/>
          <w:iCs/>
        </w:rPr>
      </w:pPr>
      <w:r w:rsidRPr="00C83E0E">
        <w:rPr>
          <w:rFonts w:ascii="Arial" w:hAnsi="Arial" w:cs="Arial"/>
          <w:iCs/>
        </w:rPr>
        <w:t xml:space="preserve">Good writing and ability to summarize the literature are required. </w:t>
      </w:r>
      <w:r w:rsidR="00B71E17" w:rsidRPr="00C83E0E">
        <w:rPr>
          <w:rFonts w:ascii="Arial" w:hAnsi="Arial" w:cs="Arial"/>
          <w:iCs/>
        </w:rPr>
        <w:t xml:space="preserve">A background in science, public health or climate change and skills in technical report writing would be helpful. </w:t>
      </w:r>
      <w:r w:rsidRPr="00C83E0E">
        <w:rPr>
          <w:rFonts w:ascii="Arial" w:hAnsi="Arial" w:cs="Arial"/>
          <w:iCs/>
        </w:rPr>
        <w:t xml:space="preserve">Students with an interest in </w:t>
      </w:r>
      <w:r w:rsidR="00056D67">
        <w:rPr>
          <w:rFonts w:ascii="Arial" w:hAnsi="Arial" w:cs="Arial"/>
          <w:iCs/>
        </w:rPr>
        <w:t>climate change and health</w:t>
      </w:r>
      <w:r w:rsidR="007C1BA5">
        <w:rPr>
          <w:rFonts w:ascii="Arial" w:hAnsi="Arial" w:cs="Arial"/>
          <w:iCs/>
        </w:rPr>
        <w:t xml:space="preserve"> or vector-borne disease</w:t>
      </w:r>
      <w:r w:rsidR="00056D67">
        <w:rPr>
          <w:rFonts w:ascii="Arial" w:hAnsi="Arial" w:cs="Arial"/>
          <w:iCs/>
        </w:rPr>
        <w:t xml:space="preserve"> is </w:t>
      </w:r>
      <w:r w:rsidRPr="00C83E0E">
        <w:rPr>
          <w:rFonts w:ascii="Arial" w:hAnsi="Arial" w:cs="Arial"/>
          <w:iCs/>
        </w:rPr>
        <w:t xml:space="preserve">a plus. </w:t>
      </w:r>
    </w:p>
    <w:p w:rsidR="000053A8" w:rsidRPr="00C83E0E" w:rsidRDefault="000053A8">
      <w:pPr>
        <w:rPr>
          <w:rFonts w:ascii="Arial" w:hAnsi="Arial" w:cs="Arial"/>
        </w:rPr>
      </w:pPr>
    </w:p>
    <w:p w:rsidR="00E31132" w:rsidRPr="00386117" w:rsidRDefault="00E31132">
      <w:pPr>
        <w:pStyle w:val="Heading1"/>
        <w:rPr>
          <w:rFonts w:ascii="Arial" w:hAnsi="Arial" w:cs="Arial"/>
        </w:rPr>
      </w:pPr>
      <w:r w:rsidRPr="00386117">
        <w:rPr>
          <w:rFonts w:ascii="Arial" w:hAnsi="Arial" w:cs="Arial"/>
        </w:rPr>
        <w:t>Background</w:t>
      </w:r>
      <w:r w:rsidR="003F6D50">
        <w:rPr>
          <w:rFonts w:ascii="Arial" w:hAnsi="Arial" w:cs="Arial"/>
        </w:rPr>
        <w:t xml:space="preserve"> of Organization</w:t>
      </w:r>
    </w:p>
    <w:p w:rsidR="00B71E17" w:rsidRPr="00C83E0E" w:rsidRDefault="00AA09B3" w:rsidP="00B71E17">
      <w:pPr>
        <w:rPr>
          <w:rFonts w:ascii="Arial" w:hAnsi="Arial" w:cs="Arial"/>
          <w:iCs/>
        </w:rPr>
      </w:pPr>
      <w:r>
        <w:rPr>
          <w:rFonts w:ascii="Arial" w:hAnsi="Arial" w:cs="Arial"/>
          <w:iCs/>
        </w:rPr>
        <w:t xml:space="preserve"> </w:t>
      </w:r>
      <w:r w:rsidR="00C83E0E">
        <w:rPr>
          <w:rFonts w:ascii="Arial" w:hAnsi="Arial" w:cs="Arial"/>
          <w:iCs/>
        </w:rPr>
        <w:t>“</w:t>
      </w:r>
      <w:r w:rsidR="00B71E17" w:rsidRPr="00C83E0E">
        <w:rPr>
          <w:rFonts w:ascii="Arial" w:hAnsi="Arial" w:cs="Arial"/>
          <w:iCs/>
        </w:rPr>
        <w:t xml:space="preserve">Promoting Health and Wellness for all Arizonans” is the motto of the Arizona Department of Health Services (ADHS). ADHS was created in 1973. The Department promotes and protects the health of Arizona’s children and adults and sets the standard for personal and community health through direct care, science, public policy and leadership. The Department operates programs in behavioral health, disease prevention and control, health promotion, community public health, environmental health, maternal and child health, emergency preparedness and regulation of childcare and assisted living centers, nursing homes, hospitals, other health care providers and emergency services. ADHS is </w:t>
      </w:r>
      <w:r w:rsidR="00B71E17" w:rsidRPr="00C83E0E">
        <w:rPr>
          <w:rFonts w:ascii="Arial" w:hAnsi="Arial" w:cs="Arial"/>
          <w:iCs/>
        </w:rPr>
        <w:lastRenderedPageBreak/>
        <w:t>one of the largest departments in Arizona State Government with a budget of $1.5 billion dollars and a workforce of approximately 1600 employees.</w:t>
      </w:r>
    </w:p>
    <w:p w:rsidR="00B71E17" w:rsidRPr="00DA4608" w:rsidRDefault="00B71E17" w:rsidP="00B71E17">
      <w:pPr>
        <w:rPr>
          <w:rFonts w:ascii="Arial" w:hAnsi="Arial" w:cs="Arial"/>
          <w:iCs/>
        </w:rPr>
      </w:pPr>
    </w:p>
    <w:p w:rsidR="00056D67" w:rsidRPr="00DA4608" w:rsidRDefault="00B71E17" w:rsidP="00056D67">
      <w:pPr>
        <w:rPr>
          <w:rFonts w:ascii="Arial" w:hAnsi="Arial" w:cs="Arial"/>
          <w:iCs/>
        </w:rPr>
      </w:pPr>
      <w:r w:rsidRPr="00DA4608">
        <w:rPr>
          <w:rFonts w:ascii="Arial" w:hAnsi="Arial" w:cs="Arial"/>
          <w:iCs/>
        </w:rPr>
        <w:t xml:space="preserve">This project responds to a </w:t>
      </w:r>
      <w:r w:rsidR="00056D67" w:rsidRPr="00DA4608">
        <w:rPr>
          <w:rFonts w:ascii="Arial" w:hAnsi="Arial" w:cs="Arial"/>
          <w:iCs/>
        </w:rPr>
        <w:t xml:space="preserve">CDC workgroup strategic plan whose mission is to identify and promote access to credible and consistent climate-related environmental and public health indicators that inform the public and support actions that protect health and address health disparities. The Climate Change Content Workgroup sees value in developing </w:t>
      </w:r>
      <w:r w:rsidR="00056D67" w:rsidRPr="00DA4608">
        <w:rPr>
          <w:rFonts w:ascii="Arial" w:hAnsi="Arial" w:cs="Arial"/>
          <w:iCs/>
          <w:u w:val="single"/>
        </w:rPr>
        <w:t>both</w:t>
      </w:r>
      <w:r w:rsidR="00056D67" w:rsidRPr="00DA4608">
        <w:rPr>
          <w:rFonts w:ascii="Arial" w:hAnsi="Arial" w:cs="Arial"/>
          <w:iCs/>
        </w:rPr>
        <w:t xml:space="preserve"> optional regionally-relevant indicators </w:t>
      </w:r>
      <w:r w:rsidR="00056D67" w:rsidRPr="00DA4608">
        <w:rPr>
          <w:rFonts w:ascii="Arial" w:hAnsi="Arial" w:cs="Arial"/>
          <w:iCs/>
          <w:u w:val="single"/>
        </w:rPr>
        <w:t>and</w:t>
      </w:r>
      <w:r w:rsidR="00056D67" w:rsidRPr="00DA4608">
        <w:rPr>
          <w:rFonts w:ascii="Arial" w:hAnsi="Arial" w:cs="Arial"/>
          <w:iCs/>
        </w:rPr>
        <w:t xml:space="preserve"> required nationally-consistent data measures (NCDM). </w:t>
      </w:r>
      <w:r w:rsidR="007C1BA5" w:rsidRPr="00DA4608">
        <w:rPr>
          <w:rFonts w:ascii="Arial" w:hAnsi="Arial" w:cs="Arial"/>
          <w:iCs/>
        </w:rPr>
        <w:t>Their goal is to create climate-related environmental and public health data and metrics in order to monitor and assess climate-related health risks and impacts over time.</w:t>
      </w:r>
    </w:p>
    <w:p w:rsidR="00B71E17" w:rsidRPr="00DA4608" w:rsidRDefault="00B71E17">
      <w:pPr>
        <w:pStyle w:val="BodyText"/>
        <w:rPr>
          <w:rFonts w:ascii="Arial" w:hAnsi="Arial" w:cs="Arial"/>
        </w:rPr>
      </w:pPr>
    </w:p>
    <w:p w:rsidR="00E31132" w:rsidRPr="00DA4608" w:rsidRDefault="00E31132">
      <w:pPr>
        <w:pStyle w:val="BodyText"/>
        <w:rPr>
          <w:rFonts w:ascii="Arial" w:hAnsi="Arial" w:cs="Arial"/>
          <w:i w:val="0"/>
          <w:iCs w:val="0"/>
          <w:u w:val="single"/>
        </w:rPr>
      </w:pPr>
      <w:r w:rsidRPr="00DA4608">
        <w:rPr>
          <w:rFonts w:ascii="Arial" w:hAnsi="Arial" w:cs="Arial"/>
          <w:i w:val="0"/>
          <w:iCs w:val="0"/>
          <w:u w:val="single"/>
        </w:rPr>
        <w:t>Where</w:t>
      </w:r>
    </w:p>
    <w:p w:rsidR="00B71E17" w:rsidRPr="00DA4608" w:rsidRDefault="00B71E17" w:rsidP="00B71E17">
      <w:pPr>
        <w:pStyle w:val="BodyText"/>
        <w:rPr>
          <w:rFonts w:ascii="Arial" w:hAnsi="Arial" w:cs="Arial"/>
          <w:i w:val="0"/>
        </w:rPr>
      </w:pPr>
      <w:r w:rsidRPr="00DA4608">
        <w:rPr>
          <w:rFonts w:ascii="Arial" w:hAnsi="Arial" w:cs="Arial"/>
          <w:i w:val="0"/>
        </w:rPr>
        <w:t xml:space="preserve">The internship will take place </w:t>
      </w:r>
      <w:r w:rsidR="00C83E0E" w:rsidRPr="00DA4608">
        <w:rPr>
          <w:rFonts w:ascii="Arial" w:hAnsi="Arial" w:cs="Arial"/>
          <w:i w:val="0"/>
        </w:rPr>
        <w:t xml:space="preserve">both at MEZCOPH with Dr. Brown and </w:t>
      </w:r>
      <w:r w:rsidRPr="00DA4608">
        <w:rPr>
          <w:rFonts w:ascii="Arial" w:hAnsi="Arial" w:cs="Arial"/>
          <w:i w:val="0"/>
        </w:rPr>
        <w:t>at the Arizona Department of Health Services Building in Phoenix, AZ. The student will be working in the Office of Environmental Health in the Bureau of Epidemiology &amp; Disease Control.</w:t>
      </w:r>
    </w:p>
    <w:p w:rsidR="00B71E17" w:rsidRPr="00DA4608" w:rsidRDefault="00B71E17">
      <w:pPr>
        <w:rPr>
          <w:rFonts w:ascii="Arial" w:hAnsi="Arial" w:cs="Arial"/>
        </w:rPr>
      </w:pPr>
    </w:p>
    <w:p w:rsidR="00E31132" w:rsidRPr="00DA4608" w:rsidRDefault="00E31132">
      <w:pPr>
        <w:pStyle w:val="Heading1"/>
        <w:rPr>
          <w:rFonts w:ascii="Arial" w:hAnsi="Arial" w:cs="Arial"/>
        </w:rPr>
      </w:pPr>
      <w:r w:rsidRPr="00DA4608">
        <w:rPr>
          <w:rFonts w:ascii="Arial" w:hAnsi="Arial" w:cs="Arial"/>
        </w:rPr>
        <w:t>When</w:t>
      </w:r>
    </w:p>
    <w:p w:rsidR="00C83E0E" w:rsidRPr="00DA4608" w:rsidRDefault="00C83E0E" w:rsidP="00C83E0E">
      <w:pPr>
        <w:rPr>
          <w:rFonts w:ascii="Arial" w:hAnsi="Arial" w:cs="Arial"/>
          <w:iCs/>
        </w:rPr>
      </w:pPr>
      <w:r w:rsidRPr="00DA4608">
        <w:rPr>
          <w:rFonts w:ascii="Arial" w:hAnsi="Arial" w:cs="Arial"/>
          <w:iCs/>
        </w:rPr>
        <w:t xml:space="preserve">The final report should be completed by </w:t>
      </w:r>
      <w:r w:rsidR="00056D67" w:rsidRPr="00DA4608">
        <w:rPr>
          <w:rFonts w:ascii="Arial" w:hAnsi="Arial" w:cs="Arial"/>
          <w:iCs/>
        </w:rPr>
        <w:t>December 2018</w:t>
      </w:r>
      <w:r w:rsidRPr="00DA4608">
        <w:rPr>
          <w:rFonts w:ascii="Arial" w:hAnsi="Arial" w:cs="Arial"/>
          <w:iCs/>
        </w:rPr>
        <w:t xml:space="preserve"> with tentat</w:t>
      </w:r>
      <w:r w:rsidR="00056D67" w:rsidRPr="00DA4608">
        <w:rPr>
          <w:rFonts w:ascii="Arial" w:hAnsi="Arial" w:cs="Arial"/>
          <w:iCs/>
        </w:rPr>
        <w:t>ive results provided in May 2019</w:t>
      </w:r>
      <w:r w:rsidRPr="00DA4608">
        <w:rPr>
          <w:rFonts w:ascii="Arial" w:hAnsi="Arial" w:cs="Arial"/>
          <w:iCs/>
        </w:rPr>
        <w:t>. Work on the project can start immediately</w:t>
      </w:r>
      <w:r w:rsidR="0041417E" w:rsidRPr="00DA4608">
        <w:rPr>
          <w:rFonts w:ascii="Arial" w:hAnsi="Arial" w:cs="Arial"/>
          <w:iCs/>
        </w:rPr>
        <w:t xml:space="preserve"> with a goal of 180 hours</w:t>
      </w:r>
      <w:r w:rsidR="00960FF6">
        <w:rPr>
          <w:rFonts w:ascii="Arial" w:hAnsi="Arial" w:cs="Arial"/>
          <w:iCs/>
        </w:rPr>
        <w:t xml:space="preserve"> (@ $15/hr)</w:t>
      </w:r>
      <w:bookmarkStart w:id="0" w:name="_GoBack"/>
      <w:bookmarkEnd w:id="0"/>
      <w:r w:rsidR="0041417E" w:rsidRPr="00DA4608">
        <w:rPr>
          <w:rFonts w:ascii="Arial" w:hAnsi="Arial" w:cs="Arial"/>
          <w:iCs/>
        </w:rPr>
        <w:t>.</w:t>
      </w:r>
    </w:p>
    <w:p w:rsidR="00E31132" w:rsidRPr="00DA4608" w:rsidRDefault="00E31132">
      <w:pPr>
        <w:rPr>
          <w:rFonts w:ascii="Arial" w:hAnsi="Arial" w:cs="Arial"/>
        </w:rPr>
      </w:pPr>
    </w:p>
    <w:p w:rsidR="00E31132" w:rsidRPr="00DA4608" w:rsidRDefault="00E31132">
      <w:pPr>
        <w:pStyle w:val="Heading1"/>
        <w:rPr>
          <w:rFonts w:ascii="Arial" w:hAnsi="Arial" w:cs="Arial"/>
        </w:rPr>
      </w:pPr>
      <w:r w:rsidRPr="00DA4608">
        <w:rPr>
          <w:rFonts w:ascii="Arial" w:hAnsi="Arial" w:cs="Arial"/>
        </w:rPr>
        <w:t>Supervision</w:t>
      </w:r>
    </w:p>
    <w:p w:rsidR="008B6D8A" w:rsidRPr="00DA4608" w:rsidRDefault="00C83E0E" w:rsidP="000053A8">
      <w:pPr>
        <w:pStyle w:val="Heading1"/>
        <w:rPr>
          <w:rFonts w:ascii="Arial" w:hAnsi="Arial" w:cs="Arial"/>
          <w:iCs/>
          <w:u w:val="none"/>
        </w:rPr>
      </w:pPr>
      <w:r w:rsidRPr="00DA4608">
        <w:rPr>
          <w:rFonts w:ascii="Arial" w:hAnsi="Arial" w:cs="Arial"/>
          <w:b/>
          <w:iCs/>
          <w:u w:val="none"/>
        </w:rPr>
        <w:t>Matthew Roach</w:t>
      </w:r>
      <w:r w:rsidRPr="00DA4608">
        <w:rPr>
          <w:rFonts w:ascii="Arial" w:hAnsi="Arial" w:cs="Arial"/>
          <w:iCs/>
          <w:u w:val="none"/>
        </w:rPr>
        <w:t>, Epidemiology Program Manager, will supervise the intern at the Arizona Department of Health Services. Mr. Roach holds a MPH in Epidemiology and a BA in Sociology from the University of South Florida. He has a background in environmental epidemiology, occupational epidemiology, and the public health effects of climate change.</w:t>
      </w:r>
    </w:p>
    <w:p w:rsidR="00AA09B3" w:rsidRPr="00DA4608" w:rsidRDefault="00AA09B3" w:rsidP="00AA09B3"/>
    <w:p w:rsidR="00AA09B3" w:rsidRPr="00AA09B3" w:rsidRDefault="00AA09B3" w:rsidP="00AA09B3">
      <w:pPr>
        <w:rPr>
          <w:rFonts w:ascii="Arial" w:hAnsi="Arial" w:cs="Arial"/>
        </w:rPr>
      </w:pPr>
      <w:r w:rsidRPr="00AA09B3">
        <w:rPr>
          <w:rFonts w:ascii="Arial" w:hAnsi="Arial" w:cs="Arial"/>
          <w:b/>
        </w:rPr>
        <w:t>Heidi Brown</w:t>
      </w:r>
      <w:r w:rsidRPr="00AA09B3">
        <w:rPr>
          <w:rFonts w:ascii="Arial" w:hAnsi="Arial" w:cs="Arial"/>
        </w:rPr>
        <w:t>, Assistant Professor (MEZCOPH), will supervise the literature review and report writing. Dr</w:t>
      </w:r>
      <w:r w:rsidR="00FF2427">
        <w:rPr>
          <w:rFonts w:ascii="Arial" w:hAnsi="Arial" w:cs="Arial"/>
        </w:rPr>
        <w:t>.</w:t>
      </w:r>
      <w:r w:rsidRPr="00AA09B3">
        <w:rPr>
          <w:rFonts w:ascii="Arial" w:hAnsi="Arial" w:cs="Arial"/>
        </w:rPr>
        <w:t xml:space="preserve"> Brown’s research interests are spatial spread of vector-borne diseases. </w:t>
      </w:r>
      <w:r>
        <w:rPr>
          <w:rFonts w:ascii="Arial" w:hAnsi="Arial" w:cs="Arial"/>
        </w:rPr>
        <w:t xml:space="preserve">She holds an MPH in International Health Development from George Washington University and a PhD in Epidemiology from Yale University. </w:t>
      </w:r>
    </w:p>
    <w:p w:rsidR="00C83E0E" w:rsidRPr="00AA09B3" w:rsidRDefault="00C83E0E" w:rsidP="00C83E0E">
      <w:pPr>
        <w:rPr>
          <w:rFonts w:ascii="Arial" w:hAnsi="Arial" w:cs="Arial"/>
          <w:i/>
        </w:rPr>
      </w:pPr>
    </w:p>
    <w:p w:rsidR="000053A8" w:rsidRDefault="000053A8" w:rsidP="000053A8">
      <w:pPr>
        <w:pStyle w:val="Heading1"/>
        <w:rPr>
          <w:rFonts w:ascii="Arial" w:hAnsi="Arial" w:cs="Arial"/>
        </w:rPr>
      </w:pPr>
      <w:r>
        <w:rPr>
          <w:rFonts w:ascii="Arial" w:hAnsi="Arial" w:cs="Arial"/>
        </w:rPr>
        <w:t>Intern Title</w:t>
      </w:r>
    </w:p>
    <w:p w:rsidR="00C83E0E" w:rsidRPr="00C83E0E" w:rsidRDefault="00FF2427" w:rsidP="00C83E0E">
      <w:pPr>
        <w:rPr>
          <w:rFonts w:ascii="Arial" w:hAnsi="Arial" w:cs="Arial"/>
          <w:iCs/>
        </w:rPr>
      </w:pPr>
      <w:r>
        <w:rPr>
          <w:rFonts w:ascii="Arial" w:hAnsi="Arial" w:cs="Arial"/>
          <w:iCs/>
        </w:rPr>
        <w:t>Climate Change</w:t>
      </w:r>
      <w:r w:rsidR="00C83E0E" w:rsidRPr="00C83E0E">
        <w:rPr>
          <w:rFonts w:ascii="Arial" w:hAnsi="Arial" w:cs="Arial"/>
          <w:iCs/>
        </w:rPr>
        <w:t xml:space="preserve"> Intern</w:t>
      </w:r>
    </w:p>
    <w:p w:rsidR="00E31132" w:rsidRPr="00386117" w:rsidRDefault="00E31132">
      <w:pPr>
        <w:rPr>
          <w:rFonts w:ascii="Arial" w:hAnsi="Arial" w:cs="Arial"/>
        </w:rPr>
      </w:pPr>
    </w:p>
    <w:p w:rsidR="00E31132" w:rsidRPr="00386117" w:rsidRDefault="00E31132">
      <w:pPr>
        <w:pStyle w:val="Heading1"/>
        <w:rPr>
          <w:rFonts w:ascii="Arial" w:hAnsi="Arial" w:cs="Arial"/>
        </w:rPr>
      </w:pPr>
      <w:r w:rsidRPr="00386117">
        <w:rPr>
          <w:rFonts w:ascii="Arial" w:hAnsi="Arial" w:cs="Arial"/>
        </w:rPr>
        <w:t xml:space="preserve">Application </w:t>
      </w:r>
      <w:r w:rsidR="009A10BC" w:rsidRPr="00386117">
        <w:rPr>
          <w:rFonts w:ascii="Arial" w:hAnsi="Arial" w:cs="Arial"/>
        </w:rPr>
        <w:t xml:space="preserve">Contact </w:t>
      </w:r>
      <w:r w:rsidRPr="00386117">
        <w:rPr>
          <w:rFonts w:ascii="Arial" w:hAnsi="Arial" w:cs="Arial"/>
        </w:rPr>
        <w:t>Information</w:t>
      </w:r>
    </w:p>
    <w:p w:rsidR="009A10BC" w:rsidRPr="00386117" w:rsidRDefault="003C10FA" w:rsidP="00AA09B3">
      <w:pPr>
        <w:rPr>
          <w:rFonts w:ascii="Arial" w:hAnsi="Arial" w:cs="Arial"/>
          <w:iCs/>
        </w:rPr>
      </w:pPr>
      <w:r w:rsidRPr="003C10FA">
        <w:rPr>
          <w:rFonts w:ascii="Arial" w:hAnsi="Arial" w:cs="Arial"/>
          <w:iCs/>
        </w:rPr>
        <w:t>Please contact Heidi Brown (</w:t>
      </w:r>
      <w:hyperlink r:id="rId5" w:history="1">
        <w:r w:rsidRPr="003C10FA">
          <w:rPr>
            <w:rStyle w:val="Hyperlink"/>
            <w:rFonts w:ascii="Arial" w:hAnsi="Arial" w:cs="Arial"/>
            <w:iCs/>
          </w:rPr>
          <w:t>heidibrown@email.arizona.edu</w:t>
        </w:r>
      </w:hyperlink>
      <w:r w:rsidRPr="003C10FA">
        <w:rPr>
          <w:rFonts w:ascii="Arial" w:hAnsi="Arial" w:cs="Arial"/>
          <w:iCs/>
        </w:rPr>
        <w:t xml:space="preserve">) with a CV and letter of interest. </w:t>
      </w:r>
    </w:p>
    <w:sectPr w:rsidR="009A10BC" w:rsidRPr="00386117" w:rsidSect="008B6D8A">
      <w:pgSz w:w="12240" w:h="15840"/>
      <w:pgMar w:top="1440" w:right="1800" w:bottom="27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0C"/>
    <w:rsid w:val="000053A8"/>
    <w:rsid w:val="00044894"/>
    <w:rsid w:val="00056D67"/>
    <w:rsid w:val="000700E2"/>
    <w:rsid w:val="000C3D19"/>
    <w:rsid w:val="001043F3"/>
    <w:rsid w:val="001E529B"/>
    <w:rsid w:val="002E07D7"/>
    <w:rsid w:val="00386117"/>
    <w:rsid w:val="003C10FA"/>
    <w:rsid w:val="003C2B05"/>
    <w:rsid w:val="003F6D50"/>
    <w:rsid w:val="0041417E"/>
    <w:rsid w:val="0046590C"/>
    <w:rsid w:val="004A27E3"/>
    <w:rsid w:val="00542DE9"/>
    <w:rsid w:val="005B4FC2"/>
    <w:rsid w:val="00613A90"/>
    <w:rsid w:val="00622583"/>
    <w:rsid w:val="006231BD"/>
    <w:rsid w:val="006C47A4"/>
    <w:rsid w:val="0075589D"/>
    <w:rsid w:val="007C1BA5"/>
    <w:rsid w:val="008B0F3A"/>
    <w:rsid w:val="008B6D8A"/>
    <w:rsid w:val="00960FF6"/>
    <w:rsid w:val="009A10BC"/>
    <w:rsid w:val="009A6910"/>
    <w:rsid w:val="009D0723"/>
    <w:rsid w:val="00AA09B3"/>
    <w:rsid w:val="00B71E17"/>
    <w:rsid w:val="00BB52D3"/>
    <w:rsid w:val="00BD0F28"/>
    <w:rsid w:val="00C276E2"/>
    <w:rsid w:val="00C7627C"/>
    <w:rsid w:val="00C838CC"/>
    <w:rsid w:val="00C83E0E"/>
    <w:rsid w:val="00DA18CE"/>
    <w:rsid w:val="00DA4608"/>
    <w:rsid w:val="00E00657"/>
    <w:rsid w:val="00E31132"/>
    <w:rsid w:val="00FF2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58BF5CF"/>
  <w15:docId w15:val="{58F3492E-A360-4E60-9058-6AD70FEA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styleId="CommentReference">
    <w:name w:val="annotation reference"/>
    <w:basedOn w:val="DefaultParagraphFont"/>
    <w:rsid w:val="002E07D7"/>
    <w:rPr>
      <w:sz w:val="16"/>
      <w:szCs w:val="16"/>
    </w:rPr>
  </w:style>
  <w:style w:type="paragraph" w:styleId="CommentText">
    <w:name w:val="annotation text"/>
    <w:basedOn w:val="Normal"/>
    <w:link w:val="CommentTextChar"/>
    <w:rsid w:val="002E07D7"/>
    <w:rPr>
      <w:sz w:val="20"/>
      <w:szCs w:val="20"/>
    </w:rPr>
  </w:style>
  <w:style w:type="character" w:customStyle="1" w:styleId="CommentTextChar">
    <w:name w:val="Comment Text Char"/>
    <w:basedOn w:val="DefaultParagraphFont"/>
    <w:link w:val="CommentText"/>
    <w:rsid w:val="002E07D7"/>
  </w:style>
  <w:style w:type="paragraph" w:styleId="CommentSubject">
    <w:name w:val="annotation subject"/>
    <w:basedOn w:val="CommentText"/>
    <w:next w:val="CommentText"/>
    <w:link w:val="CommentSubjectChar"/>
    <w:rsid w:val="002E07D7"/>
    <w:rPr>
      <w:b/>
      <w:bCs/>
    </w:rPr>
  </w:style>
  <w:style w:type="character" w:customStyle="1" w:styleId="CommentSubjectChar">
    <w:name w:val="Comment Subject Char"/>
    <w:basedOn w:val="CommentTextChar"/>
    <w:link w:val="CommentSubject"/>
    <w:rsid w:val="002E07D7"/>
    <w:rPr>
      <w:b/>
      <w:bCs/>
    </w:rPr>
  </w:style>
  <w:style w:type="character" w:customStyle="1" w:styleId="BodyTextChar">
    <w:name w:val="Body Text Char"/>
    <w:basedOn w:val="DefaultParagraphFont"/>
    <w:link w:val="BodyText"/>
    <w:rsid w:val="00B71E17"/>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0110">
      <w:bodyDiv w:val="1"/>
      <w:marLeft w:val="0"/>
      <w:marRight w:val="0"/>
      <w:marTop w:val="0"/>
      <w:marBottom w:val="0"/>
      <w:divBdr>
        <w:top w:val="none" w:sz="0" w:space="0" w:color="auto"/>
        <w:left w:val="none" w:sz="0" w:space="0" w:color="auto"/>
        <w:bottom w:val="none" w:sz="0" w:space="0" w:color="auto"/>
        <w:right w:val="none" w:sz="0" w:space="0" w:color="auto"/>
      </w:divBdr>
    </w:div>
    <w:div w:id="527718133">
      <w:bodyDiv w:val="1"/>
      <w:marLeft w:val="0"/>
      <w:marRight w:val="0"/>
      <w:marTop w:val="0"/>
      <w:marBottom w:val="0"/>
      <w:divBdr>
        <w:top w:val="none" w:sz="0" w:space="0" w:color="auto"/>
        <w:left w:val="none" w:sz="0" w:space="0" w:color="auto"/>
        <w:bottom w:val="none" w:sz="0" w:space="0" w:color="auto"/>
        <w:right w:val="none" w:sz="0" w:space="0" w:color="auto"/>
      </w:divBdr>
    </w:div>
    <w:div w:id="692223523">
      <w:bodyDiv w:val="1"/>
      <w:marLeft w:val="0"/>
      <w:marRight w:val="0"/>
      <w:marTop w:val="0"/>
      <w:marBottom w:val="0"/>
      <w:divBdr>
        <w:top w:val="none" w:sz="0" w:space="0" w:color="auto"/>
        <w:left w:val="none" w:sz="0" w:space="0" w:color="auto"/>
        <w:bottom w:val="none" w:sz="0" w:space="0" w:color="auto"/>
        <w:right w:val="none" w:sz="0" w:space="0" w:color="auto"/>
      </w:divBdr>
    </w:div>
    <w:div w:id="827983015">
      <w:bodyDiv w:val="1"/>
      <w:marLeft w:val="0"/>
      <w:marRight w:val="0"/>
      <w:marTop w:val="0"/>
      <w:marBottom w:val="0"/>
      <w:divBdr>
        <w:top w:val="none" w:sz="0" w:space="0" w:color="auto"/>
        <w:left w:val="none" w:sz="0" w:space="0" w:color="auto"/>
        <w:bottom w:val="none" w:sz="0" w:space="0" w:color="auto"/>
        <w:right w:val="none" w:sz="0" w:space="0" w:color="auto"/>
      </w:divBdr>
    </w:div>
    <w:div w:id="1070425543">
      <w:bodyDiv w:val="1"/>
      <w:marLeft w:val="0"/>
      <w:marRight w:val="0"/>
      <w:marTop w:val="0"/>
      <w:marBottom w:val="0"/>
      <w:divBdr>
        <w:top w:val="none" w:sz="0" w:space="0" w:color="auto"/>
        <w:left w:val="none" w:sz="0" w:space="0" w:color="auto"/>
        <w:bottom w:val="none" w:sz="0" w:space="0" w:color="auto"/>
        <w:right w:val="none" w:sz="0" w:space="0" w:color="auto"/>
      </w:divBdr>
    </w:div>
    <w:div w:id="1583416864">
      <w:bodyDiv w:val="1"/>
      <w:marLeft w:val="0"/>
      <w:marRight w:val="0"/>
      <w:marTop w:val="0"/>
      <w:marBottom w:val="0"/>
      <w:divBdr>
        <w:top w:val="none" w:sz="0" w:space="0" w:color="auto"/>
        <w:left w:val="none" w:sz="0" w:space="0" w:color="auto"/>
        <w:bottom w:val="none" w:sz="0" w:space="0" w:color="auto"/>
        <w:right w:val="none" w:sz="0" w:space="0" w:color="auto"/>
      </w:divBdr>
    </w:div>
    <w:div w:id="1798185130">
      <w:bodyDiv w:val="1"/>
      <w:marLeft w:val="0"/>
      <w:marRight w:val="0"/>
      <w:marTop w:val="0"/>
      <w:marBottom w:val="0"/>
      <w:divBdr>
        <w:top w:val="none" w:sz="0" w:space="0" w:color="auto"/>
        <w:left w:val="none" w:sz="0" w:space="0" w:color="auto"/>
        <w:bottom w:val="none" w:sz="0" w:space="0" w:color="auto"/>
        <w:right w:val="none" w:sz="0" w:space="0" w:color="auto"/>
      </w:divBdr>
    </w:div>
    <w:div w:id="2042899498">
      <w:bodyDiv w:val="1"/>
      <w:marLeft w:val="0"/>
      <w:marRight w:val="0"/>
      <w:marTop w:val="0"/>
      <w:marBottom w:val="0"/>
      <w:divBdr>
        <w:top w:val="none" w:sz="0" w:space="0" w:color="auto"/>
        <w:left w:val="none" w:sz="0" w:space="0" w:color="auto"/>
        <w:bottom w:val="none" w:sz="0" w:space="0" w:color="auto"/>
        <w:right w:val="none" w:sz="0" w:space="0" w:color="auto"/>
      </w:divBdr>
    </w:div>
    <w:div w:id="208864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eidibrown@email.arizona.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4787</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Heidi Brown</cp:lastModifiedBy>
  <cp:revision>7</cp:revision>
  <cp:lastPrinted>2009-08-16T21:23:00Z</cp:lastPrinted>
  <dcterms:created xsi:type="dcterms:W3CDTF">2018-07-27T21:44:00Z</dcterms:created>
  <dcterms:modified xsi:type="dcterms:W3CDTF">2018-08-09T21:53:00Z</dcterms:modified>
</cp:coreProperties>
</file>