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82E" w:rsidRDefault="008D582E" w:rsidP="005C3100">
      <w:pPr>
        <w:spacing w:line="240" w:lineRule="auto"/>
        <w:contextualSpacing/>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1428750" cy="676275"/>
            <wp:effectExtent l="19050" t="0" r="0" b="0"/>
            <wp:docPr id="1" name="Picture 0" descr="MEZCOPH_Logo_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ZCOPH_Logo_Small.gif"/>
                    <pic:cNvPicPr/>
                  </pic:nvPicPr>
                  <pic:blipFill>
                    <a:blip r:embed="rId8" cstate="print"/>
                    <a:stretch>
                      <a:fillRect/>
                    </a:stretch>
                  </pic:blipFill>
                  <pic:spPr>
                    <a:xfrm>
                      <a:off x="0" y="0"/>
                      <a:ext cx="1428750" cy="676275"/>
                    </a:xfrm>
                    <a:prstGeom prst="rect">
                      <a:avLst/>
                    </a:prstGeom>
                  </pic:spPr>
                </pic:pic>
              </a:graphicData>
            </a:graphic>
          </wp:inline>
        </w:drawing>
      </w:r>
    </w:p>
    <w:p w:rsidR="00596FBA" w:rsidRDefault="002F1107" w:rsidP="003A04A5">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3A04A5" w:rsidRPr="00EB2000" w:rsidRDefault="003A04A5" w:rsidP="003A04A5">
      <w:pPr>
        <w:spacing w:line="240" w:lineRule="auto"/>
        <w:contextualSpacing/>
        <w:jc w:val="center"/>
        <w:rPr>
          <w:rFonts w:ascii="Times New Roman" w:hAnsi="Times New Roman" w:cs="Times New Roman"/>
          <w:b/>
          <w:sz w:val="24"/>
          <w:szCs w:val="24"/>
        </w:rPr>
      </w:pPr>
      <w:r w:rsidRPr="00EB2000">
        <w:rPr>
          <w:rFonts w:ascii="Times New Roman" w:hAnsi="Times New Roman" w:cs="Times New Roman"/>
          <w:b/>
          <w:sz w:val="24"/>
          <w:szCs w:val="24"/>
        </w:rPr>
        <w:t>MEZCOPH Education Committee Meeting</w:t>
      </w:r>
    </w:p>
    <w:p w:rsidR="003A04A5" w:rsidRPr="00EB2000" w:rsidRDefault="00A7674F"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001B03EE">
        <w:rPr>
          <w:rFonts w:ascii="Times New Roman" w:hAnsi="Times New Roman" w:cs="Times New Roman"/>
          <w:b/>
          <w:sz w:val="24"/>
          <w:szCs w:val="24"/>
        </w:rPr>
        <w:t xml:space="preserve">Final </w:t>
      </w:r>
      <w:r w:rsidR="003A04A5" w:rsidRPr="000B6BAE">
        <w:rPr>
          <w:rFonts w:ascii="Times New Roman" w:hAnsi="Times New Roman" w:cs="Times New Roman"/>
          <w:b/>
          <w:sz w:val="24"/>
          <w:szCs w:val="24"/>
        </w:rPr>
        <w:t>Meeting Minutes</w:t>
      </w:r>
      <w:r w:rsidR="003A04A5" w:rsidRPr="00EB2000">
        <w:rPr>
          <w:rFonts w:ascii="Times New Roman" w:hAnsi="Times New Roman" w:cs="Times New Roman"/>
          <w:sz w:val="24"/>
          <w:szCs w:val="24"/>
        </w:rPr>
        <w:t>”</w:t>
      </w:r>
    </w:p>
    <w:p w:rsidR="003A04A5" w:rsidRDefault="0020444D"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December 7</w:t>
      </w:r>
      <w:r w:rsidR="003A04A5" w:rsidRPr="00EB2000">
        <w:rPr>
          <w:rFonts w:ascii="Times New Roman" w:hAnsi="Times New Roman" w:cs="Times New Roman"/>
          <w:sz w:val="24"/>
          <w:szCs w:val="24"/>
        </w:rPr>
        <w:t>, 2011</w:t>
      </w:r>
    </w:p>
    <w:p w:rsidR="003A04A5" w:rsidRPr="001A43A4" w:rsidRDefault="003A04A5" w:rsidP="005C3100">
      <w:pPr>
        <w:spacing w:line="240" w:lineRule="auto"/>
        <w:contextualSpacing/>
        <w:rPr>
          <w:rFonts w:ascii="Times New Roman" w:hAnsi="Times New Roman" w:cs="Times New Roman"/>
          <w:sz w:val="24"/>
          <w:szCs w:val="24"/>
        </w:rPr>
      </w:pPr>
    </w:p>
    <w:p w:rsidR="003A04A5" w:rsidRDefault="003A04A5" w:rsidP="003A04A5">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Members Present: </w:t>
      </w:r>
      <w:r w:rsidR="00210644" w:rsidRPr="001A43A4">
        <w:rPr>
          <w:rFonts w:ascii="Times New Roman" w:hAnsi="Times New Roman" w:cs="Times New Roman"/>
          <w:sz w:val="24"/>
          <w:szCs w:val="24"/>
        </w:rPr>
        <w:t xml:space="preserve"> </w:t>
      </w:r>
      <w:r w:rsidR="007E5812">
        <w:rPr>
          <w:rFonts w:ascii="Times New Roman" w:hAnsi="Times New Roman" w:cs="Times New Roman"/>
          <w:i/>
          <w:sz w:val="24"/>
          <w:szCs w:val="24"/>
        </w:rPr>
        <w:t>Francisco Garcia</w:t>
      </w:r>
      <w:r w:rsidR="00E81DCF" w:rsidRPr="008C2D87">
        <w:rPr>
          <w:rFonts w:ascii="Times New Roman" w:hAnsi="Times New Roman" w:cs="Times New Roman"/>
          <w:i/>
          <w:sz w:val="24"/>
          <w:szCs w:val="24"/>
        </w:rPr>
        <w:t>, Chair</w:t>
      </w:r>
      <w:r w:rsidR="001D190C">
        <w:rPr>
          <w:rFonts w:ascii="Times New Roman" w:hAnsi="Times New Roman" w:cs="Times New Roman"/>
          <w:sz w:val="24"/>
          <w:szCs w:val="24"/>
        </w:rPr>
        <w:t xml:space="preserve">; </w:t>
      </w:r>
      <w:r w:rsidR="00D03846">
        <w:rPr>
          <w:rFonts w:ascii="Times New Roman" w:hAnsi="Times New Roman" w:cs="Times New Roman"/>
          <w:sz w:val="24"/>
          <w:szCs w:val="24"/>
        </w:rPr>
        <w:t xml:space="preserve"> </w:t>
      </w:r>
      <w:r w:rsidR="004A79C8">
        <w:rPr>
          <w:rFonts w:ascii="Times New Roman" w:hAnsi="Times New Roman" w:cs="Times New Roman"/>
          <w:sz w:val="24"/>
          <w:szCs w:val="24"/>
        </w:rPr>
        <w:t>Kim</w:t>
      </w:r>
      <w:r w:rsidR="00D03846">
        <w:rPr>
          <w:rFonts w:ascii="Times New Roman" w:hAnsi="Times New Roman" w:cs="Times New Roman"/>
          <w:sz w:val="24"/>
          <w:szCs w:val="24"/>
        </w:rPr>
        <w:t xml:space="preserve"> Barnes (via video conference)</w:t>
      </w:r>
      <w:r w:rsidR="004B01D9">
        <w:rPr>
          <w:rFonts w:ascii="Times New Roman" w:hAnsi="Times New Roman" w:cs="Times New Roman"/>
          <w:sz w:val="24"/>
          <w:szCs w:val="24"/>
        </w:rPr>
        <w:t xml:space="preserve"> </w:t>
      </w:r>
      <w:r w:rsidR="004A79C8">
        <w:rPr>
          <w:rFonts w:ascii="Times New Roman" w:hAnsi="Times New Roman" w:cs="Times New Roman"/>
          <w:sz w:val="24"/>
          <w:szCs w:val="24"/>
        </w:rPr>
        <w:t xml:space="preserve">Alan Beaudrie, Scott Carvajal, </w:t>
      </w:r>
      <w:r w:rsidR="001541FC" w:rsidRPr="001A43A4">
        <w:rPr>
          <w:rFonts w:ascii="Times New Roman" w:hAnsi="Times New Roman" w:cs="Times New Roman"/>
          <w:sz w:val="24"/>
          <w:szCs w:val="24"/>
        </w:rPr>
        <w:t xml:space="preserve">Kathleen Crist, </w:t>
      </w:r>
      <w:r w:rsidR="004A79C8">
        <w:rPr>
          <w:rFonts w:ascii="Times New Roman" w:hAnsi="Times New Roman" w:cs="Times New Roman"/>
          <w:sz w:val="24"/>
          <w:szCs w:val="24"/>
        </w:rPr>
        <w:t xml:space="preserve"> Joe Gerald, Amy Glicken, </w:t>
      </w:r>
      <w:r w:rsidR="00CC4714">
        <w:rPr>
          <w:rFonts w:ascii="Times New Roman" w:hAnsi="Times New Roman" w:cs="Times New Roman"/>
          <w:sz w:val="24"/>
          <w:szCs w:val="24"/>
        </w:rPr>
        <w:t xml:space="preserve">Judy Goosherst, Robin Harris, Leaton Jones, </w:t>
      </w:r>
      <w:r w:rsidR="001541FC" w:rsidRPr="001A43A4">
        <w:rPr>
          <w:rFonts w:ascii="Times New Roman" w:hAnsi="Times New Roman" w:cs="Times New Roman"/>
          <w:sz w:val="24"/>
          <w:szCs w:val="24"/>
        </w:rPr>
        <w:t>Tanya Nemec</w:t>
      </w:r>
      <w:r w:rsidR="009B43CC" w:rsidRPr="001A43A4">
        <w:rPr>
          <w:rFonts w:ascii="Times New Roman" w:hAnsi="Times New Roman" w:cs="Times New Roman"/>
          <w:sz w:val="24"/>
          <w:szCs w:val="24"/>
        </w:rPr>
        <w:t>, Mary</w:t>
      </w:r>
      <w:r w:rsidR="00210644" w:rsidRPr="001A43A4">
        <w:rPr>
          <w:rFonts w:ascii="Times New Roman" w:hAnsi="Times New Roman" w:cs="Times New Roman"/>
          <w:sz w:val="24"/>
          <w:szCs w:val="24"/>
        </w:rPr>
        <w:t xml:space="preserve"> Kay O’Rourke, </w:t>
      </w:r>
      <w:r w:rsidR="00DC61F5">
        <w:rPr>
          <w:rFonts w:ascii="Times New Roman" w:hAnsi="Times New Roman" w:cs="Times New Roman"/>
          <w:sz w:val="24"/>
          <w:szCs w:val="24"/>
        </w:rPr>
        <w:t xml:space="preserve">Dana Reyes, </w:t>
      </w:r>
      <w:r w:rsidR="0040527C">
        <w:rPr>
          <w:rFonts w:ascii="Times New Roman" w:hAnsi="Times New Roman" w:cs="Times New Roman"/>
          <w:sz w:val="24"/>
          <w:szCs w:val="24"/>
        </w:rPr>
        <w:t xml:space="preserve">Denise Roe, </w:t>
      </w:r>
      <w:r w:rsidR="006F5E8F">
        <w:rPr>
          <w:rFonts w:ascii="Times New Roman" w:hAnsi="Times New Roman" w:cs="Times New Roman"/>
          <w:sz w:val="24"/>
          <w:szCs w:val="24"/>
        </w:rPr>
        <w:t>Cecil</w:t>
      </w:r>
      <w:r w:rsidR="00B24249">
        <w:rPr>
          <w:rFonts w:ascii="Times New Roman" w:hAnsi="Times New Roman" w:cs="Times New Roman"/>
          <w:sz w:val="24"/>
          <w:szCs w:val="24"/>
        </w:rPr>
        <w:t xml:space="preserve">ia Rosales, </w:t>
      </w:r>
      <w:r w:rsidR="00DC61F5">
        <w:rPr>
          <w:rFonts w:ascii="Times New Roman" w:hAnsi="Times New Roman" w:cs="Times New Roman"/>
          <w:sz w:val="24"/>
          <w:szCs w:val="24"/>
        </w:rPr>
        <w:t xml:space="preserve">Stephanie Springer, Chris Tisch </w:t>
      </w:r>
      <w:r w:rsidR="006F5E8F">
        <w:rPr>
          <w:rFonts w:ascii="Times New Roman" w:hAnsi="Times New Roman" w:cs="Times New Roman"/>
          <w:sz w:val="24"/>
          <w:szCs w:val="24"/>
        </w:rPr>
        <w:t>and Doug</w:t>
      </w:r>
      <w:r w:rsidR="00B24249">
        <w:rPr>
          <w:rFonts w:ascii="Times New Roman" w:hAnsi="Times New Roman" w:cs="Times New Roman"/>
          <w:sz w:val="24"/>
          <w:szCs w:val="24"/>
        </w:rPr>
        <w:t>las</w:t>
      </w:r>
      <w:r w:rsidR="006F5E8F">
        <w:rPr>
          <w:rFonts w:ascii="Times New Roman" w:hAnsi="Times New Roman" w:cs="Times New Roman"/>
          <w:sz w:val="24"/>
          <w:szCs w:val="24"/>
        </w:rPr>
        <w:t xml:space="preserve"> Taren</w:t>
      </w:r>
    </w:p>
    <w:p w:rsidR="006F5E8F" w:rsidRDefault="006F5E8F" w:rsidP="003A04A5">
      <w:pPr>
        <w:spacing w:line="240" w:lineRule="auto"/>
        <w:contextualSpacing/>
        <w:rPr>
          <w:rFonts w:ascii="Times New Roman" w:hAnsi="Times New Roman" w:cs="Times New Roman"/>
          <w:sz w:val="24"/>
          <w:szCs w:val="24"/>
        </w:rPr>
      </w:pPr>
    </w:p>
    <w:p w:rsidR="002F1107" w:rsidRDefault="006F5E8F"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V</w:t>
      </w:r>
      <w:r w:rsidR="00DC61F5">
        <w:rPr>
          <w:rFonts w:ascii="Times New Roman" w:hAnsi="Times New Roman" w:cs="Times New Roman"/>
          <w:sz w:val="24"/>
          <w:szCs w:val="24"/>
        </w:rPr>
        <w:t xml:space="preserve">oting Members Absent:  </w:t>
      </w:r>
      <w:r w:rsidR="004A79C8">
        <w:rPr>
          <w:rFonts w:ascii="Times New Roman" w:hAnsi="Times New Roman" w:cs="Times New Roman"/>
          <w:sz w:val="24"/>
          <w:szCs w:val="24"/>
        </w:rPr>
        <w:t xml:space="preserve">Jirina Foltysova (Kitka) and </w:t>
      </w:r>
      <w:r>
        <w:rPr>
          <w:rFonts w:ascii="Times New Roman" w:hAnsi="Times New Roman" w:cs="Times New Roman"/>
          <w:sz w:val="24"/>
          <w:szCs w:val="24"/>
        </w:rPr>
        <w:t>Aimee Snyder</w:t>
      </w:r>
    </w:p>
    <w:p w:rsidR="002F1107" w:rsidRDefault="002F1107" w:rsidP="002F1107">
      <w:pPr>
        <w:spacing w:line="240" w:lineRule="auto"/>
        <w:contextualSpacing/>
        <w:rPr>
          <w:rFonts w:ascii="Times New Roman" w:hAnsi="Times New Roman" w:cs="Times New Roman"/>
          <w:sz w:val="24"/>
          <w:szCs w:val="24"/>
        </w:rPr>
      </w:pPr>
    </w:p>
    <w:p w:rsidR="002F1107" w:rsidRPr="002F1107" w:rsidRDefault="002F1107" w:rsidP="002F1107">
      <w:pPr>
        <w:spacing w:line="240" w:lineRule="auto"/>
        <w:contextualSpacing/>
        <w:rPr>
          <w:rFonts w:ascii="Times New Roman" w:hAnsi="Times New Roman" w:cs="Times New Roman"/>
          <w:sz w:val="24"/>
          <w:szCs w:val="24"/>
        </w:rPr>
      </w:pPr>
    </w:p>
    <w:p w:rsidR="003A04A5" w:rsidRPr="002F1107" w:rsidRDefault="002F1107"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r w:rsidRPr="001A43A4">
        <w:rPr>
          <w:rFonts w:ascii="Times New Roman" w:hAnsi="Times New Roman" w:cs="Times New Roman"/>
          <w:sz w:val="24"/>
          <w:szCs w:val="24"/>
        </w:rPr>
        <w:t xml:space="preserve">. </w:t>
      </w:r>
      <w:r>
        <w:rPr>
          <w:rFonts w:ascii="Times New Roman" w:hAnsi="Times New Roman" w:cs="Times New Roman"/>
          <w:b/>
          <w:sz w:val="24"/>
          <w:szCs w:val="24"/>
          <w:u w:val="single"/>
        </w:rPr>
        <w:t>Minutes Approval</w:t>
      </w:r>
      <w:r>
        <w:rPr>
          <w:rFonts w:ascii="Times New Roman" w:hAnsi="Times New Roman" w:cs="Times New Roman"/>
          <w:sz w:val="24"/>
          <w:szCs w:val="24"/>
        </w:rPr>
        <w:t xml:space="preserve">:  </w:t>
      </w:r>
      <w:r w:rsidR="00230A3C" w:rsidRPr="002F1107">
        <w:rPr>
          <w:rFonts w:ascii="Times New Roman" w:hAnsi="Times New Roman" w:cs="Times New Roman"/>
          <w:sz w:val="24"/>
          <w:szCs w:val="24"/>
        </w:rPr>
        <w:t>The October meeting minutes</w:t>
      </w:r>
      <w:r w:rsidRPr="002F1107">
        <w:rPr>
          <w:rFonts w:ascii="Times New Roman" w:hAnsi="Times New Roman" w:cs="Times New Roman"/>
          <w:sz w:val="24"/>
          <w:szCs w:val="24"/>
        </w:rPr>
        <w:t xml:space="preserve"> were approved, with minor attendance</w:t>
      </w:r>
      <w:r w:rsidR="00EC44E5">
        <w:rPr>
          <w:rFonts w:ascii="Times New Roman" w:hAnsi="Times New Roman" w:cs="Times New Roman"/>
          <w:sz w:val="24"/>
          <w:szCs w:val="24"/>
        </w:rPr>
        <w:t xml:space="preserve"> </w:t>
      </w:r>
      <w:r w:rsidRPr="002F1107">
        <w:rPr>
          <w:rFonts w:ascii="Times New Roman" w:hAnsi="Times New Roman" w:cs="Times New Roman"/>
          <w:sz w:val="24"/>
          <w:szCs w:val="24"/>
        </w:rPr>
        <w:t>corrections, by all voting members present.</w:t>
      </w:r>
    </w:p>
    <w:p w:rsidR="008547D3" w:rsidRPr="001A43A4" w:rsidRDefault="008547D3" w:rsidP="008547D3">
      <w:pPr>
        <w:spacing w:line="240" w:lineRule="auto"/>
        <w:contextualSpacing/>
        <w:rPr>
          <w:rFonts w:ascii="Times New Roman" w:hAnsi="Times New Roman" w:cs="Times New Roman"/>
          <w:color w:val="FF0000"/>
          <w:sz w:val="24"/>
          <w:szCs w:val="24"/>
        </w:rPr>
      </w:pPr>
    </w:p>
    <w:p w:rsidR="008547D3" w:rsidRPr="001A43A4" w:rsidRDefault="008547D3" w:rsidP="008547D3">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2. </w:t>
      </w:r>
      <w:r w:rsidRPr="001A43A4">
        <w:rPr>
          <w:rFonts w:ascii="Times New Roman" w:hAnsi="Times New Roman" w:cs="Times New Roman"/>
          <w:b/>
          <w:sz w:val="24"/>
          <w:szCs w:val="24"/>
          <w:u w:val="single"/>
        </w:rPr>
        <w:t>Announcements &amp; Immediate Business</w:t>
      </w:r>
      <w:r w:rsidRPr="001A43A4">
        <w:rPr>
          <w:rFonts w:ascii="Times New Roman" w:hAnsi="Times New Roman" w:cs="Times New Roman"/>
          <w:sz w:val="24"/>
          <w:szCs w:val="24"/>
        </w:rPr>
        <w:t>:</w:t>
      </w:r>
    </w:p>
    <w:p w:rsidR="008547D3" w:rsidRPr="005A1B6B" w:rsidRDefault="005A1B6B" w:rsidP="005A1B6B">
      <w:pPr>
        <w:pStyle w:val="ListParagraph"/>
        <w:numPr>
          <w:ilvl w:val="0"/>
          <w:numId w:val="16"/>
        </w:numPr>
        <w:spacing w:line="240" w:lineRule="auto"/>
        <w:rPr>
          <w:rFonts w:ascii="Times New Roman" w:hAnsi="Times New Roman" w:cs="Times New Roman"/>
          <w:sz w:val="24"/>
          <w:szCs w:val="24"/>
        </w:rPr>
      </w:pPr>
      <w:r>
        <w:rPr>
          <w:rFonts w:ascii="Times New Roman" w:hAnsi="Times New Roman" w:cs="Times New Roman"/>
          <w:sz w:val="24"/>
          <w:szCs w:val="24"/>
          <w:u w:val="single"/>
        </w:rPr>
        <w:t xml:space="preserve">Academic Affairs, Associate Dean Announcements: </w:t>
      </w:r>
      <w:r w:rsidRPr="005A1B6B">
        <w:rPr>
          <w:rFonts w:ascii="Times New Roman" w:hAnsi="Times New Roman" w:cs="Times New Roman"/>
          <w:sz w:val="24"/>
          <w:szCs w:val="24"/>
        </w:rPr>
        <w:t xml:space="preserve"> (</w:t>
      </w:r>
      <w:r w:rsidRPr="00A22ED0">
        <w:rPr>
          <w:rFonts w:ascii="Times New Roman" w:hAnsi="Times New Roman" w:cs="Times New Roman"/>
          <w:i/>
          <w:sz w:val="24"/>
          <w:szCs w:val="24"/>
        </w:rPr>
        <w:t>Doug Taren</w:t>
      </w:r>
      <w:r w:rsidRPr="005A1B6B">
        <w:rPr>
          <w:rFonts w:ascii="Times New Roman" w:hAnsi="Times New Roman" w:cs="Times New Roman"/>
          <w:sz w:val="24"/>
          <w:szCs w:val="24"/>
        </w:rPr>
        <w:t>)</w:t>
      </w:r>
    </w:p>
    <w:p w:rsidR="005A1B6B" w:rsidRDefault="0013638E" w:rsidP="002545AD">
      <w:pPr>
        <w:pStyle w:val="ListParagraph"/>
        <w:numPr>
          <w:ilvl w:val="0"/>
          <w:numId w:val="17"/>
        </w:numPr>
        <w:spacing w:line="240" w:lineRule="auto"/>
        <w:rPr>
          <w:rFonts w:ascii="Times New Roman" w:hAnsi="Times New Roman" w:cs="Times New Roman"/>
          <w:sz w:val="24"/>
          <w:szCs w:val="24"/>
        </w:rPr>
      </w:pPr>
      <w:r w:rsidRPr="0013638E">
        <w:rPr>
          <w:rFonts w:ascii="Times New Roman" w:hAnsi="Times New Roman" w:cs="Times New Roman"/>
          <w:sz w:val="24"/>
          <w:szCs w:val="24"/>
        </w:rPr>
        <w:t xml:space="preserve">Doug Taren announced that Dr. Eugene Sander, President of the University of Arizona and Manuel Pacheco, Past President of the University, will join our faculty in the platform party at the MEZCOPH </w:t>
      </w:r>
      <w:r>
        <w:rPr>
          <w:rFonts w:ascii="Times New Roman" w:hAnsi="Times New Roman" w:cs="Times New Roman"/>
          <w:sz w:val="24"/>
          <w:szCs w:val="24"/>
        </w:rPr>
        <w:t xml:space="preserve">December </w:t>
      </w:r>
      <w:r w:rsidRPr="0013638E">
        <w:rPr>
          <w:rFonts w:ascii="Times New Roman" w:hAnsi="Times New Roman" w:cs="Times New Roman"/>
          <w:sz w:val="24"/>
          <w:szCs w:val="24"/>
        </w:rPr>
        <w:t>commencement</w:t>
      </w:r>
      <w:r>
        <w:rPr>
          <w:rFonts w:ascii="Times New Roman" w:hAnsi="Times New Roman" w:cs="Times New Roman"/>
          <w:sz w:val="24"/>
          <w:szCs w:val="24"/>
        </w:rPr>
        <w:t>.</w:t>
      </w:r>
      <w:r w:rsidR="007E5812">
        <w:rPr>
          <w:rFonts w:ascii="Times New Roman" w:hAnsi="Times New Roman" w:cs="Times New Roman"/>
          <w:sz w:val="24"/>
          <w:szCs w:val="24"/>
        </w:rPr>
        <w:t xml:space="preserve"> </w:t>
      </w:r>
    </w:p>
    <w:p w:rsidR="0013638E" w:rsidRDefault="0013638E" w:rsidP="0013638E">
      <w:pPr>
        <w:pStyle w:val="ListParagraph"/>
        <w:spacing w:line="240" w:lineRule="auto"/>
        <w:ind w:left="1800"/>
        <w:rPr>
          <w:rFonts w:ascii="Times New Roman" w:hAnsi="Times New Roman" w:cs="Times New Roman"/>
          <w:sz w:val="24"/>
          <w:szCs w:val="24"/>
        </w:rPr>
      </w:pPr>
    </w:p>
    <w:p w:rsidR="00831FBA" w:rsidRPr="00831FBA" w:rsidRDefault="00DC61F5" w:rsidP="00831FBA">
      <w:pPr>
        <w:pStyle w:val="ListParagraph"/>
        <w:numPr>
          <w:ilvl w:val="0"/>
          <w:numId w:val="17"/>
        </w:numPr>
        <w:spacing w:line="240" w:lineRule="auto"/>
        <w:rPr>
          <w:rFonts w:ascii="Times New Roman" w:hAnsi="Times New Roman" w:cs="Times New Roman"/>
          <w:sz w:val="24"/>
          <w:szCs w:val="24"/>
        </w:rPr>
      </w:pPr>
      <w:r>
        <w:rPr>
          <w:rFonts w:ascii="Times New Roman" w:hAnsi="Times New Roman" w:cs="Times New Roman"/>
          <w:sz w:val="24"/>
          <w:szCs w:val="24"/>
        </w:rPr>
        <w:t>Doug Taren announced the MEZCOPH Social Justice Conference will take place on March 23, 2012 and the keynote speaker will be Preston Reynolds, M.D.  Doug stated that Dr. Reynolds was a recipient of the 1997 Nobel Peace Prize.</w:t>
      </w:r>
      <w:r w:rsidR="00831FBA">
        <w:rPr>
          <w:rFonts w:ascii="Times New Roman" w:hAnsi="Times New Roman" w:cs="Times New Roman"/>
          <w:sz w:val="24"/>
          <w:szCs w:val="24"/>
        </w:rPr>
        <w:t xml:space="preserve">  Chris Tisch stated that they are looking for a closing speaker, therefore, if anyone has any suggestions/speaker recommendations, please let Chris know.</w:t>
      </w:r>
    </w:p>
    <w:p w:rsidR="00E57E04" w:rsidRPr="002545AD" w:rsidRDefault="00E57E04" w:rsidP="00E57E04">
      <w:pPr>
        <w:pStyle w:val="ListParagraph"/>
        <w:spacing w:line="240" w:lineRule="auto"/>
        <w:ind w:left="1800"/>
        <w:rPr>
          <w:rFonts w:ascii="Times New Roman" w:hAnsi="Times New Roman" w:cs="Times New Roman"/>
          <w:sz w:val="24"/>
          <w:szCs w:val="24"/>
        </w:rPr>
      </w:pPr>
    </w:p>
    <w:p w:rsidR="008547D3" w:rsidRPr="001A43A4" w:rsidRDefault="002A31DD" w:rsidP="008547D3">
      <w:pPr>
        <w:spacing w:line="240" w:lineRule="auto"/>
        <w:contextualSpacing/>
        <w:rPr>
          <w:rFonts w:ascii="Times New Roman" w:hAnsi="Times New Roman" w:cs="Times New Roman"/>
          <w:sz w:val="24"/>
          <w:szCs w:val="24"/>
        </w:rPr>
      </w:pPr>
      <w:r>
        <w:rPr>
          <w:rFonts w:ascii="Times New Roman" w:hAnsi="Times New Roman" w:cs="Times New Roman"/>
          <w:sz w:val="24"/>
          <w:szCs w:val="24"/>
        </w:rPr>
        <w:tab/>
        <w:t>b</w:t>
      </w:r>
      <w:r w:rsidR="008547D3" w:rsidRPr="001A43A4">
        <w:rPr>
          <w:rFonts w:ascii="Times New Roman" w:hAnsi="Times New Roman" w:cs="Times New Roman"/>
          <w:sz w:val="24"/>
          <w:szCs w:val="24"/>
        </w:rPr>
        <w:t xml:space="preserve">. </w:t>
      </w:r>
      <w:r w:rsidR="00903473" w:rsidRPr="001A43A4">
        <w:rPr>
          <w:rFonts w:ascii="Times New Roman" w:hAnsi="Times New Roman" w:cs="Times New Roman"/>
          <w:sz w:val="24"/>
          <w:szCs w:val="24"/>
          <w:u w:val="single"/>
        </w:rPr>
        <w:t>Student Services Announcements</w:t>
      </w:r>
      <w:r w:rsidR="008547D3" w:rsidRPr="001A43A4">
        <w:rPr>
          <w:rFonts w:ascii="Times New Roman" w:hAnsi="Times New Roman" w:cs="Times New Roman"/>
          <w:sz w:val="24"/>
          <w:szCs w:val="24"/>
        </w:rPr>
        <w:t>:</w:t>
      </w:r>
      <w:r w:rsidR="00544049" w:rsidRPr="001A43A4">
        <w:rPr>
          <w:rFonts w:ascii="Times New Roman" w:hAnsi="Times New Roman" w:cs="Times New Roman"/>
          <w:sz w:val="24"/>
          <w:szCs w:val="24"/>
        </w:rPr>
        <w:t xml:space="preserve">  </w:t>
      </w:r>
    </w:p>
    <w:p w:rsidR="00831FBA" w:rsidRDefault="00831FBA" w:rsidP="00831FBA">
      <w:pPr>
        <w:pStyle w:val="ListParagraph"/>
        <w:numPr>
          <w:ilvl w:val="0"/>
          <w:numId w:val="17"/>
        </w:numPr>
        <w:spacing w:line="240" w:lineRule="auto"/>
        <w:rPr>
          <w:rFonts w:ascii="Times New Roman" w:hAnsi="Times New Roman" w:cs="Times New Roman"/>
          <w:sz w:val="24"/>
          <w:szCs w:val="24"/>
        </w:rPr>
      </w:pPr>
      <w:r w:rsidRPr="0013638E">
        <w:rPr>
          <w:rFonts w:ascii="Times New Roman" w:hAnsi="Times New Roman" w:cs="Times New Roman"/>
          <w:sz w:val="24"/>
          <w:szCs w:val="24"/>
        </w:rPr>
        <w:t>Chris Tisch announced that the MEZCOPH Fall 2011 Convocation ceremony will be held on December 16th at 2:00 pm in DuVal Auditorium of University Medical Center – 1501 N. Campbell Ave., with a reception following in Kiewit Auditorium of the Arizona Cancer Center.  Mr.  Ron Barber, District Director for Congresswoman Gabrielle Gifford’s office and a victim in the January 8th Congress on Your Corner tragedy, will serve as keynote speaker.</w:t>
      </w:r>
    </w:p>
    <w:p w:rsidR="00DE0857" w:rsidRDefault="00DE0857" w:rsidP="00DE0857">
      <w:pPr>
        <w:pStyle w:val="ListParagraph"/>
        <w:spacing w:after="0" w:line="240" w:lineRule="auto"/>
        <w:ind w:left="2520"/>
        <w:rPr>
          <w:rFonts w:ascii="Times New Roman" w:eastAsia="Times New Roman" w:hAnsi="Times New Roman" w:cs="Times New Roman"/>
          <w:sz w:val="24"/>
          <w:szCs w:val="24"/>
        </w:rPr>
      </w:pPr>
    </w:p>
    <w:p w:rsidR="00037D90" w:rsidRPr="00831FBA" w:rsidRDefault="00DE0857" w:rsidP="00831FBA">
      <w:pPr>
        <w:pStyle w:val="ListParagraph"/>
        <w:numPr>
          <w:ilvl w:val="0"/>
          <w:numId w:val="31"/>
        </w:numPr>
        <w:spacing w:after="0" w:line="240" w:lineRule="auto"/>
        <w:rPr>
          <w:rFonts w:ascii="Times New Roman" w:eastAsia="Times New Roman" w:hAnsi="Times New Roman" w:cs="Times New Roman"/>
          <w:sz w:val="24"/>
          <w:szCs w:val="24"/>
        </w:rPr>
      </w:pPr>
      <w:r w:rsidRPr="00831FBA">
        <w:rPr>
          <w:rFonts w:ascii="Times New Roman" w:eastAsia="Times New Roman" w:hAnsi="Times New Roman" w:cs="Times New Roman"/>
          <w:sz w:val="24"/>
          <w:szCs w:val="24"/>
        </w:rPr>
        <w:t xml:space="preserve"> </w:t>
      </w:r>
      <w:r w:rsidRPr="00831FBA">
        <w:rPr>
          <w:rFonts w:ascii="Times New Roman" w:eastAsia="Times New Roman" w:hAnsi="Times New Roman" w:cs="Times New Roman"/>
          <w:sz w:val="24"/>
          <w:szCs w:val="24"/>
          <w:u w:val="single"/>
        </w:rPr>
        <w:t>Other Announcements</w:t>
      </w:r>
      <w:r w:rsidRPr="00831FBA">
        <w:rPr>
          <w:rFonts w:ascii="Times New Roman" w:eastAsia="Times New Roman" w:hAnsi="Times New Roman" w:cs="Times New Roman"/>
          <w:sz w:val="24"/>
          <w:szCs w:val="24"/>
        </w:rPr>
        <w:t>:</w:t>
      </w:r>
      <w:r w:rsidR="00037D90" w:rsidRPr="00831FBA">
        <w:rPr>
          <w:rFonts w:ascii="Times New Roman" w:eastAsia="Times New Roman" w:hAnsi="Times New Roman" w:cs="Times New Roman"/>
          <w:sz w:val="24"/>
          <w:szCs w:val="24"/>
        </w:rPr>
        <w:t xml:space="preserve"> (</w:t>
      </w:r>
      <w:r w:rsidR="00037D90" w:rsidRPr="00831FBA">
        <w:rPr>
          <w:rFonts w:ascii="Times New Roman" w:eastAsia="Times New Roman" w:hAnsi="Times New Roman" w:cs="Times New Roman"/>
          <w:i/>
          <w:sz w:val="24"/>
          <w:szCs w:val="24"/>
        </w:rPr>
        <w:t>All Committee Members</w:t>
      </w:r>
      <w:r w:rsidR="00037D90" w:rsidRPr="00831FBA">
        <w:rPr>
          <w:rFonts w:ascii="Times New Roman" w:eastAsia="Times New Roman" w:hAnsi="Times New Roman" w:cs="Times New Roman"/>
          <w:sz w:val="24"/>
          <w:szCs w:val="24"/>
        </w:rPr>
        <w:t>)</w:t>
      </w:r>
    </w:p>
    <w:p w:rsidR="00831FBA" w:rsidRPr="00831FBA" w:rsidRDefault="00831FBA" w:rsidP="00831FBA">
      <w:pPr>
        <w:pStyle w:val="ListParagraph"/>
        <w:spacing w:after="0" w:line="240" w:lineRule="auto"/>
        <w:ind w:left="1080"/>
        <w:rPr>
          <w:rFonts w:ascii="Times New Roman" w:eastAsia="Times New Roman" w:hAnsi="Times New Roman" w:cs="Times New Roman"/>
          <w:sz w:val="24"/>
          <w:szCs w:val="24"/>
        </w:rPr>
      </w:pPr>
    </w:p>
    <w:p w:rsidR="00831FBA" w:rsidRDefault="00831FBA" w:rsidP="00831FBA">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Leaton Jones introduced Dana Reyes, new undergraduate student representative to the Education Committee.  Leaton will be graduating this December 2011.</w:t>
      </w:r>
    </w:p>
    <w:p w:rsidR="004121E4" w:rsidRPr="004121E4" w:rsidRDefault="00C760F8" w:rsidP="004121E4">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Amy Glicken announced and distributed new MEZCOPH Graduate Admission informational brochures for committee member’s reference.</w:t>
      </w:r>
    </w:p>
    <w:p w:rsidR="00831FBA" w:rsidRDefault="00831FBA" w:rsidP="00831FBA">
      <w:pPr>
        <w:pStyle w:val="ListParagraph"/>
        <w:spacing w:line="240" w:lineRule="auto"/>
        <w:ind w:left="1627"/>
        <w:rPr>
          <w:rFonts w:ascii="Times New Roman" w:hAnsi="Times New Roman" w:cs="Times New Roman"/>
          <w:sz w:val="24"/>
          <w:szCs w:val="24"/>
        </w:rPr>
      </w:pPr>
    </w:p>
    <w:p w:rsidR="00831FBA" w:rsidRPr="00831FBA" w:rsidRDefault="00831FBA" w:rsidP="00831FBA">
      <w:pPr>
        <w:pStyle w:val="ListParagraph"/>
        <w:spacing w:line="240" w:lineRule="auto"/>
        <w:ind w:left="1627"/>
        <w:rPr>
          <w:rFonts w:ascii="Times New Roman" w:hAnsi="Times New Roman" w:cs="Times New Roman"/>
          <w:sz w:val="24"/>
          <w:szCs w:val="24"/>
        </w:rPr>
      </w:pPr>
    </w:p>
    <w:p w:rsidR="004B0094" w:rsidRPr="00010FD4" w:rsidRDefault="004B0094" w:rsidP="004B0094">
      <w:pPr>
        <w:spacing w:line="240" w:lineRule="auto"/>
        <w:contextualSpacing/>
        <w:rPr>
          <w:rFonts w:ascii="Times New Roman" w:hAnsi="Times New Roman" w:cs="Times New Roman"/>
          <w:b/>
          <w:sz w:val="24"/>
          <w:szCs w:val="24"/>
          <w:u w:val="single"/>
        </w:rPr>
      </w:pPr>
      <w:r w:rsidRPr="001A43A4">
        <w:rPr>
          <w:rFonts w:ascii="Times New Roman" w:hAnsi="Times New Roman" w:cs="Times New Roman"/>
          <w:sz w:val="24"/>
          <w:szCs w:val="24"/>
        </w:rPr>
        <w:t xml:space="preserve">3. </w:t>
      </w:r>
      <w:r w:rsidRPr="001A43A4">
        <w:rPr>
          <w:rFonts w:ascii="Times New Roman" w:hAnsi="Times New Roman" w:cs="Times New Roman"/>
          <w:b/>
          <w:sz w:val="24"/>
          <w:szCs w:val="24"/>
          <w:u w:val="single"/>
        </w:rPr>
        <w:t>Academic Program Reports/Updates:</w:t>
      </w:r>
    </w:p>
    <w:p w:rsidR="002E6EA7" w:rsidRPr="004121E4" w:rsidRDefault="004B0094" w:rsidP="008C5859">
      <w:pPr>
        <w:pStyle w:val="ListParagraph"/>
        <w:numPr>
          <w:ilvl w:val="0"/>
          <w:numId w:val="4"/>
        </w:numPr>
        <w:spacing w:line="240" w:lineRule="auto"/>
        <w:rPr>
          <w:rFonts w:ascii="Times New Roman" w:hAnsi="Times New Roman" w:cs="Times New Roman"/>
          <w:sz w:val="24"/>
          <w:szCs w:val="24"/>
          <w:u w:val="single"/>
        </w:rPr>
      </w:pPr>
      <w:r w:rsidRPr="000E227E">
        <w:rPr>
          <w:rFonts w:ascii="Times New Roman" w:hAnsi="Times New Roman" w:cs="Times New Roman"/>
          <w:sz w:val="24"/>
          <w:szCs w:val="24"/>
          <w:u w:val="single"/>
        </w:rPr>
        <w:t>Admission</w:t>
      </w:r>
      <w:r w:rsidR="000E227E" w:rsidRPr="000E227E">
        <w:rPr>
          <w:rFonts w:ascii="Times New Roman" w:hAnsi="Times New Roman" w:cs="Times New Roman"/>
          <w:sz w:val="24"/>
          <w:szCs w:val="24"/>
          <w:u w:val="single"/>
        </w:rPr>
        <w:t>s:</w:t>
      </w:r>
      <w:r w:rsidR="00037D90">
        <w:rPr>
          <w:rFonts w:ascii="Times New Roman" w:hAnsi="Times New Roman" w:cs="Times New Roman"/>
          <w:sz w:val="24"/>
          <w:szCs w:val="24"/>
          <w:u w:val="single"/>
        </w:rPr>
        <w:t xml:space="preserve"> </w:t>
      </w:r>
      <w:r w:rsidR="00037D90">
        <w:rPr>
          <w:rFonts w:ascii="Times New Roman" w:hAnsi="Times New Roman" w:cs="Times New Roman"/>
          <w:sz w:val="24"/>
          <w:szCs w:val="24"/>
        </w:rPr>
        <w:t xml:space="preserve"> </w:t>
      </w:r>
      <w:r w:rsidR="00C760F8">
        <w:rPr>
          <w:rFonts w:ascii="Times New Roman" w:hAnsi="Times New Roman" w:cs="Times New Roman"/>
          <w:sz w:val="24"/>
          <w:szCs w:val="24"/>
        </w:rPr>
        <w:t>(</w:t>
      </w:r>
      <w:r w:rsidR="00C760F8" w:rsidRPr="00C760F8">
        <w:rPr>
          <w:rFonts w:ascii="Times New Roman" w:hAnsi="Times New Roman" w:cs="Times New Roman"/>
          <w:i/>
          <w:sz w:val="24"/>
          <w:szCs w:val="24"/>
        </w:rPr>
        <w:t>Amy Glicken</w:t>
      </w:r>
      <w:r w:rsidR="00C760F8">
        <w:rPr>
          <w:rFonts w:ascii="Times New Roman" w:hAnsi="Times New Roman" w:cs="Times New Roman"/>
          <w:sz w:val="24"/>
          <w:szCs w:val="24"/>
        </w:rPr>
        <w:t>)</w:t>
      </w:r>
    </w:p>
    <w:p w:rsidR="004121E4" w:rsidRPr="004121E4" w:rsidRDefault="004121E4" w:rsidP="004121E4">
      <w:pPr>
        <w:pStyle w:val="ListParagraph"/>
        <w:numPr>
          <w:ilvl w:val="0"/>
          <w:numId w:val="32"/>
        </w:numPr>
        <w:spacing w:line="240" w:lineRule="auto"/>
        <w:rPr>
          <w:rFonts w:ascii="Times New Roman" w:hAnsi="Times New Roman" w:cs="Times New Roman"/>
          <w:color w:val="FF0000"/>
          <w:sz w:val="24"/>
          <w:szCs w:val="24"/>
          <w:u w:val="single"/>
        </w:rPr>
      </w:pPr>
      <w:r>
        <w:rPr>
          <w:rFonts w:ascii="Times New Roman" w:hAnsi="Times New Roman" w:cs="Times New Roman"/>
          <w:sz w:val="24"/>
          <w:szCs w:val="24"/>
        </w:rPr>
        <w:t xml:space="preserve">Amy distributed a GRE, MCAT Standardized Test Score handout for committee members’ review (see attachment below).  Amy asked if the College should accept these proposed standardized score requirements and post on the College admissions website page for prospective student’s information.  After committee review and discussion, </w:t>
      </w:r>
      <w:r w:rsidRPr="004121E4">
        <w:rPr>
          <w:rFonts w:ascii="Times New Roman" w:hAnsi="Times New Roman" w:cs="Times New Roman"/>
          <w:color w:val="FF0000"/>
          <w:sz w:val="24"/>
          <w:szCs w:val="24"/>
        </w:rPr>
        <w:t>a motion was made and seconded that, GRE scores at the national median are considered competitive for consideration for admission.  However, MEZCOPH considers all aspects of an application packet for admission decisions.</w:t>
      </w:r>
    </w:p>
    <w:p w:rsidR="004121E4" w:rsidRDefault="004121E4" w:rsidP="004121E4">
      <w:pPr>
        <w:spacing w:line="240" w:lineRule="auto"/>
        <w:ind w:left="3600" w:firstLine="720"/>
        <w:rPr>
          <w:rFonts w:ascii="Times New Roman" w:hAnsi="Times New Roman" w:cs="Times New Roman"/>
          <w:color w:val="FF0000"/>
          <w:sz w:val="24"/>
          <w:szCs w:val="24"/>
          <w:u w:val="single"/>
        </w:rPr>
      </w:pPr>
      <w:r>
        <w:object w:dxaOrig="1540" w:dyaOrig="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9" o:title=""/>
          </v:shape>
          <o:OLEObject Type="Embed" ProgID="Excel.Sheet.12" ShapeID="_x0000_i1025" DrawAspect="Icon" ObjectID="_1389104999" r:id="rId10"/>
        </w:object>
      </w:r>
    </w:p>
    <w:p w:rsidR="004121E4" w:rsidRPr="00526C1C" w:rsidRDefault="002E1713" w:rsidP="002E1713">
      <w:pPr>
        <w:pStyle w:val="ListParagraph"/>
        <w:numPr>
          <w:ilvl w:val="0"/>
          <w:numId w:val="32"/>
        </w:numPr>
        <w:spacing w:line="240" w:lineRule="auto"/>
        <w:rPr>
          <w:rFonts w:ascii="Times New Roman" w:hAnsi="Times New Roman" w:cs="Times New Roman"/>
          <w:color w:val="FF0000"/>
          <w:sz w:val="24"/>
          <w:szCs w:val="24"/>
          <w:u w:val="single"/>
        </w:rPr>
      </w:pPr>
      <w:r>
        <w:rPr>
          <w:rFonts w:ascii="Times New Roman" w:hAnsi="Times New Roman" w:cs="Times New Roman"/>
          <w:sz w:val="24"/>
          <w:szCs w:val="24"/>
        </w:rPr>
        <w:t>Amy distributed handouts of MEZCOPH Graduate and undergraduate applicant statistics for fall 2012.  In addition, currently enrolled graduate and undergraduate student statistics were also distributed for committee review and reference</w:t>
      </w:r>
      <w:r w:rsidR="00526C1C">
        <w:rPr>
          <w:rFonts w:ascii="Times New Roman" w:hAnsi="Times New Roman" w:cs="Times New Roman"/>
          <w:sz w:val="24"/>
          <w:szCs w:val="24"/>
        </w:rPr>
        <w:t xml:space="preserve"> (see attachment below):</w:t>
      </w:r>
    </w:p>
    <w:p w:rsidR="00BD2DBE" w:rsidRPr="00B908DA" w:rsidRDefault="00526C1C" w:rsidP="00B908DA">
      <w:pPr>
        <w:spacing w:line="240" w:lineRule="auto"/>
        <w:ind w:left="2880" w:firstLine="720"/>
        <w:rPr>
          <w:rFonts w:ascii="Times New Roman" w:hAnsi="Times New Roman" w:cs="Times New Roman"/>
          <w:color w:val="FF0000"/>
          <w:sz w:val="24"/>
          <w:szCs w:val="24"/>
          <w:u w:val="single"/>
        </w:rPr>
      </w:pPr>
      <w:r>
        <w:object w:dxaOrig="1540" w:dyaOrig="995">
          <v:shape id="_x0000_i1026" type="#_x0000_t75" style="width:77.25pt;height:49.5pt" o:ole="">
            <v:imagedata r:id="rId11" o:title=""/>
          </v:shape>
          <o:OLEObject Type="Embed" ProgID="AcroExch.Document.7" ShapeID="_x0000_i1026" DrawAspect="Icon" ObjectID="_1389105000" r:id="rId12"/>
        </w:object>
      </w:r>
    </w:p>
    <w:p w:rsidR="009F6F71" w:rsidRDefault="00BD2DBE" w:rsidP="001A4ADF">
      <w:pPr>
        <w:pStyle w:val="ListParagraph"/>
        <w:numPr>
          <w:ilvl w:val="0"/>
          <w:numId w:val="4"/>
        </w:numPr>
        <w:spacing w:line="240" w:lineRule="auto"/>
        <w:rPr>
          <w:rFonts w:ascii="Times New Roman" w:hAnsi="Times New Roman" w:cs="Times New Roman"/>
          <w:sz w:val="24"/>
          <w:szCs w:val="24"/>
        </w:rPr>
      </w:pPr>
      <w:r w:rsidRPr="00BD2DBE">
        <w:rPr>
          <w:rFonts w:ascii="Times New Roman" w:hAnsi="Times New Roman" w:cs="Times New Roman"/>
          <w:sz w:val="24"/>
          <w:szCs w:val="24"/>
          <w:u w:val="single"/>
        </w:rPr>
        <w:t>Undergraduate Degree Program Updates</w:t>
      </w:r>
      <w:r w:rsidRPr="00BD2DBE">
        <w:rPr>
          <w:rFonts w:ascii="Times New Roman" w:hAnsi="Times New Roman" w:cs="Times New Roman"/>
          <w:sz w:val="24"/>
          <w:szCs w:val="24"/>
        </w:rPr>
        <w:t>:</w:t>
      </w:r>
      <w:r w:rsidR="00691AA5">
        <w:rPr>
          <w:rFonts w:ascii="Times New Roman" w:hAnsi="Times New Roman" w:cs="Times New Roman"/>
          <w:sz w:val="24"/>
          <w:szCs w:val="24"/>
        </w:rPr>
        <w:t xml:space="preserve"> </w:t>
      </w:r>
      <w:r w:rsidR="00B908DA">
        <w:rPr>
          <w:rFonts w:ascii="Times New Roman" w:hAnsi="Times New Roman" w:cs="Times New Roman"/>
          <w:sz w:val="24"/>
          <w:szCs w:val="24"/>
        </w:rPr>
        <w:t xml:space="preserve">  </w:t>
      </w:r>
      <w:r w:rsidR="00691AA5">
        <w:rPr>
          <w:rFonts w:ascii="Times New Roman" w:hAnsi="Times New Roman" w:cs="Times New Roman"/>
          <w:sz w:val="24"/>
          <w:szCs w:val="24"/>
        </w:rPr>
        <w:t>(</w:t>
      </w:r>
      <w:r w:rsidR="00691AA5" w:rsidRPr="008D41E9">
        <w:rPr>
          <w:rFonts w:ascii="Times New Roman" w:hAnsi="Times New Roman" w:cs="Times New Roman"/>
          <w:i/>
          <w:sz w:val="24"/>
          <w:szCs w:val="24"/>
        </w:rPr>
        <w:t>Joe Gerald</w:t>
      </w:r>
      <w:r w:rsidR="003317E4">
        <w:rPr>
          <w:rFonts w:ascii="Times New Roman" w:hAnsi="Times New Roman" w:cs="Times New Roman"/>
          <w:sz w:val="24"/>
          <w:szCs w:val="24"/>
        </w:rPr>
        <w:t>):</w:t>
      </w:r>
    </w:p>
    <w:p w:rsidR="00B908DA" w:rsidRPr="00BD2DBE" w:rsidRDefault="00B908DA" w:rsidP="00B908DA">
      <w:pPr>
        <w:pStyle w:val="ListParagraph"/>
        <w:spacing w:line="240" w:lineRule="auto"/>
        <w:ind w:left="1080"/>
        <w:rPr>
          <w:rFonts w:ascii="Times New Roman" w:hAnsi="Times New Roman" w:cs="Times New Roman"/>
          <w:sz w:val="24"/>
          <w:szCs w:val="24"/>
        </w:rPr>
      </w:pPr>
    </w:p>
    <w:p w:rsidR="00D96120" w:rsidRDefault="00691AA5" w:rsidP="00AD1E0B">
      <w:pPr>
        <w:pStyle w:val="ListParagraph"/>
        <w:numPr>
          <w:ilvl w:val="0"/>
          <w:numId w:val="32"/>
        </w:numPr>
        <w:spacing w:line="240" w:lineRule="auto"/>
        <w:rPr>
          <w:rFonts w:ascii="Times New Roman" w:hAnsi="Times New Roman" w:cs="Times New Roman"/>
          <w:sz w:val="24"/>
          <w:szCs w:val="24"/>
        </w:rPr>
      </w:pPr>
      <w:r w:rsidRPr="00D96120">
        <w:rPr>
          <w:rFonts w:ascii="Times New Roman" w:hAnsi="Times New Roman" w:cs="Times New Roman"/>
          <w:sz w:val="24"/>
          <w:szCs w:val="24"/>
        </w:rPr>
        <w:t xml:space="preserve">Joe reported </w:t>
      </w:r>
      <w:r w:rsidR="00D96120" w:rsidRPr="00D96120">
        <w:rPr>
          <w:rFonts w:ascii="Times New Roman" w:hAnsi="Times New Roman" w:cs="Times New Roman"/>
          <w:sz w:val="24"/>
          <w:szCs w:val="24"/>
        </w:rPr>
        <w:t xml:space="preserve">that he meet with the Dean, Associate Dean for Academic Affairs, Section Chairs and Division Directors, to discuss issues and a plan to deal with the increases in  undergraduate enrollments. </w:t>
      </w:r>
      <w:r w:rsidR="00AD1E0B">
        <w:rPr>
          <w:rFonts w:ascii="Times New Roman" w:hAnsi="Times New Roman" w:cs="Times New Roman"/>
          <w:sz w:val="24"/>
          <w:szCs w:val="24"/>
        </w:rPr>
        <w:t xml:space="preserve">  </w:t>
      </w:r>
      <w:r w:rsidR="00D96120" w:rsidRPr="00AD1E0B">
        <w:rPr>
          <w:rFonts w:ascii="Times New Roman" w:hAnsi="Times New Roman" w:cs="Times New Roman"/>
          <w:sz w:val="24"/>
          <w:szCs w:val="24"/>
        </w:rPr>
        <w:t xml:space="preserve">Joe is recommending that beginning </w:t>
      </w:r>
      <w:proofErr w:type="gramStart"/>
      <w:r w:rsidR="00D96120" w:rsidRPr="00AD1E0B">
        <w:rPr>
          <w:rFonts w:ascii="Times New Roman" w:hAnsi="Times New Roman" w:cs="Times New Roman"/>
          <w:sz w:val="24"/>
          <w:szCs w:val="24"/>
        </w:rPr>
        <w:t>Fall</w:t>
      </w:r>
      <w:proofErr w:type="gramEnd"/>
      <w:r w:rsidR="00D96120" w:rsidRPr="00AD1E0B">
        <w:rPr>
          <w:rFonts w:ascii="Times New Roman" w:hAnsi="Times New Roman" w:cs="Times New Roman"/>
          <w:sz w:val="24"/>
          <w:szCs w:val="24"/>
        </w:rPr>
        <w:t xml:space="preserve"> 2012, Drachman A114 classroom be exclusively reserved for undergraduate MEZCOPH course scheduling (core courses).</w:t>
      </w:r>
    </w:p>
    <w:p w:rsidR="00FC53AC" w:rsidRDefault="00FC53AC" w:rsidP="00FC53AC">
      <w:pPr>
        <w:pStyle w:val="ListParagraph"/>
        <w:spacing w:line="240" w:lineRule="auto"/>
        <w:ind w:left="1800"/>
        <w:rPr>
          <w:rFonts w:ascii="Times New Roman" w:hAnsi="Times New Roman" w:cs="Times New Roman"/>
          <w:sz w:val="24"/>
          <w:szCs w:val="24"/>
        </w:rPr>
      </w:pPr>
    </w:p>
    <w:p w:rsidR="00FC53AC" w:rsidRPr="00AD1E0B" w:rsidRDefault="00FC53AC" w:rsidP="00AD1E0B">
      <w:pPr>
        <w:pStyle w:val="ListParagraph"/>
        <w:numPr>
          <w:ilvl w:val="0"/>
          <w:numId w:val="32"/>
        </w:numPr>
        <w:spacing w:line="240" w:lineRule="auto"/>
        <w:rPr>
          <w:rFonts w:ascii="Times New Roman" w:hAnsi="Times New Roman" w:cs="Times New Roman"/>
          <w:sz w:val="24"/>
          <w:szCs w:val="24"/>
        </w:rPr>
      </w:pPr>
      <w:r>
        <w:rPr>
          <w:rFonts w:ascii="Times New Roman" w:hAnsi="Times New Roman" w:cs="Times New Roman"/>
          <w:sz w:val="24"/>
          <w:szCs w:val="24"/>
        </w:rPr>
        <w:t>Doug commented that he will be sending a doodle meeting regarding setting up future meeting with</w:t>
      </w:r>
      <w:r w:rsidRPr="00FC53AC">
        <w:rPr>
          <w:rFonts w:ascii="Times New Roman" w:hAnsi="Times New Roman" w:cs="Times New Roman"/>
          <w:sz w:val="24"/>
          <w:szCs w:val="24"/>
        </w:rPr>
        <w:t xml:space="preserve"> </w:t>
      </w:r>
      <w:r w:rsidRPr="00D96120">
        <w:rPr>
          <w:rFonts w:ascii="Times New Roman" w:hAnsi="Times New Roman" w:cs="Times New Roman"/>
          <w:sz w:val="24"/>
          <w:szCs w:val="24"/>
        </w:rPr>
        <w:t xml:space="preserve">the Dean, Associate Dean for Academic Affairs, Section Chairs and Division Directors, </w:t>
      </w:r>
      <w:r>
        <w:rPr>
          <w:rFonts w:ascii="Times New Roman" w:hAnsi="Times New Roman" w:cs="Times New Roman"/>
          <w:sz w:val="24"/>
          <w:szCs w:val="24"/>
        </w:rPr>
        <w:t xml:space="preserve">in order to discuss issues and </w:t>
      </w:r>
      <w:r w:rsidRPr="00D96120">
        <w:rPr>
          <w:rFonts w:ascii="Times New Roman" w:hAnsi="Times New Roman" w:cs="Times New Roman"/>
          <w:sz w:val="24"/>
          <w:szCs w:val="24"/>
        </w:rPr>
        <w:t>plan</w:t>
      </w:r>
      <w:r>
        <w:rPr>
          <w:rFonts w:ascii="Times New Roman" w:hAnsi="Times New Roman" w:cs="Times New Roman"/>
          <w:sz w:val="24"/>
          <w:szCs w:val="24"/>
        </w:rPr>
        <w:t xml:space="preserve">ning due to increased student </w:t>
      </w:r>
      <w:r w:rsidRPr="00D96120">
        <w:rPr>
          <w:rFonts w:ascii="Times New Roman" w:hAnsi="Times New Roman" w:cs="Times New Roman"/>
          <w:sz w:val="24"/>
          <w:szCs w:val="24"/>
        </w:rPr>
        <w:t>enrollments.</w:t>
      </w:r>
      <w:r w:rsidRPr="00FC53AC">
        <w:rPr>
          <w:rFonts w:ascii="Times New Roman" w:hAnsi="Times New Roman" w:cs="Times New Roman"/>
          <w:color w:val="FF0000"/>
          <w:sz w:val="24"/>
          <w:szCs w:val="24"/>
        </w:rPr>
        <w:t>*</w:t>
      </w:r>
    </w:p>
    <w:p w:rsidR="00D96120" w:rsidRPr="00D96120" w:rsidRDefault="00D96120" w:rsidP="00D96120">
      <w:pPr>
        <w:pStyle w:val="ListParagraph"/>
        <w:spacing w:line="240" w:lineRule="auto"/>
        <w:ind w:left="1080"/>
        <w:rPr>
          <w:rFonts w:ascii="Times New Roman" w:hAnsi="Times New Roman" w:cs="Times New Roman"/>
          <w:sz w:val="24"/>
          <w:szCs w:val="24"/>
        </w:rPr>
      </w:pPr>
    </w:p>
    <w:p w:rsidR="00D96120" w:rsidRPr="00D96120" w:rsidRDefault="00D96120" w:rsidP="00D96120">
      <w:pPr>
        <w:pStyle w:val="ListParagraph"/>
        <w:numPr>
          <w:ilvl w:val="0"/>
          <w:numId w:val="32"/>
        </w:numPr>
        <w:spacing w:after="0" w:line="240" w:lineRule="auto"/>
        <w:rPr>
          <w:rFonts w:ascii="Times New Roman" w:hAnsi="Times New Roman"/>
          <w:sz w:val="24"/>
          <w:szCs w:val="24"/>
        </w:rPr>
      </w:pPr>
      <w:r w:rsidRPr="00D96120">
        <w:rPr>
          <w:rFonts w:ascii="Times New Roman" w:hAnsi="Times New Roman" w:cs="Times New Roman"/>
          <w:sz w:val="24"/>
          <w:szCs w:val="24"/>
        </w:rPr>
        <w:t>Doug r</w:t>
      </w:r>
      <w:r>
        <w:rPr>
          <w:rFonts w:ascii="Times New Roman" w:hAnsi="Times New Roman" w:cs="Times New Roman"/>
          <w:sz w:val="24"/>
          <w:szCs w:val="24"/>
        </w:rPr>
        <w:t xml:space="preserve">eported that he and Iman met with </w:t>
      </w:r>
      <w:r w:rsidRPr="00D96120">
        <w:rPr>
          <w:rFonts w:ascii="Times New Roman" w:hAnsi="Times New Roman" w:cs="Times New Roman"/>
          <w:sz w:val="24"/>
          <w:szCs w:val="24"/>
        </w:rPr>
        <w:t>the other AHSC Deans to discus</w:t>
      </w:r>
      <w:r>
        <w:rPr>
          <w:rFonts w:ascii="Times New Roman" w:hAnsi="Times New Roman" w:cs="Times New Roman"/>
          <w:sz w:val="24"/>
          <w:szCs w:val="24"/>
        </w:rPr>
        <w:t>s classroom space in Drachman Hall.  It was determined that MEZCOPH has exclusive use of Drach A114.</w:t>
      </w:r>
      <w:r w:rsidR="00D55DC3">
        <w:rPr>
          <w:rFonts w:ascii="Times New Roman" w:hAnsi="Times New Roman" w:cs="Times New Roman"/>
          <w:sz w:val="24"/>
          <w:szCs w:val="24"/>
        </w:rPr>
        <w:t xml:space="preserve">  Doug commented that we need to find instructors to teach our undergraduate courses; long term commitments; Iman is willing to make these commitments.</w:t>
      </w:r>
    </w:p>
    <w:p w:rsidR="00D96120" w:rsidRPr="00B908DA" w:rsidRDefault="00D96120" w:rsidP="00B908DA">
      <w:pPr>
        <w:spacing w:line="240" w:lineRule="auto"/>
        <w:rPr>
          <w:rFonts w:ascii="Times New Roman" w:hAnsi="Times New Roman" w:cs="Times New Roman"/>
          <w:sz w:val="24"/>
          <w:szCs w:val="24"/>
        </w:rPr>
      </w:pPr>
    </w:p>
    <w:p w:rsidR="005D00B3" w:rsidRPr="001133BA" w:rsidRDefault="00AD1E0B" w:rsidP="00AD1E0B">
      <w:pPr>
        <w:pStyle w:val="ListParagraph"/>
        <w:numPr>
          <w:ilvl w:val="0"/>
          <w:numId w:val="19"/>
        </w:numPr>
        <w:spacing w:line="240" w:lineRule="auto"/>
        <w:rPr>
          <w:rFonts w:ascii="Times New Roman" w:hAnsi="Times New Roman" w:cs="Times New Roman"/>
          <w:sz w:val="24"/>
          <w:szCs w:val="24"/>
        </w:rPr>
      </w:pPr>
      <w:r>
        <w:rPr>
          <w:rFonts w:ascii="Times New Roman" w:hAnsi="Times New Roman" w:cs="Times New Roman"/>
          <w:sz w:val="24"/>
          <w:szCs w:val="24"/>
        </w:rPr>
        <w:t xml:space="preserve">Robin Harris suggested that we rethink Drachman Hall classrooms, A120 &amp; A118 in terms of classroom design.  Can the setup be changed?  Currently, </w:t>
      </w:r>
      <w:r>
        <w:rPr>
          <w:rFonts w:ascii="Times New Roman" w:hAnsi="Times New Roman" w:cs="Times New Roman"/>
          <w:sz w:val="24"/>
          <w:szCs w:val="24"/>
        </w:rPr>
        <w:lastRenderedPageBreak/>
        <w:t xml:space="preserve">when the classroom seating is at the capacity of 60, students’ backs are facing the instructor.  </w:t>
      </w:r>
      <w:r w:rsidR="001133BA">
        <w:rPr>
          <w:rFonts w:ascii="Times New Roman" w:hAnsi="Times New Roman" w:cs="Times New Roman"/>
          <w:sz w:val="24"/>
          <w:szCs w:val="24"/>
        </w:rPr>
        <w:t xml:space="preserve">We need </w:t>
      </w:r>
      <w:r w:rsidR="00D4256A">
        <w:rPr>
          <w:rFonts w:ascii="Times New Roman" w:hAnsi="Times New Roman" w:cs="Times New Roman"/>
          <w:sz w:val="24"/>
          <w:szCs w:val="24"/>
        </w:rPr>
        <w:t>to survey the faculty and possibly work to reconfigure these two classrooms</w:t>
      </w:r>
      <w:r>
        <w:rPr>
          <w:rFonts w:ascii="Times New Roman" w:hAnsi="Times New Roman" w:cs="Times New Roman"/>
          <w:sz w:val="24"/>
          <w:szCs w:val="24"/>
        </w:rPr>
        <w:t>.</w:t>
      </w:r>
      <w:r w:rsidRPr="00AD1E0B">
        <w:rPr>
          <w:rFonts w:ascii="Times New Roman" w:hAnsi="Times New Roman" w:cs="Times New Roman"/>
          <w:color w:val="FF0000"/>
          <w:sz w:val="24"/>
          <w:szCs w:val="24"/>
        </w:rPr>
        <w:t>*</w:t>
      </w:r>
    </w:p>
    <w:p w:rsidR="001133BA" w:rsidRPr="001133BA" w:rsidRDefault="001133BA" w:rsidP="001133BA">
      <w:pPr>
        <w:pStyle w:val="ListParagraph"/>
        <w:spacing w:line="240" w:lineRule="auto"/>
        <w:ind w:left="1800"/>
        <w:rPr>
          <w:rFonts w:ascii="Times New Roman" w:hAnsi="Times New Roman" w:cs="Times New Roman"/>
          <w:sz w:val="24"/>
          <w:szCs w:val="24"/>
        </w:rPr>
      </w:pPr>
    </w:p>
    <w:p w:rsidR="001133BA" w:rsidRDefault="001133BA" w:rsidP="00AD1E0B">
      <w:pPr>
        <w:pStyle w:val="ListParagraph"/>
        <w:numPr>
          <w:ilvl w:val="0"/>
          <w:numId w:val="19"/>
        </w:numPr>
        <w:spacing w:line="240" w:lineRule="auto"/>
        <w:rPr>
          <w:rFonts w:ascii="Times New Roman" w:hAnsi="Times New Roman" w:cs="Times New Roman"/>
          <w:sz w:val="24"/>
          <w:szCs w:val="24"/>
        </w:rPr>
      </w:pPr>
      <w:r>
        <w:rPr>
          <w:rFonts w:ascii="Times New Roman" w:hAnsi="Times New Roman" w:cs="Times New Roman"/>
          <w:sz w:val="24"/>
          <w:szCs w:val="24"/>
        </w:rPr>
        <w:t>Denise Roe made a recommendation to the undergraduate executive committee that faculty should share teaching experiences with new faculty members as undergraduate instruction is a different experience from teaching graduate students.  Denise recommended a workshop within the College, possibly a teaching orientation workshop, which could be incorporated into a faculty assembly meeting.</w:t>
      </w:r>
    </w:p>
    <w:p w:rsidR="001133BA" w:rsidRPr="001133BA" w:rsidRDefault="001133BA" w:rsidP="001133BA">
      <w:pPr>
        <w:pStyle w:val="ListParagraph"/>
        <w:rPr>
          <w:rFonts w:ascii="Times New Roman" w:hAnsi="Times New Roman" w:cs="Times New Roman"/>
          <w:sz w:val="24"/>
          <w:szCs w:val="24"/>
        </w:rPr>
      </w:pPr>
    </w:p>
    <w:p w:rsidR="001133BA" w:rsidRDefault="001133BA" w:rsidP="00AD1E0B">
      <w:pPr>
        <w:pStyle w:val="ListParagraph"/>
        <w:numPr>
          <w:ilvl w:val="0"/>
          <w:numId w:val="19"/>
        </w:numPr>
        <w:spacing w:line="240" w:lineRule="auto"/>
        <w:rPr>
          <w:rFonts w:ascii="Times New Roman" w:hAnsi="Times New Roman" w:cs="Times New Roman"/>
          <w:sz w:val="24"/>
          <w:szCs w:val="24"/>
        </w:rPr>
      </w:pPr>
      <w:r>
        <w:rPr>
          <w:rFonts w:ascii="Times New Roman" w:hAnsi="Times New Roman" w:cs="Times New Roman"/>
          <w:sz w:val="24"/>
          <w:szCs w:val="24"/>
        </w:rPr>
        <w:t>Mary Kay noted that there is a different set of skills required for adult learners vs. K-12 learners.</w:t>
      </w:r>
    </w:p>
    <w:p w:rsidR="001133BA" w:rsidRPr="001133BA" w:rsidRDefault="001133BA" w:rsidP="001133BA">
      <w:pPr>
        <w:pStyle w:val="ListParagraph"/>
        <w:rPr>
          <w:rFonts w:ascii="Times New Roman" w:hAnsi="Times New Roman" w:cs="Times New Roman"/>
          <w:sz w:val="24"/>
          <w:szCs w:val="24"/>
        </w:rPr>
      </w:pPr>
    </w:p>
    <w:p w:rsidR="001133BA" w:rsidRPr="00057FF2" w:rsidRDefault="001133BA" w:rsidP="00AD1E0B">
      <w:pPr>
        <w:pStyle w:val="ListParagraph"/>
        <w:numPr>
          <w:ilvl w:val="0"/>
          <w:numId w:val="19"/>
        </w:numPr>
        <w:spacing w:line="240" w:lineRule="auto"/>
        <w:rPr>
          <w:rFonts w:ascii="Times New Roman" w:hAnsi="Times New Roman" w:cs="Times New Roman"/>
          <w:sz w:val="24"/>
          <w:szCs w:val="24"/>
        </w:rPr>
      </w:pPr>
      <w:r>
        <w:rPr>
          <w:rFonts w:ascii="Times New Roman" w:hAnsi="Times New Roman" w:cs="Times New Roman"/>
          <w:sz w:val="24"/>
          <w:szCs w:val="24"/>
        </w:rPr>
        <w:t>A motion was made and seconded that a M</w:t>
      </w:r>
      <w:r w:rsidR="002B2780">
        <w:rPr>
          <w:rFonts w:ascii="Times New Roman" w:hAnsi="Times New Roman" w:cs="Times New Roman"/>
          <w:sz w:val="24"/>
          <w:szCs w:val="24"/>
        </w:rPr>
        <w:t xml:space="preserve">EZCOPH instructional workshop for teaching </w:t>
      </w:r>
      <w:r>
        <w:rPr>
          <w:rFonts w:ascii="Times New Roman" w:hAnsi="Times New Roman" w:cs="Times New Roman"/>
          <w:sz w:val="24"/>
          <w:szCs w:val="24"/>
        </w:rPr>
        <w:t>be organized for interested</w:t>
      </w:r>
      <w:r w:rsidR="00057FF2">
        <w:rPr>
          <w:rFonts w:ascii="Times New Roman" w:hAnsi="Times New Roman" w:cs="Times New Roman"/>
          <w:sz w:val="24"/>
          <w:szCs w:val="24"/>
        </w:rPr>
        <w:t xml:space="preserve"> faculty.  Doug Taren stated he will</w:t>
      </w:r>
      <w:r>
        <w:rPr>
          <w:rFonts w:ascii="Times New Roman" w:hAnsi="Times New Roman" w:cs="Times New Roman"/>
          <w:sz w:val="24"/>
          <w:szCs w:val="24"/>
        </w:rPr>
        <w:t xml:space="preserve"> work on organizing this workshop </w:t>
      </w:r>
      <w:r w:rsidR="00057FF2">
        <w:rPr>
          <w:rFonts w:ascii="Times New Roman" w:hAnsi="Times New Roman" w:cs="Times New Roman"/>
          <w:sz w:val="24"/>
          <w:szCs w:val="24"/>
        </w:rPr>
        <w:t>a date early next year TBA.</w:t>
      </w:r>
      <w:r w:rsidR="00057FF2" w:rsidRPr="00057FF2">
        <w:rPr>
          <w:rFonts w:ascii="Times New Roman" w:hAnsi="Times New Roman" w:cs="Times New Roman"/>
          <w:color w:val="FF0000"/>
          <w:sz w:val="24"/>
          <w:szCs w:val="24"/>
        </w:rPr>
        <w:t>*</w:t>
      </w:r>
    </w:p>
    <w:p w:rsidR="00057FF2" w:rsidRPr="00057FF2" w:rsidRDefault="00057FF2" w:rsidP="00057FF2">
      <w:pPr>
        <w:pStyle w:val="ListParagraph"/>
        <w:rPr>
          <w:rFonts w:ascii="Times New Roman" w:hAnsi="Times New Roman" w:cs="Times New Roman"/>
          <w:sz w:val="24"/>
          <w:szCs w:val="24"/>
        </w:rPr>
      </w:pPr>
    </w:p>
    <w:p w:rsidR="00057FF2" w:rsidRPr="00AD1E0B" w:rsidRDefault="00057FF2" w:rsidP="00AD1E0B">
      <w:pPr>
        <w:pStyle w:val="ListParagraph"/>
        <w:numPr>
          <w:ilvl w:val="0"/>
          <w:numId w:val="19"/>
        </w:numPr>
        <w:spacing w:line="240" w:lineRule="auto"/>
        <w:rPr>
          <w:rFonts w:ascii="Times New Roman" w:hAnsi="Times New Roman" w:cs="Times New Roman"/>
          <w:sz w:val="24"/>
          <w:szCs w:val="24"/>
        </w:rPr>
      </w:pPr>
      <w:r>
        <w:rPr>
          <w:rFonts w:ascii="Times New Roman" w:hAnsi="Times New Roman" w:cs="Times New Roman"/>
          <w:sz w:val="24"/>
          <w:szCs w:val="24"/>
        </w:rPr>
        <w:t>It was also suggested that an orientation for new faculty be organized and hosted by the Dean (informational and social gathering).</w:t>
      </w:r>
    </w:p>
    <w:p w:rsidR="001A6973" w:rsidRDefault="001A6973" w:rsidP="001A6973">
      <w:pPr>
        <w:spacing w:after="0" w:line="240" w:lineRule="auto"/>
        <w:rPr>
          <w:rFonts w:ascii="Times New Roman" w:hAnsi="Times New Roman" w:cs="Times New Roman"/>
          <w:sz w:val="24"/>
          <w:szCs w:val="24"/>
        </w:rPr>
      </w:pPr>
    </w:p>
    <w:p w:rsidR="001A6973" w:rsidRPr="00EB5C7A" w:rsidRDefault="00781FF2" w:rsidP="001A4ADF">
      <w:pPr>
        <w:pStyle w:val="ListParagraph"/>
        <w:numPr>
          <w:ilvl w:val="0"/>
          <w:numId w:val="4"/>
        </w:numPr>
        <w:spacing w:after="0" w:line="240" w:lineRule="auto"/>
        <w:rPr>
          <w:rFonts w:ascii="Times New Roman" w:hAnsi="Times New Roman"/>
          <w:sz w:val="24"/>
          <w:szCs w:val="24"/>
          <w:u w:val="single"/>
        </w:rPr>
      </w:pPr>
      <w:r>
        <w:rPr>
          <w:rFonts w:ascii="Times New Roman" w:hAnsi="Times New Roman"/>
          <w:sz w:val="24"/>
          <w:szCs w:val="24"/>
          <w:u w:val="single"/>
        </w:rPr>
        <w:t xml:space="preserve">MEZCOPH Spring </w:t>
      </w:r>
      <w:r w:rsidR="00CA24C1">
        <w:rPr>
          <w:rFonts w:ascii="Times New Roman" w:hAnsi="Times New Roman"/>
          <w:sz w:val="24"/>
          <w:szCs w:val="24"/>
          <w:u w:val="single"/>
        </w:rPr>
        <w:t xml:space="preserve">&amp; Fall </w:t>
      </w:r>
      <w:r w:rsidR="001A6973" w:rsidRPr="00EB5C7A">
        <w:rPr>
          <w:rFonts w:ascii="Times New Roman" w:hAnsi="Times New Roman"/>
          <w:sz w:val="24"/>
          <w:szCs w:val="24"/>
          <w:u w:val="single"/>
        </w:rPr>
        <w:t>2012 Schedule of Classes</w:t>
      </w:r>
      <w:r w:rsidR="00CA24C1">
        <w:rPr>
          <w:rFonts w:ascii="Times New Roman" w:hAnsi="Times New Roman"/>
          <w:sz w:val="24"/>
          <w:szCs w:val="24"/>
          <w:u w:val="single"/>
        </w:rPr>
        <w:t>:</w:t>
      </w:r>
      <w:r w:rsidR="00CA24C1" w:rsidRPr="00CA24C1">
        <w:rPr>
          <w:rFonts w:ascii="Times New Roman" w:hAnsi="Times New Roman"/>
          <w:sz w:val="24"/>
          <w:szCs w:val="24"/>
        </w:rPr>
        <w:t xml:space="preserve">  (</w:t>
      </w:r>
      <w:r w:rsidR="00CA24C1" w:rsidRPr="00CA24C1">
        <w:rPr>
          <w:rFonts w:ascii="Times New Roman" w:hAnsi="Times New Roman"/>
          <w:i/>
          <w:sz w:val="24"/>
          <w:szCs w:val="24"/>
        </w:rPr>
        <w:t>Kathleen Crist</w:t>
      </w:r>
      <w:r w:rsidR="00CA24C1" w:rsidRPr="00CA24C1">
        <w:rPr>
          <w:rFonts w:ascii="Times New Roman" w:hAnsi="Times New Roman"/>
          <w:sz w:val="24"/>
          <w:szCs w:val="24"/>
        </w:rPr>
        <w:t>)</w:t>
      </w:r>
    </w:p>
    <w:p w:rsidR="00C94490" w:rsidRDefault="006F0B3F" w:rsidP="00A3417F">
      <w:pPr>
        <w:spacing w:line="240" w:lineRule="auto"/>
        <w:ind w:left="1080"/>
        <w:contextualSpacing/>
        <w:rPr>
          <w:rFonts w:ascii="Times New Roman" w:hAnsi="Times New Roman" w:cs="Times New Roman"/>
          <w:sz w:val="24"/>
          <w:szCs w:val="24"/>
        </w:rPr>
      </w:pPr>
      <w:r>
        <w:rPr>
          <w:rFonts w:ascii="Times New Roman" w:hAnsi="Times New Roman" w:cs="Times New Roman"/>
          <w:sz w:val="24"/>
          <w:szCs w:val="24"/>
        </w:rPr>
        <w:t xml:space="preserve">Kathleen </w:t>
      </w:r>
      <w:r w:rsidR="000862B7">
        <w:rPr>
          <w:rFonts w:ascii="Times New Roman" w:hAnsi="Times New Roman" w:cs="Times New Roman"/>
          <w:sz w:val="24"/>
          <w:szCs w:val="24"/>
        </w:rPr>
        <w:t xml:space="preserve">Crist </w:t>
      </w:r>
      <w:r>
        <w:rPr>
          <w:rFonts w:ascii="Times New Roman" w:hAnsi="Times New Roman" w:cs="Times New Roman"/>
          <w:sz w:val="24"/>
          <w:szCs w:val="24"/>
        </w:rPr>
        <w:t>distr</w:t>
      </w:r>
      <w:r w:rsidR="00500D21">
        <w:rPr>
          <w:rFonts w:ascii="Times New Roman" w:hAnsi="Times New Roman" w:cs="Times New Roman"/>
          <w:sz w:val="24"/>
          <w:szCs w:val="24"/>
        </w:rPr>
        <w:t xml:space="preserve">ibuted copies of the </w:t>
      </w:r>
      <w:proofErr w:type="gramStart"/>
      <w:r w:rsidR="00500D21">
        <w:rPr>
          <w:rFonts w:ascii="Times New Roman" w:hAnsi="Times New Roman" w:cs="Times New Roman"/>
          <w:sz w:val="24"/>
          <w:szCs w:val="24"/>
        </w:rPr>
        <w:t>S</w:t>
      </w:r>
      <w:r w:rsidR="000862B7">
        <w:rPr>
          <w:rFonts w:ascii="Times New Roman" w:hAnsi="Times New Roman" w:cs="Times New Roman"/>
          <w:sz w:val="24"/>
          <w:szCs w:val="24"/>
        </w:rPr>
        <w:t>pring</w:t>
      </w:r>
      <w:proofErr w:type="gramEnd"/>
      <w:r w:rsidR="006C3007">
        <w:rPr>
          <w:rFonts w:ascii="Times New Roman" w:hAnsi="Times New Roman" w:cs="Times New Roman"/>
          <w:sz w:val="24"/>
          <w:szCs w:val="24"/>
        </w:rPr>
        <w:t xml:space="preserve"> 2012 S</w:t>
      </w:r>
      <w:r w:rsidR="009515E7">
        <w:rPr>
          <w:rFonts w:ascii="Times New Roman" w:hAnsi="Times New Roman" w:cs="Times New Roman"/>
          <w:sz w:val="24"/>
          <w:szCs w:val="24"/>
        </w:rPr>
        <w:t>chedule of classes</w:t>
      </w:r>
      <w:r w:rsidR="00A3417F">
        <w:rPr>
          <w:rFonts w:ascii="Times New Roman" w:hAnsi="Times New Roman" w:cs="Times New Roman"/>
          <w:sz w:val="24"/>
          <w:szCs w:val="24"/>
        </w:rPr>
        <w:t xml:space="preserve"> with course enrollment numbers as of December 7</w:t>
      </w:r>
      <w:r w:rsidR="006C3007">
        <w:rPr>
          <w:rFonts w:ascii="Times New Roman" w:hAnsi="Times New Roman" w:cs="Times New Roman"/>
          <w:sz w:val="24"/>
          <w:szCs w:val="24"/>
        </w:rPr>
        <w:t>, 2011 with current MEZCOPH course enrollment numbers</w:t>
      </w:r>
      <w:r w:rsidR="00AD0346">
        <w:rPr>
          <w:rFonts w:ascii="Times New Roman" w:hAnsi="Times New Roman" w:cs="Times New Roman"/>
          <w:sz w:val="24"/>
          <w:szCs w:val="24"/>
        </w:rPr>
        <w:t xml:space="preserve"> for committee review and reference</w:t>
      </w:r>
      <w:r w:rsidR="006C3007">
        <w:rPr>
          <w:rFonts w:ascii="Times New Roman" w:hAnsi="Times New Roman" w:cs="Times New Roman"/>
          <w:sz w:val="24"/>
          <w:szCs w:val="24"/>
        </w:rPr>
        <w:t xml:space="preserve">. </w:t>
      </w:r>
      <w:r w:rsidR="00A3417F">
        <w:rPr>
          <w:rFonts w:ascii="Times New Roman" w:hAnsi="Times New Roman" w:cs="Times New Roman"/>
          <w:sz w:val="24"/>
          <w:szCs w:val="24"/>
        </w:rPr>
        <w:t xml:space="preserve">  In addition, Kathleen distributed the draft </w:t>
      </w:r>
      <w:proofErr w:type="gramStart"/>
      <w:r w:rsidR="00A3417F">
        <w:rPr>
          <w:rFonts w:ascii="Times New Roman" w:hAnsi="Times New Roman" w:cs="Times New Roman"/>
          <w:sz w:val="24"/>
          <w:szCs w:val="24"/>
        </w:rPr>
        <w:t>Fall</w:t>
      </w:r>
      <w:proofErr w:type="gramEnd"/>
      <w:r w:rsidR="00A3417F">
        <w:rPr>
          <w:rFonts w:ascii="Times New Roman" w:hAnsi="Times New Roman" w:cs="Times New Roman"/>
          <w:sz w:val="24"/>
          <w:szCs w:val="24"/>
        </w:rPr>
        <w:t xml:space="preserve"> 2012 Schedule of Classes</w:t>
      </w:r>
      <w:r w:rsidR="00AD0346">
        <w:rPr>
          <w:rFonts w:ascii="Times New Roman" w:hAnsi="Times New Roman" w:cs="Times New Roman"/>
          <w:sz w:val="24"/>
          <w:szCs w:val="24"/>
        </w:rPr>
        <w:t xml:space="preserve">, </w:t>
      </w:r>
      <w:r w:rsidR="00A3417F">
        <w:rPr>
          <w:rFonts w:ascii="Times New Roman" w:hAnsi="Times New Roman" w:cs="Times New Roman"/>
          <w:sz w:val="24"/>
          <w:szCs w:val="24"/>
        </w:rPr>
        <w:t>which needs to entered into UAccess by January 6, 2012</w:t>
      </w:r>
      <w:r w:rsidR="00AD0346">
        <w:rPr>
          <w:rFonts w:ascii="Times New Roman" w:hAnsi="Times New Roman" w:cs="Times New Roman"/>
          <w:sz w:val="24"/>
          <w:szCs w:val="24"/>
        </w:rPr>
        <w:t xml:space="preserve"> (see attachment below)</w:t>
      </w:r>
      <w:r w:rsidR="00A3417F">
        <w:rPr>
          <w:rFonts w:ascii="Times New Roman" w:hAnsi="Times New Roman" w:cs="Times New Roman"/>
          <w:sz w:val="24"/>
          <w:szCs w:val="24"/>
        </w:rPr>
        <w:t>.</w:t>
      </w:r>
      <w:r w:rsidR="00AD0346">
        <w:rPr>
          <w:rFonts w:ascii="Times New Roman" w:hAnsi="Times New Roman" w:cs="Times New Roman"/>
          <w:sz w:val="24"/>
          <w:szCs w:val="24"/>
        </w:rPr>
        <w:t xml:space="preserve">  Kathleen asked section faculty to review the draft </w:t>
      </w:r>
      <w:proofErr w:type="gramStart"/>
      <w:r w:rsidR="00AD0346">
        <w:rPr>
          <w:rFonts w:ascii="Times New Roman" w:hAnsi="Times New Roman" w:cs="Times New Roman"/>
          <w:sz w:val="24"/>
          <w:szCs w:val="24"/>
        </w:rPr>
        <w:t>Fall</w:t>
      </w:r>
      <w:proofErr w:type="gramEnd"/>
      <w:r w:rsidR="00AD0346">
        <w:rPr>
          <w:rFonts w:ascii="Times New Roman" w:hAnsi="Times New Roman" w:cs="Times New Roman"/>
          <w:sz w:val="24"/>
          <w:szCs w:val="24"/>
        </w:rPr>
        <w:t xml:space="preserve"> 2012 Schedule of Classes with their section faculty and let her know if there are any course changes to the proposed fall schedule.  The </w:t>
      </w:r>
      <w:r w:rsidR="00FC06F4">
        <w:rPr>
          <w:rFonts w:ascii="Times New Roman" w:hAnsi="Times New Roman" w:cs="Times New Roman"/>
          <w:sz w:val="24"/>
          <w:szCs w:val="24"/>
        </w:rPr>
        <w:t>fall</w:t>
      </w:r>
      <w:r w:rsidR="00AD0346">
        <w:rPr>
          <w:rFonts w:ascii="Times New Roman" w:hAnsi="Times New Roman" w:cs="Times New Roman"/>
          <w:sz w:val="24"/>
          <w:szCs w:val="24"/>
        </w:rPr>
        <w:t xml:space="preserve"> 2012 </w:t>
      </w:r>
      <w:r w:rsidR="00FC06F4">
        <w:rPr>
          <w:rFonts w:ascii="Times New Roman" w:hAnsi="Times New Roman" w:cs="Times New Roman"/>
          <w:sz w:val="24"/>
          <w:szCs w:val="24"/>
        </w:rPr>
        <w:t xml:space="preserve">proposed MEZCOPH </w:t>
      </w:r>
      <w:r w:rsidR="00AD0346">
        <w:rPr>
          <w:rFonts w:ascii="Times New Roman" w:hAnsi="Times New Roman" w:cs="Times New Roman"/>
          <w:sz w:val="24"/>
          <w:szCs w:val="24"/>
        </w:rPr>
        <w:t xml:space="preserve">schedule </w:t>
      </w:r>
      <w:r w:rsidR="00FC06F4">
        <w:rPr>
          <w:rFonts w:ascii="Times New Roman" w:hAnsi="Times New Roman" w:cs="Times New Roman"/>
          <w:sz w:val="24"/>
          <w:szCs w:val="24"/>
        </w:rPr>
        <w:t xml:space="preserve">of classes </w:t>
      </w:r>
      <w:r w:rsidR="00AD0346">
        <w:rPr>
          <w:rFonts w:ascii="Times New Roman" w:hAnsi="Times New Roman" w:cs="Times New Roman"/>
          <w:sz w:val="24"/>
          <w:szCs w:val="24"/>
        </w:rPr>
        <w:t xml:space="preserve">was previously emailed to </w:t>
      </w:r>
      <w:r w:rsidR="00FC06F4">
        <w:rPr>
          <w:rFonts w:ascii="Times New Roman" w:hAnsi="Times New Roman" w:cs="Times New Roman"/>
          <w:sz w:val="24"/>
          <w:szCs w:val="24"/>
        </w:rPr>
        <w:t xml:space="preserve">all three MEZCOPH </w:t>
      </w:r>
      <w:r w:rsidR="00AD0346">
        <w:rPr>
          <w:rFonts w:ascii="Times New Roman" w:hAnsi="Times New Roman" w:cs="Times New Roman"/>
          <w:sz w:val="24"/>
          <w:szCs w:val="24"/>
        </w:rPr>
        <w:t>Division Directors.</w:t>
      </w:r>
    </w:p>
    <w:p w:rsidR="00ED77BC" w:rsidRDefault="00ED77BC" w:rsidP="00A3417F">
      <w:pPr>
        <w:spacing w:line="240" w:lineRule="auto"/>
        <w:ind w:left="1080"/>
        <w:contextualSpacing/>
        <w:rPr>
          <w:rFonts w:ascii="Times New Roman" w:hAnsi="Times New Roman" w:cs="Times New Roman"/>
          <w:sz w:val="24"/>
          <w:szCs w:val="24"/>
        </w:rPr>
      </w:pPr>
    </w:p>
    <w:p w:rsidR="00ED77BC" w:rsidRDefault="00ED77BC" w:rsidP="00A3417F">
      <w:pPr>
        <w:spacing w:line="240" w:lineRule="auto"/>
        <w:ind w:left="1080"/>
        <w:contextualSpacing/>
        <w:rPr>
          <w:rFonts w:ascii="Times New Roman" w:hAnsi="Times New Roman" w:cs="Times New Roman"/>
          <w:sz w:val="24"/>
          <w:szCs w:val="24"/>
        </w:rPr>
      </w:pPr>
      <w:r>
        <w:object w:dxaOrig="1540" w:dyaOrig="995">
          <v:shape id="_x0000_i1033" type="#_x0000_t75" style="width:77.25pt;height:49.5pt" o:ole="">
            <v:imagedata r:id="rId13" o:title=""/>
          </v:shape>
          <o:OLEObject Type="Embed" ProgID="AcroExch.Document.7" ShapeID="_x0000_i1033" DrawAspect="Icon" ObjectID="_1389105001" r:id="rId14"/>
        </w:object>
      </w:r>
      <w:r>
        <w:tab/>
      </w:r>
      <w:r>
        <w:tab/>
      </w:r>
      <w:r>
        <w:object w:dxaOrig="1540" w:dyaOrig="995">
          <v:shape id="_x0000_i1034" type="#_x0000_t75" style="width:77.25pt;height:49.5pt" o:ole="">
            <v:imagedata r:id="rId15" o:title=""/>
          </v:shape>
          <o:OLEObject Type="Embed" ProgID="AcroExch.Document.7" ShapeID="_x0000_i1034" DrawAspect="Icon" ObjectID="_1389105002" r:id="rId16"/>
        </w:object>
      </w:r>
      <w:r>
        <w:tab/>
      </w:r>
      <w:r>
        <w:tab/>
      </w:r>
    </w:p>
    <w:p w:rsidR="00A3417F" w:rsidRDefault="00A3417F" w:rsidP="00ED77BC">
      <w:pPr>
        <w:spacing w:line="240" w:lineRule="auto"/>
        <w:contextualSpacing/>
        <w:rPr>
          <w:rFonts w:ascii="Times New Roman" w:hAnsi="Times New Roman" w:cs="Times New Roman"/>
          <w:sz w:val="24"/>
          <w:szCs w:val="24"/>
        </w:rPr>
      </w:pPr>
    </w:p>
    <w:p w:rsidR="00AD0346" w:rsidRPr="008A5FC7" w:rsidRDefault="00AD0346" w:rsidP="00AD0346">
      <w:pPr>
        <w:spacing w:after="0" w:line="240" w:lineRule="auto"/>
        <w:rPr>
          <w:rFonts w:ascii="Times New Roman" w:hAnsi="Times New Roman" w:cs="Times New Roman"/>
          <w:sz w:val="24"/>
          <w:szCs w:val="24"/>
        </w:rPr>
      </w:pPr>
    </w:p>
    <w:p w:rsidR="00AD0346" w:rsidRDefault="00AD0346" w:rsidP="004C5A15">
      <w:pPr>
        <w:pStyle w:val="ListParagraph"/>
        <w:numPr>
          <w:ilvl w:val="0"/>
          <w:numId w:val="4"/>
        </w:numPr>
        <w:spacing w:before="120" w:after="120" w:line="240" w:lineRule="auto"/>
        <w:rPr>
          <w:rFonts w:ascii="Times New Roman" w:hAnsi="Times New Roman"/>
          <w:sz w:val="24"/>
          <w:szCs w:val="24"/>
        </w:rPr>
      </w:pPr>
      <w:r w:rsidRPr="00AD0346">
        <w:rPr>
          <w:rFonts w:ascii="Times New Roman" w:hAnsi="Times New Roman"/>
          <w:sz w:val="24"/>
          <w:szCs w:val="24"/>
          <w:u w:val="single"/>
        </w:rPr>
        <w:t>Other Academic Program Announcements:</w:t>
      </w:r>
      <w:r w:rsidRPr="00AD0346">
        <w:rPr>
          <w:rFonts w:ascii="Times New Roman" w:hAnsi="Times New Roman"/>
          <w:sz w:val="24"/>
          <w:szCs w:val="24"/>
        </w:rPr>
        <w:t xml:space="preserve">  (</w:t>
      </w:r>
      <w:r w:rsidRPr="00AD0346">
        <w:rPr>
          <w:rFonts w:ascii="Times New Roman" w:hAnsi="Times New Roman"/>
          <w:i/>
          <w:sz w:val="24"/>
          <w:szCs w:val="24"/>
        </w:rPr>
        <w:t>Doug Taren</w:t>
      </w:r>
      <w:r w:rsidRPr="00AD0346">
        <w:rPr>
          <w:rFonts w:ascii="Times New Roman" w:hAnsi="Times New Roman"/>
          <w:sz w:val="24"/>
          <w:szCs w:val="24"/>
        </w:rPr>
        <w:t>)</w:t>
      </w:r>
    </w:p>
    <w:p w:rsidR="009F5350" w:rsidRPr="009F5350" w:rsidRDefault="009F5350" w:rsidP="009F5350">
      <w:pPr>
        <w:pStyle w:val="ListParagraph"/>
        <w:spacing w:before="120" w:after="120" w:line="240" w:lineRule="auto"/>
        <w:ind w:left="1080"/>
        <w:rPr>
          <w:rFonts w:ascii="Times New Roman" w:hAnsi="Times New Roman"/>
          <w:sz w:val="24"/>
          <w:szCs w:val="24"/>
        </w:rPr>
      </w:pPr>
    </w:p>
    <w:p w:rsidR="009F5350" w:rsidRPr="00E2127F" w:rsidRDefault="009F5350" w:rsidP="009F5350">
      <w:pPr>
        <w:pStyle w:val="ListParagraph"/>
        <w:numPr>
          <w:ilvl w:val="0"/>
          <w:numId w:val="22"/>
        </w:numPr>
        <w:spacing w:before="120" w:after="120" w:line="240" w:lineRule="auto"/>
        <w:rPr>
          <w:rFonts w:ascii="Times New Roman" w:hAnsi="Times New Roman" w:cs="Times New Roman"/>
          <w:sz w:val="24"/>
          <w:szCs w:val="24"/>
        </w:rPr>
      </w:pPr>
      <w:r>
        <w:rPr>
          <w:rFonts w:ascii="Times New Roman" w:hAnsi="Times New Roman" w:cs="Times New Roman"/>
          <w:sz w:val="24"/>
          <w:szCs w:val="24"/>
        </w:rPr>
        <w:t>Robin Harris initiated discussion, from the November meeting, regarding establishing a consortium for PhD students to apply, in order to help develop cohorts with other doctoral graduate students.  Robin reiterated that we need to work on ways to bring all PhD students together to find common interests, and a consortium for PHD students would be a great way to build a community of doctoral students.</w:t>
      </w:r>
      <w:r w:rsidRPr="00E2127F">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A motion was made and seconded, that a PhD consortium should be established.  The motion was approved by all voting members present.*</w:t>
      </w:r>
    </w:p>
    <w:p w:rsidR="00AD0346" w:rsidRDefault="00AD0346" w:rsidP="004C5A15">
      <w:pPr>
        <w:spacing w:line="240" w:lineRule="auto"/>
        <w:contextualSpacing/>
        <w:rPr>
          <w:rFonts w:ascii="Times New Roman" w:hAnsi="Times New Roman" w:cs="Times New Roman"/>
          <w:sz w:val="24"/>
          <w:szCs w:val="24"/>
        </w:rPr>
      </w:pPr>
    </w:p>
    <w:p w:rsidR="00A3417F" w:rsidRPr="00B65EEC" w:rsidRDefault="00736A36" w:rsidP="00B65EEC">
      <w:pPr>
        <w:spacing w:line="240" w:lineRule="auto"/>
        <w:contextualSpacing/>
        <w:rPr>
          <w:rFonts w:ascii="Times New Roman" w:hAnsi="Times New Roman" w:cs="Times New Roman"/>
          <w:b/>
          <w:sz w:val="24"/>
          <w:szCs w:val="24"/>
          <w:u w:val="single"/>
        </w:rPr>
      </w:pPr>
      <w:r w:rsidRPr="001A43A4">
        <w:rPr>
          <w:rFonts w:ascii="Times New Roman" w:hAnsi="Times New Roman" w:cs="Times New Roman"/>
          <w:sz w:val="24"/>
          <w:szCs w:val="24"/>
        </w:rPr>
        <w:t xml:space="preserve">4. </w:t>
      </w:r>
      <w:r w:rsidRPr="001A43A4">
        <w:rPr>
          <w:rFonts w:ascii="Times New Roman" w:hAnsi="Times New Roman" w:cs="Times New Roman"/>
          <w:b/>
          <w:sz w:val="24"/>
          <w:szCs w:val="24"/>
          <w:u w:val="single"/>
        </w:rPr>
        <w:t>Old Business:</w:t>
      </w:r>
    </w:p>
    <w:p w:rsidR="003C2BEB" w:rsidRPr="003C2BEB" w:rsidRDefault="003C2BEB" w:rsidP="003C2BEB">
      <w:pPr>
        <w:pStyle w:val="ListParagraph"/>
        <w:numPr>
          <w:ilvl w:val="1"/>
          <w:numId w:val="4"/>
        </w:numPr>
        <w:spacing w:before="120" w:after="120" w:line="240" w:lineRule="auto"/>
        <w:rPr>
          <w:rFonts w:ascii="Times New Roman" w:hAnsi="Times New Roman"/>
          <w:sz w:val="24"/>
          <w:szCs w:val="24"/>
        </w:rPr>
      </w:pPr>
      <w:r>
        <w:rPr>
          <w:rFonts w:ascii="Times New Roman" w:hAnsi="Times New Roman"/>
          <w:sz w:val="24"/>
          <w:szCs w:val="24"/>
        </w:rPr>
        <w:t xml:space="preserve"> </w:t>
      </w:r>
      <w:r w:rsidR="00087FD5" w:rsidRPr="009B7D45">
        <w:rPr>
          <w:rFonts w:ascii="Times New Roman" w:hAnsi="Times New Roman"/>
          <w:sz w:val="24"/>
          <w:szCs w:val="24"/>
          <w:u w:val="single"/>
        </w:rPr>
        <w:t>Internship Tutorial Update</w:t>
      </w:r>
      <w:r w:rsidR="00087FD5">
        <w:rPr>
          <w:rFonts w:ascii="Times New Roman" w:hAnsi="Times New Roman"/>
          <w:sz w:val="24"/>
          <w:szCs w:val="24"/>
        </w:rPr>
        <w:t>:   (</w:t>
      </w:r>
      <w:r w:rsidR="00087FD5" w:rsidRPr="00087FD5">
        <w:rPr>
          <w:rFonts w:ascii="Times New Roman" w:hAnsi="Times New Roman"/>
          <w:i/>
          <w:sz w:val="24"/>
          <w:szCs w:val="24"/>
        </w:rPr>
        <w:t>Chris Tisch</w:t>
      </w:r>
      <w:r w:rsidR="00087FD5">
        <w:rPr>
          <w:rFonts w:ascii="Times New Roman" w:hAnsi="Times New Roman"/>
          <w:sz w:val="24"/>
          <w:szCs w:val="24"/>
        </w:rPr>
        <w:t>)</w:t>
      </w:r>
    </w:p>
    <w:p w:rsidR="00087FD5" w:rsidRDefault="003C2BEB" w:rsidP="003C2BEB">
      <w:pPr>
        <w:spacing w:before="120" w:after="120" w:line="240" w:lineRule="auto"/>
        <w:ind w:left="1800"/>
        <w:rPr>
          <w:rFonts w:ascii="Times New Roman" w:hAnsi="Times New Roman"/>
          <w:sz w:val="24"/>
          <w:szCs w:val="24"/>
        </w:rPr>
      </w:pPr>
      <w:r>
        <w:rPr>
          <w:rFonts w:ascii="Times New Roman" w:hAnsi="Times New Roman"/>
          <w:sz w:val="24"/>
          <w:szCs w:val="24"/>
        </w:rPr>
        <w:t xml:space="preserve">Chris stated that currently the new internship tutorial is being “morphed” into the student portal on the MEZCOPH website.  Chris has been working the IT office and is also currently meeting with MEZCOPH sections to determine which modules they would like posted for the tutorial.  A test run of the tutorial was done with students, which provided an opportunity to think through and understand what modules need to be updated.  </w:t>
      </w:r>
      <w:r w:rsidR="009B7D45">
        <w:rPr>
          <w:rFonts w:ascii="Times New Roman" w:hAnsi="Times New Roman"/>
          <w:sz w:val="24"/>
          <w:szCs w:val="24"/>
        </w:rPr>
        <w:t xml:space="preserve">There will also be questions added at the end of each section module, for students to answer.  </w:t>
      </w:r>
      <w:r>
        <w:rPr>
          <w:rFonts w:ascii="Times New Roman" w:hAnsi="Times New Roman"/>
          <w:sz w:val="24"/>
          <w:szCs w:val="24"/>
        </w:rPr>
        <w:t>In addition, other issues that came up are readiness for internships which need to be addressed in the internship manual and on-line modules.  Chris will continue to meet with sections which should be completed by January.  Her office will then work on setting up a schedule</w:t>
      </w:r>
      <w:r w:rsidR="00163085">
        <w:rPr>
          <w:rFonts w:ascii="Times New Roman" w:hAnsi="Times New Roman"/>
          <w:sz w:val="24"/>
          <w:szCs w:val="24"/>
        </w:rPr>
        <w:t xml:space="preserve"> of those individuals who need to be videotaped in order to update the on-line modules for the internship tutorial.</w:t>
      </w:r>
      <w:r w:rsidR="009B7D45">
        <w:rPr>
          <w:rFonts w:ascii="Times New Roman" w:hAnsi="Times New Roman"/>
          <w:sz w:val="24"/>
          <w:szCs w:val="24"/>
        </w:rPr>
        <w:t xml:space="preserve">  Chris stated that assistance is needed from the IT office to determine how we can document that students have completed the internship tutorial.  Currently, Chris and Judy are using an attendance sheet to document which students have completed the internship tutorial requirements.  Eventually, the IT office will put a verification of completion (automated certificate) or some type of database verification, when the final implementation is completed.</w:t>
      </w:r>
    </w:p>
    <w:p w:rsidR="00087FD5" w:rsidRPr="00087FD5" w:rsidRDefault="00F60359" w:rsidP="0098148E">
      <w:pPr>
        <w:spacing w:before="120" w:after="120" w:line="240" w:lineRule="auto"/>
        <w:ind w:left="1800"/>
        <w:rPr>
          <w:rFonts w:ascii="Times New Roman" w:hAnsi="Times New Roman"/>
          <w:sz w:val="24"/>
          <w:szCs w:val="24"/>
        </w:rPr>
      </w:pPr>
      <w:r>
        <w:rPr>
          <w:rFonts w:ascii="Times New Roman" w:hAnsi="Times New Roman"/>
          <w:sz w:val="24"/>
          <w:szCs w:val="24"/>
        </w:rPr>
        <w:t xml:space="preserve">Another issue raised, is the student “competent enough” to complete the internship (e.g. poor interpersonal skills)?  </w:t>
      </w:r>
      <w:r w:rsidR="00593D2F">
        <w:rPr>
          <w:rFonts w:ascii="Times New Roman" w:hAnsi="Times New Roman"/>
          <w:sz w:val="24"/>
          <w:szCs w:val="24"/>
        </w:rPr>
        <w:t xml:space="preserve">Are there competences that need to be documented before a student does field </w:t>
      </w:r>
      <w:proofErr w:type="gramStart"/>
      <w:r w:rsidR="00593D2F">
        <w:rPr>
          <w:rFonts w:ascii="Times New Roman" w:hAnsi="Times New Roman"/>
          <w:sz w:val="24"/>
          <w:szCs w:val="24"/>
        </w:rPr>
        <w:t>work.</w:t>
      </w:r>
      <w:proofErr w:type="gramEnd"/>
      <w:r w:rsidR="00593D2F">
        <w:rPr>
          <w:rFonts w:ascii="Times New Roman" w:hAnsi="Times New Roman"/>
          <w:sz w:val="24"/>
          <w:szCs w:val="24"/>
        </w:rPr>
        <w:t xml:space="preserve">  </w:t>
      </w:r>
      <w:r>
        <w:rPr>
          <w:rFonts w:ascii="Times New Roman" w:hAnsi="Times New Roman"/>
          <w:sz w:val="24"/>
          <w:szCs w:val="24"/>
        </w:rPr>
        <w:t>This goes back to establishing performance standards/student guidelines (e.g. when working with an agency).</w:t>
      </w:r>
      <w:r w:rsidR="00CD5766">
        <w:rPr>
          <w:rFonts w:ascii="Times New Roman" w:hAnsi="Times New Roman"/>
          <w:sz w:val="24"/>
          <w:szCs w:val="24"/>
        </w:rPr>
        <w:t xml:space="preserve">  It was determined that this issue should be put on the January</w:t>
      </w:r>
      <w:r w:rsidR="00FD57E3">
        <w:rPr>
          <w:rFonts w:ascii="Times New Roman" w:hAnsi="Times New Roman"/>
          <w:sz w:val="24"/>
          <w:szCs w:val="24"/>
        </w:rPr>
        <w:t xml:space="preserve"> 4, 2012 meeting agenda for further discussion of MEZCOPH Performance Standards/Code of Conduct/Competencies.</w:t>
      </w:r>
    </w:p>
    <w:p w:rsidR="00D7571D" w:rsidRPr="00E86BFA" w:rsidRDefault="000C3455" w:rsidP="00E86BFA">
      <w:pPr>
        <w:pStyle w:val="ListParagraph"/>
        <w:numPr>
          <w:ilvl w:val="1"/>
          <w:numId w:val="4"/>
        </w:numPr>
        <w:spacing w:before="120" w:after="120" w:line="240" w:lineRule="auto"/>
        <w:rPr>
          <w:rFonts w:ascii="Times New Roman" w:hAnsi="Times New Roman"/>
          <w:sz w:val="24"/>
          <w:szCs w:val="24"/>
        </w:rPr>
      </w:pPr>
      <w:r w:rsidRPr="00A3417F">
        <w:rPr>
          <w:rFonts w:ascii="Times New Roman" w:hAnsi="Times New Roman"/>
          <w:sz w:val="24"/>
          <w:szCs w:val="24"/>
          <w:u w:val="single"/>
        </w:rPr>
        <w:t>CEPH Accreditation Self-Study</w:t>
      </w:r>
      <w:r w:rsidRPr="00A3417F">
        <w:rPr>
          <w:rFonts w:ascii="Times New Roman" w:hAnsi="Times New Roman"/>
          <w:sz w:val="24"/>
          <w:szCs w:val="24"/>
        </w:rPr>
        <w:t xml:space="preserve"> </w:t>
      </w:r>
      <w:r w:rsidR="004C5A15" w:rsidRPr="00A3417F">
        <w:rPr>
          <w:rFonts w:ascii="Times New Roman" w:hAnsi="Times New Roman"/>
          <w:sz w:val="24"/>
          <w:szCs w:val="24"/>
        </w:rPr>
        <w:t xml:space="preserve"> </w:t>
      </w:r>
      <w:r w:rsidRPr="00A3417F">
        <w:rPr>
          <w:rFonts w:ascii="Times New Roman" w:hAnsi="Times New Roman"/>
          <w:sz w:val="24"/>
          <w:szCs w:val="24"/>
        </w:rPr>
        <w:t>(</w:t>
      </w:r>
      <w:r w:rsidRPr="00A3417F">
        <w:rPr>
          <w:rFonts w:ascii="Times New Roman" w:hAnsi="Times New Roman"/>
          <w:i/>
          <w:sz w:val="24"/>
          <w:szCs w:val="24"/>
        </w:rPr>
        <w:t>Doug Taren</w:t>
      </w:r>
      <w:r w:rsidRPr="00A3417F">
        <w:rPr>
          <w:rFonts w:ascii="Times New Roman" w:hAnsi="Times New Roman"/>
          <w:sz w:val="24"/>
          <w:szCs w:val="24"/>
        </w:rPr>
        <w:t>)</w:t>
      </w:r>
      <w:r w:rsidR="00D7571D" w:rsidRPr="00A3417F">
        <w:rPr>
          <w:rFonts w:ascii="Times New Roman" w:hAnsi="Times New Roman" w:cs="Times New Roman"/>
          <w:sz w:val="24"/>
          <w:szCs w:val="24"/>
        </w:rPr>
        <w:t xml:space="preserve">  </w:t>
      </w:r>
    </w:p>
    <w:p w:rsidR="00E86BFA" w:rsidRPr="00E86BFA" w:rsidRDefault="00E86BFA" w:rsidP="00E86BFA">
      <w:pPr>
        <w:spacing w:after="0" w:line="240" w:lineRule="auto"/>
        <w:ind w:left="1800"/>
        <w:rPr>
          <w:rFonts w:ascii="Times New Roman" w:hAnsi="Times New Roman" w:cs="Times New Roman"/>
          <w:sz w:val="24"/>
          <w:szCs w:val="24"/>
        </w:rPr>
      </w:pPr>
      <w:r w:rsidRPr="00E86BFA">
        <w:rPr>
          <w:rFonts w:ascii="Times New Roman" w:hAnsi="Times New Roman"/>
          <w:sz w:val="24"/>
          <w:szCs w:val="24"/>
        </w:rPr>
        <w:t xml:space="preserve">Doug distributed copies of the </w:t>
      </w:r>
      <w:r w:rsidRPr="00B96D0C">
        <w:rPr>
          <w:rFonts w:ascii="Times New Roman" w:hAnsi="Times New Roman"/>
          <w:b/>
          <w:sz w:val="24"/>
          <w:szCs w:val="24"/>
        </w:rPr>
        <w:t>new</w:t>
      </w:r>
      <w:r w:rsidRPr="00E86BFA">
        <w:rPr>
          <w:rFonts w:ascii="Times New Roman" w:hAnsi="Times New Roman"/>
          <w:sz w:val="24"/>
          <w:szCs w:val="24"/>
        </w:rPr>
        <w:t xml:space="preserve"> CEPH Accreditation </w:t>
      </w:r>
      <w:r w:rsidR="00B65EEC">
        <w:rPr>
          <w:rFonts w:ascii="Times New Roman" w:hAnsi="Times New Roman"/>
          <w:sz w:val="24"/>
          <w:szCs w:val="24"/>
        </w:rPr>
        <w:t xml:space="preserve">Criteria for </w:t>
      </w:r>
      <w:r w:rsidRPr="00E86BFA">
        <w:rPr>
          <w:rFonts w:ascii="Times New Roman" w:hAnsi="Times New Roman"/>
          <w:sz w:val="24"/>
          <w:szCs w:val="24"/>
        </w:rPr>
        <w:t xml:space="preserve">Schools of Public </w:t>
      </w:r>
      <w:r w:rsidR="00B65EEC" w:rsidRPr="00E86BFA">
        <w:rPr>
          <w:rFonts w:ascii="Times New Roman" w:hAnsi="Times New Roman"/>
          <w:sz w:val="24"/>
          <w:szCs w:val="24"/>
        </w:rPr>
        <w:t>Health</w:t>
      </w:r>
      <w:r w:rsidR="00B65EEC">
        <w:rPr>
          <w:rFonts w:ascii="Times New Roman" w:hAnsi="Times New Roman"/>
          <w:sz w:val="24"/>
          <w:szCs w:val="24"/>
        </w:rPr>
        <w:t>; which included Instructional Matrix templates</w:t>
      </w:r>
      <w:r w:rsidRPr="00E86BFA">
        <w:rPr>
          <w:rFonts w:ascii="Times New Roman" w:hAnsi="Times New Roman"/>
          <w:sz w:val="24"/>
          <w:szCs w:val="24"/>
        </w:rPr>
        <w:t xml:space="preserve"> (see attachment</w:t>
      </w:r>
      <w:r w:rsidR="00B65EEC">
        <w:rPr>
          <w:rFonts w:ascii="Times New Roman" w:hAnsi="Times New Roman"/>
          <w:sz w:val="24"/>
          <w:szCs w:val="24"/>
        </w:rPr>
        <w:t>s</w:t>
      </w:r>
      <w:r w:rsidRPr="00E86BFA">
        <w:rPr>
          <w:rFonts w:ascii="Times New Roman" w:hAnsi="Times New Roman"/>
          <w:sz w:val="24"/>
          <w:szCs w:val="24"/>
        </w:rPr>
        <w:t xml:space="preserve"> below).  </w:t>
      </w:r>
      <w:r w:rsidRPr="00E86BFA">
        <w:rPr>
          <w:rFonts w:ascii="Times New Roman" w:hAnsi="Times New Roman" w:cs="Times New Roman"/>
          <w:sz w:val="24"/>
          <w:szCs w:val="24"/>
        </w:rPr>
        <w:t>Doug reported that he is currently meeting with Section chairs/Program Directors to discuss course syllabi, course competencies, and section/program College website pages, as CEPH will be looking for inconsistencies.</w:t>
      </w:r>
    </w:p>
    <w:p w:rsidR="00D7571D" w:rsidRDefault="00D7571D" w:rsidP="005C5053">
      <w:pPr>
        <w:pStyle w:val="ListParagraph"/>
        <w:spacing w:after="0" w:line="240" w:lineRule="auto"/>
        <w:ind w:left="2160"/>
        <w:rPr>
          <w:rFonts w:ascii="Times New Roman" w:hAnsi="Times New Roman" w:cs="Times New Roman"/>
          <w:sz w:val="24"/>
          <w:szCs w:val="24"/>
        </w:rPr>
      </w:pPr>
    </w:p>
    <w:p w:rsidR="00E86BFA" w:rsidRPr="00770DF6" w:rsidRDefault="00E86BFA" w:rsidP="00770DF6">
      <w:pPr>
        <w:pStyle w:val="ListParagraph"/>
        <w:spacing w:after="0" w:line="240" w:lineRule="auto"/>
        <w:ind w:left="2160"/>
        <w:rPr>
          <w:rFonts w:ascii="Times New Roman" w:hAnsi="Times New Roman" w:cs="Times New Roman"/>
          <w:sz w:val="24"/>
          <w:szCs w:val="24"/>
        </w:rPr>
      </w:pPr>
      <w:r>
        <w:object w:dxaOrig="1540" w:dyaOrig="995">
          <v:shape id="_x0000_i1027" type="#_x0000_t75" style="width:77.25pt;height:49.5pt" o:ole="">
            <v:imagedata r:id="rId17" o:title=""/>
          </v:shape>
          <o:OLEObject Type="Embed" ProgID="AcroExch.Document.7" ShapeID="_x0000_i1027" DrawAspect="Icon" ObjectID="_1389105003" r:id="rId18"/>
        </w:object>
      </w:r>
      <w:r w:rsidR="00B65EEC">
        <w:tab/>
      </w:r>
      <w:r w:rsidR="00B65EEC">
        <w:tab/>
      </w:r>
      <w:r w:rsidR="00B65EEC">
        <w:object w:dxaOrig="1540" w:dyaOrig="995">
          <v:shape id="_x0000_i1028" type="#_x0000_t75" style="width:77.25pt;height:49.5pt" o:ole="">
            <v:imagedata r:id="rId19" o:title=""/>
          </v:shape>
          <o:OLEObject Type="Embed" ProgID="Word.Document.8" ShapeID="_x0000_i1028" DrawAspect="Icon" ObjectID="_1389105004" r:id="rId20">
            <o:FieldCodes>\s</o:FieldCodes>
          </o:OLEObject>
        </w:object>
      </w:r>
      <w:r w:rsidR="00B65EEC">
        <w:tab/>
      </w:r>
    </w:p>
    <w:p w:rsidR="0098148E" w:rsidRDefault="00E86BFA" w:rsidP="0098148E">
      <w:pPr>
        <w:pStyle w:val="ListParagraph"/>
        <w:spacing w:after="0" w:line="240" w:lineRule="auto"/>
        <w:ind w:left="2160"/>
        <w:rPr>
          <w:rFonts w:ascii="Times New Roman" w:hAnsi="Times New Roman" w:cs="Times New Roman"/>
          <w:sz w:val="24"/>
          <w:szCs w:val="24"/>
        </w:rPr>
      </w:pPr>
      <w:r>
        <w:rPr>
          <w:rFonts w:ascii="Times New Roman" w:hAnsi="Times New Roman" w:cs="Times New Roman"/>
          <w:sz w:val="24"/>
          <w:szCs w:val="24"/>
        </w:rPr>
        <w:t>C</w:t>
      </w:r>
      <w:r w:rsidR="0098148E">
        <w:rPr>
          <w:rFonts w:ascii="Times New Roman" w:hAnsi="Times New Roman" w:cs="Times New Roman"/>
          <w:sz w:val="24"/>
          <w:szCs w:val="24"/>
        </w:rPr>
        <w:t>omments from committee discussion</w:t>
      </w:r>
      <w:r w:rsidR="00457EBE">
        <w:rPr>
          <w:rFonts w:ascii="Times New Roman" w:hAnsi="Times New Roman" w:cs="Times New Roman"/>
          <w:sz w:val="24"/>
          <w:szCs w:val="24"/>
        </w:rPr>
        <w:t xml:space="preserve"> regarding CEPH criteria</w:t>
      </w:r>
      <w:r w:rsidR="0098148E">
        <w:rPr>
          <w:rFonts w:ascii="Times New Roman" w:hAnsi="Times New Roman" w:cs="Times New Roman"/>
          <w:sz w:val="24"/>
          <w:szCs w:val="24"/>
        </w:rPr>
        <w:t>:</w:t>
      </w:r>
    </w:p>
    <w:p w:rsidR="00457EBE" w:rsidRDefault="0098148E" w:rsidP="00457EBE">
      <w:pPr>
        <w:pStyle w:val="ListParagraph"/>
        <w:numPr>
          <w:ilvl w:val="1"/>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The question was raised whether the MPH competencies need to be listing on all courses or only on required degree courses.  Doug stated that we should address MPH competencies and section competencies on all courses, however he will send an email to Molly Mulvanity with CEPH to clarify.</w:t>
      </w:r>
      <w:r w:rsidRPr="0030114E">
        <w:rPr>
          <w:rFonts w:ascii="Times New Roman" w:hAnsi="Times New Roman" w:cs="Times New Roman"/>
          <w:color w:val="FF0000"/>
          <w:sz w:val="24"/>
          <w:szCs w:val="24"/>
        </w:rPr>
        <w:t xml:space="preserve">* </w:t>
      </w:r>
      <w:r>
        <w:rPr>
          <w:rFonts w:ascii="Times New Roman" w:hAnsi="Times New Roman" w:cs="Times New Roman"/>
          <w:sz w:val="24"/>
          <w:szCs w:val="24"/>
        </w:rPr>
        <w:t xml:space="preserve">  Doug stated we also need to document how we are taking care of students who are not meeting these competencies.</w:t>
      </w:r>
    </w:p>
    <w:p w:rsidR="00770DF6" w:rsidRPr="00457EBE" w:rsidRDefault="00770DF6" w:rsidP="00770DF6">
      <w:pPr>
        <w:pStyle w:val="ListParagraph"/>
        <w:spacing w:after="0" w:line="240" w:lineRule="auto"/>
        <w:ind w:left="2880"/>
        <w:rPr>
          <w:rFonts w:ascii="Times New Roman" w:hAnsi="Times New Roman" w:cs="Times New Roman"/>
          <w:sz w:val="24"/>
          <w:szCs w:val="24"/>
        </w:rPr>
      </w:pPr>
    </w:p>
    <w:p w:rsidR="00457EBE" w:rsidRPr="00E86BFA" w:rsidRDefault="00457EBE" w:rsidP="00457EBE">
      <w:pPr>
        <w:pStyle w:val="ListParagraph"/>
        <w:numPr>
          <w:ilvl w:val="1"/>
          <w:numId w:val="4"/>
        </w:numPr>
        <w:spacing w:before="120" w:after="120" w:line="240" w:lineRule="auto"/>
        <w:rPr>
          <w:rFonts w:ascii="Times New Roman" w:hAnsi="Times New Roman"/>
          <w:sz w:val="24"/>
          <w:szCs w:val="24"/>
        </w:rPr>
      </w:pPr>
      <w:r>
        <w:rPr>
          <w:rFonts w:ascii="Times New Roman" w:hAnsi="Times New Roman"/>
          <w:sz w:val="24"/>
          <w:szCs w:val="24"/>
          <w:u w:val="single"/>
        </w:rPr>
        <w:t xml:space="preserve">Internship Preceptor Qualifications/Evaluation </w:t>
      </w:r>
      <w:r w:rsidR="005E1894">
        <w:rPr>
          <w:rFonts w:ascii="Times New Roman" w:hAnsi="Times New Roman"/>
          <w:sz w:val="24"/>
          <w:szCs w:val="24"/>
          <w:u w:val="single"/>
        </w:rPr>
        <w:t xml:space="preserve">Form </w:t>
      </w:r>
      <w:r>
        <w:rPr>
          <w:rFonts w:ascii="Times New Roman" w:hAnsi="Times New Roman"/>
          <w:sz w:val="24"/>
          <w:szCs w:val="24"/>
          <w:u w:val="single"/>
        </w:rPr>
        <w:t>Revisions</w:t>
      </w:r>
      <w:r w:rsidRPr="00A3417F">
        <w:rPr>
          <w:rFonts w:ascii="Times New Roman" w:hAnsi="Times New Roman"/>
          <w:sz w:val="24"/>
          <w:szCs w:val="24"/>
        </w:rPr>
        <w:t xml:space="preserve">  (</w:t>
      </w:r>
      <w:r w:rsidRPr="00A3417F">
        <w:rPr>
          <w:rFonts w:ascii="Times New Roman" w:hAnsi="Times New Roman"/>
          <w:i/>
          <w:sz w:val="24"/>
          <w:szCs w:val="24"/>
        </w:rPr>
        <w:t>Doug Taren</w:t>
      </w:r>
      <w:r w:rsidRPr="00A3417F">
        <w:rPr>
          <w:rFonts w:ascii="Times New Roman" w:hAnsi="Times New Roman"/>
          <w:sz w:val="24"/>
          <w:szCs w:val="24"/>
        </w:rPr>
        <w:t>)</w:t>
      </w:r>
      <w:r w:rsidRPr="00A3417F">
        <w:rPr>
          <w:rFonts w:ascii="Times New Roman" w:hAnsi="Times New Roman" w:cs="Times New Roman"/>
          <w:sz w:val="24"/>
          <w:szCs w:val="24"/>
        </w:rPr>
        <w:t xml:space="preserve">  </w:t>
      </w:r>
    </w:p>
    <w:p w:rsidR="00457EBE" w:rsidRPr="00E86BFA" w:rsidRDefault="00457EBE" w:rsidP="00457EBE">
      <w:pPr>
        <w:spacing w:after="0" w:line="240" w:lineRule="auto"/>
        <w:ind w:left="1800"/>
        <w:rPr>
          <w:rFonts w:ascii="Times New Roman" w:hAnsi="Times New Roman" w:cs="Times New Roman"/>
          <w:sz w:val="24"/>
          <w:szCs w:val="24"/>
        </w:rPr>
      </w:pPr>
      <w:r w:rsidRPr="00E86BFA">
        <w:rPr>
          <w:rFonts w:ascii="Times New Roman" w:hAnsi="Times New Roman"/>
          <w:sz w:val="24"/>
          <w:szCs w:val="24"/>
        </w:rPr>
        <w:t>Doug distributed copies of</w:t>
      </w:r>
      <w:r w:rsidR="001A4946">
        <w:rPr>
          <w:rFonts w:ascii="Times New Roman" w:hAnsi="Times New Roman"/>
          <w:sz w:val="24"/>
          <w:szCs w:val="24"/>
        </w:rPr>
        <w:t xml:space="preserve"> the revised internship preceptor qualifications/evaluation form for committee members’ review (see attachment below):</w:t>
      </w:r>
    </w:p>
    <w:p w:rsidR="001A4946" w:rsidRPr="00ED7EFC" w:rsidRDefault="001A4946" w:rsidP="00ED7EFC">
      <w:pPr>
        <w:pStyle w:val="ListParagraph"/>
        <w:spacing w:before="120" w:after="120" w:line="240" w:lineRule="auto"/>
        <w:ind w:left="3240" w:firstLine="360"/>
        <w:contextualSpacing w:val="0"/>
        <w:rPr>
          <w:rFonts w:ascii="Times New Roman" w:hAnsi="Times New Roman"/>
          <w:sz w:val="24"/>
          <w:szCs w:val="24"/>
        </w:rPr>
      </w:pPr>
      <w:r>
        <w:object w:dxaOrig="1540" w:dyaOrig="995">
          <v:shape id="_x0000_i1029" type="#_x0000_t75" style="width:77.25pt;height:49.5pt" o:ole="">
            <v:imagedata r:id="rId21" o:title=""/>
          </v:shape>
          <o:OLEObject Type="Embed" ProgID="Word.Document.8" ShapeID="_x0000_i1029" DrawAspect="Icon" ObjectID="_1389105005" r:id="rId22">
            <o:FieldCodes>\s</o:FieldCodes>
          </o:OLEObject>
        </w:object>
      </w:r>
    </w:p>
    <w:p w:rsidR="001A4946" w:rsidRDefault="001A4946" w:rsidP="001A4946">
      <w:pPr>
        <w:pStyle w:val="ListParagraph"/>
        <w:spacing w:after="0" w:line="240" w:lineRule="auto"/>
        <w:ind w:left="2160"/>
        <w:rPr>
          <w:rFonts w:ascii="Times New Roman" w:hAnsi="Times New Roman" w:cs="Times New Roman"/>
          <w:sz w:val="24"/>
          <w:szCs w:val="24"/>
        </w:rPr>
      </w:pPr>
      <w:r>
        <w:rPr>
          <w:rFonts w:ascii="Times New Roman" w:hAnsi="Times New Roman" w:cs="Times New Roman"/>
          <w:sz w:val="24"/>
          <w:szCs w:val="24"/>
        </w:rPr>
        <w:t>Comments from committee discuss</w:t>
      </w:r>
      <w:r w:rsidR="001D08F8">
        <w:rPr>
          <w:rFonts w:ascii="Times New Roman" w:hAnsi="Times New Roman" w:cs="Times New Roman"/>
          <w:sz w:val="24"/>
          <w:szCs w:val="24"/>
        </w:rPr>
        <w:t>ion regarding revised MEZCOPH preceptor information/qualifications form</w:t>
      </w:r>
      <w:r>
        <w:rPr>
          <w:rFonts w:ascii="Times New Roman" w:hAnsi="Times New Roman" w:cs="Times New Roman"/>
          <w:sz w:val="24"/>
          <w:szCs w:val="24"/>
        </w:rPr>
        <w:t>:</w:t>
      </w:r>
    </w:p>
    <w:p w:rsidR="00840E22" w:rsidRDefault="00840E22" w:rsidP="001A4946">
      <w:pPr>
        <w:pStyle w:val="ListParagraph"/>
        <w:spacing w:after="0" w:line="240" w:lineRule="auto"/>
        <w:ind w:left="2160"/>
        <w:rPr>
          <w:rFonts w:ascii="Times New Roman" w:hAnsi="Times New Roman" w:cs="Times New Roman"/>
          <w:sz w:val="24"/>
          <w:szCs w:val="24"/>
        </w:rPr>
      </w:pPr>
    </w:p>
    <w:p w:rsidR="00ED7EFC" w:rsidRDefault="00ED7EFC" w:rsidP="00ED7EFC">
      <w:pPr>
        <w:pStyle w:val="ListParagraph"/>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What standards are we going to use to evaluate a preceptor (CV, resume or biosketch)?  </w:t>
      </w:r>
    </w:p>
    <w:p w:rsidR="00ED7EFC" w:rsidRDefault="00ED7EFC" w:rsidP="00ED7EFC">
      <w:pPr>
        <w:pStyle w:val="ListParagraph"/>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CEPH Accreditation:  Asking for documentation of preceptor information be on file</w:t>
      </w:r>
    </w:p>
    <w:p w:rsidR="003175C9" w:rsidRPr="003175C9" w:rsidRDefault="00ED7EFC" w:rsidP="003175C9">
      <w:pPr>
        <w:pStyle w:val="ListParagraph"/>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Teleconferences between faculty and preceptors have been helpful in the pas</w:t>
      </w:r>
      <w:r w:rsidR="003175C9">
        <w:rPr>
          <w:rFonts w:ascii="Times New Roman" w:hAnsi="Times New Roman" w:cs="Times New Roman"/>
          <w:sz w:val="24"/>
          <w:szCs w:val="24"/>
        </w:rPr>
        <w:t>t</w:t>
      </w:r>
    </w:p>
    <w:p w:rsidR="00ED7EFC" w:rsidRDefault="00ED7EFC" w:rsidP="00ED7EFC">
      <w:pPr>
        <w:pStyle w:val="ListParagraph"/>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Change signature approval, on revised MEZCOPH Preceptor Information form,  to “Internship Committee Chair” instead of section chair</w:t>
      </w:r>
    </w:p>
    <w:p w:rsidR="003175C9" w:rsidRDefault="003175C9" w:rsidP="00ED7EFC">
      <w:pPr>
        <w:pStyle w:val="ListParagraph"/>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Could we possibly give preceptors CEU (continuing education units) for their participation as a preceptor?  This may alleviate some preceptor fatigue</w:t>
      </w:r>
    </w:p>
    <w:p w:rsidR="003175C9" w:rsidRDefault="003175C9" w:rsidP="00ED7EFC">
      <w:pPr>
        <w:pStyle w:val="ListParagraph"/>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Acknowled</w:t>
      </w:r>
      <w:r w:rsidR="00F86F55">
        <w:rPr>
          <w:rFonts w:ascii="Times New Roman" w:hAnsi="Times New Roman" w:cs="Times New Roman"/>
          <w:sz w:val="24"/>
          <w:szCs w:val="24"/>
        </w:rPr>
        <w:t xml:space="preserve">ging the contributions of </w:t>
      </w:r>
      <w:r>
        <w:rPr>
          <w:rFonts w:ascii="Times New Roman" w:hAnsi="Times New Roman" w:cs="Times New Roman"/>
          <w:sz w:val="24"/>
          <w:szCs w:val="24"/>
        </w:rPr>
        <w:t>preceptors</w:t>
      </w:r>
      <w:r w:rsidR="00F86F55">
        <w:rPr>
          <w:rFonts w:ascii="Times New Roman" w:hAnsi="Times New Roman" w:cs="Times New Roman"/>
          <w:sz w:val="24"/>
          <w:szCs w:val="24"/>
        </w:rPr>
        <w:t xml:space="preserve"> is </w:t>
      </w:r>
      <w:r>
        <w:rPr>
          <w:rFonts w:ascii="Times New Roman" w:hAnsi="Times New Roman" w:cs="Times New Roman"/>
          <w:sz w:val="24"/>
          <w:szCs w:val="24"/>
        </w:rPr>
        <w:t>important; Cooperative Extension does an excellent job with acknowledging their preceptors.</w:t>
      </w:r>
    </w:p>
    <w:p w:rsidR="003175C9" w:rsidRDefault="003175C9" w:rsidP="00ED7EFC">
      <w:pPr>
        <w:pStyle w:val="ListParagraph"/>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MEZCOPH plans to show appreciation for preceptors by hosting a “Thank You” lunch before the internship conference each semester.</w:t>
      </w:r>
    </w:p>
    <w:p w:rsidR="00ED7EFC" w:rsidRDefault="00ED7EFC" w:rsidP="00ED7EFC">
      <w:pPr>
        <w:pStyle w:val="ListParagraph"/>
        <w:spacing w:after="0" w:line="240" w:lineRule="auto"/>
        <w:ind w:left="2160"/>
        <w:rPr>
          <w:rFonts w:ascii="Times New Roman" w:hAnsi="Times New Roman" w:cs="Times New Roman"/>
          <w:sz w:val="24"/>
          <w:szCs w:val="24"/>
        </w:rPr>
      </w:pPr>
    </w:p>
    <w:p w:rsidR="001A4946" w:rsidRDefault="00ED7EFC" w:rsidP="005653F7">
      <w:pPr>
        <w:pStyle w:val="ListParagraph"/>
        <w:spacing w:after="0" w:line="240" w:lineRule="auto"/>
        <w:ind w:left="2160"/>
        <w:rPr>
          <w:rFonts w:ascii="Times New Roman" w:hAnsi="Times New Roman" w:cs="Times New Roman"/>
          <w:color w:val="FF0000"/>
          <w:sz w:val="24"/>
          <w:szCs w:val="24"/>
        </w:rPr>
      </w:pPr>
      <w:r w:rsidRPr="00ED7EFC">
        <w:rPr>
          <w:rFonts w:ascii="Times New Roman" w:hAnsi="Times New Roman" w:cs="Times New Roman"/>
          <w:sz w:val="24"/>
          <w:szCs w:val="24"/>
        </w:rPr>
        <w:t xml:space="preserve">After committee review and discussion, </w:t>
      </w:r>
      <w:r w:rsidRPr="00ED7EFC">
        <w:rPr>
          <w:rFonts w:ascii="Times New Roman" w:hAnsi="Times New Roman" w:cs="Times New Roman"/>
          <w:color w:val="FF0000"/>
          <w:sz w:val="24"/>
          <w:szCs w:val="24"/>
        </w:rPr>
        <w:t xml:space="preserve">a motion was made and seconded to </w:t>
      </w:r>
      <w:r>
        <w:rPr>
          <w:rFonts w:ascii="Times New Roman" w:hAnsi="Times New Roman" w:cs="Times New Roman"/>
          <w:color w:val="FF0000"/>
          <w:sz w:val="24"/>
          <w:szCs w:val="24"/>
        </w:rPr>
        <w:t>approve the revised MEZCOPH Preceptor Information and Qualifications Form</w:t>
      </w:r>
      <w:r w:rsidR="00B2544F">
        <w:rPr>
          <w:rFonts w:ascii="Times New Roman" w:hAnsi="Times New Roman" w:cs="Times New Roman"/>
          <w:color w:val="FF0000"/>
          <w:sz w:val="24"/>
          <w:szCs w:val="24"/>
        </w:rPr>
        <w:t xml:space="preserve"> with the signature approval change to:  Internship Committee Chair.  </w:t>
      </w:r>
      <w:r w:rsidRPr="00ED7EFC">
        <w:rPr>
          <w:rFonts w:ascii="Times New Roman" w:hAnsi="Times New Roman" w:cs="Times New Roman"/>
          <w:color w:val="FF0000"/>
          <w:sz w:val="24"/>
          <w:szCs w:val="24"/>
        </w:rPr>
        <w:t xml:space="preserve"> The motion was approved by all voting members in attendance.*</w:t>
      </w:r>
    </w:p>
    <w:p w:rsidR="005E1894" w:rsidRDefault="005E1894" w:rsidP="005653F7">
      <w:pPr>
        <w:pStyle w:val="ListParagraph"/>
        <w:spacing w:after="0" w:line="240" w:lineRule="auto"/>
        <w:ind w:left="2160"/>
        <w:rPr>
          <w:rFonts w:ascii="Times New Roman" w:hAnsi="Times New Roman" w:cs="Times New Roman"/>
          <w:color w:val="FF0000"/>
          <w:sz w:val="24"/>
          <w:szCs w:val="24"/>
        </w:rPr>
      </w:pPr>
    </w:p>
    <w:p w:rsidR="005E1894" w:rsidRDefault="005E1894" w:rsidP="005E1894">
      <w:pPr>
        <w:spacing w:after="0" w:line="240" w:lineRule="auto"/>
        <w:ind w:left="720" w:firstLine="720"/>
        <w:rPr>
          <w:rFonts w:ascii="Times New Roman" w:hAnsi="Times New Roman" w:cs="Times New Roman"/>
          <w:sz w:val="24"/>
          <w:szCs w:val="24"/>
        </w:rPr>
      </w:pPr>
      <w:r w:rsidRPr="005E1894">
        <w:rPr>
          <w:rFonts w:ascii="Times New Roman" w:hAnsi="Times New Roman" w:cs="Times New Roman"/>
          <w:sz w:val="24"/>
          <w:szCs w:val="24"/>
        </w:rPr>
        <w:t xml:space="preserve">d.   </w:t>
      </w:r>
      <w:r w:rsidRPr="005E1894">
        <w:rPr>
          <w:rFonts w:ascii="Times New Roman" w:hAnsi="Times New Roman" w:cs="Times New Roman"/>
          <w:sz w:val="24"/>
          <w:szCs w:val="24"/>
          <w:u w:val="single"/>
        </w:rPr>
        <w:t xml:space="preserve">Preceptor Evaluation of Student Performance </w:t>
      </w:r>
      <w:r>
        <w:rPr>
          <w:rFonts w:ascii="Times New Roman" w:hAnsi="Times New Roman" w:cs="Times New Roman"/>
          <w:sz w:val="24"/>
          <w:szCs w:val="24"/>
        </w:rPr>
        <w:t xml:space="preserve">  </w:t>
      </w:r>
      <w:r w:rsidRPr="005E1894">
        <w:rPr>
          <w:rFonts w:ascii="Times New Roman" w:hAnsi="Times New Roman" w:cs="Times New Roman"/>
          <w:sz w:val="24"/>
          <w:szCs w:val="24"/>
        </w:rPr>
        <w:t>(</w:t>
      </w:r>
      <w:r w:rsidRPr="005E1894">
        <w:rPr>
          <w:rFonts w:ascii="Times New Roman" w:hAnsi="Times New Roman" w:cs="Times New Roman"/>
          <w:i/>
          <w:sz w:val="24"/>
          <w:szCs w:val="24"/>
        </w:rPr>
        <w:t>Chris Tisch</w:t>
      </w:r>
      <w:r w:rsidRPr="005E1894">
        <w:rPr>
          <w:rFonts w:ascii="Times New Roman" w:hAnsi="Times New Roman" w:cs="Times New Roman"/>
          <w:sz w:val="24"/>
          <w:szCs w:val="24"/>
        </w:rPr>
        <w:t>)</w:t>
      </w:r>
    </w:p>
    <w:p w:rsidR="005E1894" w:rsidRDefault="005E1894" w:rsidP="005E1894">
      <w:pPr>
        <w:spacing w:after="0" w:line="240" w:lineRule="auto"/>
        <w:ind w:left="1845"/>
        <w:rPr>
          <w:rFonts w:ascii="Times New Roman" w:hAnsi="Times New Roman" w:cs="Times New Roman"/>
          <w:sz w:val="24"/>
          <w:szCs w:val="24"/>
        </w:rPr>
      </w:pPr>
      <w:r>
        <w:rPr>
          <w:rFonts w:ascii="Times New Roman" w:hAnsi="Times New Roman" w:cs="Times New Roman"/>
          <w:sz w:val="24"/>
          <w:szCs w:val="24"/>
        </w:rPr>
        <w:t>Chris initiated discussion regarding updating the Preceptor Evaluation of Student Performance in Internship Program Form (see attachment below):</w:t>
      </w:r>
    </w:p>
    <w:p w:rsidR="005E1894" w:rsidRDefault="005E1894" w:rsidP="005E1894">
      <w:pPr>
        <w:spacing w:after="0" w:line="240" w:lineRule="auto"/>
        <w:ind w:left="1845"/>
        <w:rPr>
          <w:rFonts w:ascii="Times New Roman" w:hAnsi="Times New Roman" w:cs="Times New Roman"/>
          <w:sz w:val="24"/>
          <w:szCs w:val="24"/>
        </w:rPr>
      </w:pPr>
    </w:p>
    <w:p w:rsidR="005E1894" w:rsidRDefault="005E1894" w:rsidP="00D173BC">
      <w:pPr>
        <w:spacing w:after="0" w:line="240" w:lineRule="auto"/>
        <w:ind w:left="4005" w:firstLine="315"/>
        <w:rPr>
          <w:rFonts w:ascii="Times New Roman" w:hAnsi="Times New Roman" w:cs="Times New Roman"/>
          <w:sz w:val="24"/>
          <w:szCs w:val="24"/>
        </w:rPr>
      </w:pPr>
      <w:r>
        <w:object w:dxaOrig="1540" w:dyaOrig="995">
          <v:shape id="_x0000_i1030" type="#_x0000_t75" style="width:77.25pt;height:49.5pt" o:ole="">
            <v:imagedata r:id="rId23" o:title=""/>
          </v:shape>
          <o:OLEObject Type="Embed" ProgID="AcroExch.Document.7" ShapeID="_x0000_i1030" DrawAspect="Icon" ObjectID="_1389105006" r:id="rId24"/>
        </w:object>
      </w:r>
    </w:p>
    <w:p w:rsidR="00730738" w:rsidRDefault="00730738" w:rsidP="00730738">
      <w:pPr>
        <w:spacing w:after="0" w:line="240" w:lineRule="auto"/>
        <w:ind w:left="1440"/>
        <w:rPr>
          <w:rFonts w:ascii="Times New Roman" w:hAnsi="Times New Roman" w:cs="Times New Roman"/>
          <w:sz w:val="24"/>
          <w:szCs w:val="24"/>
        </w:rPr>
      </w:pPr>
      <w:r w:rsidRPr="00730738">
        <w:rPr>
          <w:rFonts w:ascii="Times New Roman" w:hAnsi="Times New Roman" w:cs="Times New Roman"/>
          <w:sz w:val="24"/>
          <w:szCs w:val="24"/>
        </w:rPr>
        <w:t>Comments from committee discuss</w:t>
      </w:r>
      <w:r>
        <w:rPr>
          <w:rFonts w:ascii="Times New Roman" w:hAnsi="Times New Roman" w:cs="Times New Roman"/>
          <w:sz w:val="24"/>
          <w:szCs w:val="24"/>
        </w:rPr>
        <w:t>ion regarding revising</w:t>
      </w:r>
      <w:r w:rsidRPr="00730738">
        <w:rPr>
          <w:rFonts w:ascii="Times New Roman" w:hAnsi="Times New Roman" w:cs="Times New Roman"/>
          <w:sz w:val="24"/>
          <w:szCs w:val="24"/>
        </w:rPr>
        <w:t xml:space="preserve"> MEZCOPH preceptor </w:t>
      </w:r>
      <w:r>
        <w:rPr>
          <w:rFonts w:ascii="Times New Roman" w:hAnsi="Times New Roman" w:cs="Times New Roman"/>
          <w:sz w:val="24"/>
          <w:szCs w:val="24"/>
        </w:rPr>
        <w:t xml:space="preserve">evaluation of student performance in internship program </w:t>
      </w:r>
      <w:r w:rsidRPr="00730738">
        <w:rPr>
          <w:rFonts w:ascii="Times New Roman" w:hAnsi="Times New Roman" w:cs="Times New Roman"/>
          <w:sz w:val="24"/>
          <w:szCs w:val="24"/>
        </w:rPr>
        <w:t>form:</w:t>
      </w:r>
    </w:p>
    <w:p w:rsidR="00730738" w:rsidRDefault="00730738" w:rsidP="00730738">
      <w:pPr>
        <w:pStyle w:val="ListParagraph"/>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Some of the questions on the form need to be revised/updated</w:t>
      </w:r>
    </w:p>
    <w:p w:rsidR="00730738" w:rsidRDefault="00730738" w:rsidP="00730738">
      <w:pPr>
        <w:pStyle w:val="ListParagraph"/>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What feedback do we want from preceptors?</w:t>
      </w:r>
    </w:p>
    <w:p w:rsidR="00730738" w:rsidRDefault="00730738" w:rsidP="00730738">
      <w:pPr>
        <w:pStyle w:val="ListParagraph"/>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Who should receive this feedback (e.g. student, internship committee chair)</w:t>
      </w:r>
    </w:p>
    <w:p w:rsidR="00730738" w:rsidRDefault="00730738" w:rsidP="00730738">
      <w:pPr>
        <w:pStyle w:val="ListParagraph"/>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When do we need this feedback sent back to MEZCOPH from preceptors?</w:t>
      </w:r>
    </w:p>
    <w:p w:rsidR="00730738" w:rsidRDefault="00730738" w:rsidP="00730738">
      <w:pPr>
        <w:pStyle w:val="ListParagraph"/>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Feedback is needed; and should be sent to the internship chairs</w:t>
      </w:r>
    </w:p>
    <w:p w:rsidR="00730738" w:rsidRDefault="00730738" w:rsidP="00730738">
      <w:pPr>
        <w:pStyle w:val="ListParagraph"/>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Students should be able to see preceptor’s evaluation also for constructive feedback</w:t>
      </w:r>
    </w:p>
    <w:p w:rsidR="00730738" w:rsidRDefault="00730738" w:rsidP="00730738">
      <w:pPr>
        <w:pStyle w:val="ListParagraph"/>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Internship Chairs should be getting </w:t>
      </w:r>
      <w:r w:rsidR="007C1617">
        <w:rPr>
          <w:rFonts w:ascii="Times New Roman" w:hAnsi="Times New Roman" w:cs="Times New Roman"/>
          <w:sz w:val="24"/>
          <w:szCs w:val="24"/>
        </w:rPr>
        <w:t>preceptor information forms and student evaluations from preceptors</w:t>
      </w:r>
    </w:p>
    <w:p w:rsidR="00730738" w:rsidRDefault="00730738" w:rsidP="00730738">
      <w:pPr>
        <w:pStyle w:val="ListParagraph"/>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Did the student accomplish the objectives(s) stated in their internship plan?</w:t>
      </w:r>
    </w:p>
    <w:p w:rsidR="00730738" w:rsidRDefault="00730738" w:rsidP="00730738">
      <w:pPr>
        <w:pStyle w:val="ListParagraph"/>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Will additional paperwork (forms) result in preceptor fatigue?</w:t>
      </w:r>
    </w:p>
    <w:p w:rsidR="00730738" w:rsidRDefault="00C44503" w:rsidP="00730738">
      <w:pPr>
        <w:pStyle w:val="ListParagraph"/>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Collecting Data; </w:t>
      </w:r>
      <w:r w:rsidR="007C1617">
        <w:rPr>
          <w:rFonts w:ascii="Times New Roman" w:hAnsi="Times New Roman" w:cs="Times New Roman"/>
          <w:sz w:val="24"/>
          <w:szCs w:val="24"/>
        </w:rPr>
        <w:t>what</w:t>
      </w:r>
      <w:r>
        <w:rPr>
          <w:rFonts w:ascii="Times New Roman" w:hAnsi="Times New Roman" w:cs="Times New Roman"/>
          <w:sz w:val="24"/>
          <w:szCs w:val="24"/>
        </w:rPr>
        <w:t xml:space="preserve"> are we doing with this data; feedback from preceptors</w:t>
      </w:r>
      <w:r w:rsidR="00D173BC">
        <w:rPr>
          <w:rFonts w:ascii="Times New Roman" w:hAnsi="Times New Roman" w:cs="Times New Roman"/>
          <w:sz w:val="24"/>
          <w:szCs w:val="24"/>
        </w:rPr>
        <w:t xml:space="preserve"> and preceptor information.</w:t>
      </w:r>
    </w:p>
    <w:p w:rsidR="00EC1F65" w:rsidRPr="00EC1F65" w:rsidRDefault="00EC1F65" w:rsidP="00EC1F65">
      <w:pPr>
        <w:spacing w:after="0" w:line="240" w:lineRule="auto"/>
        <w:rPr>
          <w:rFonts w:ascii="Times New Roman" w:hAnsi="Times New Roman" w:cs="Times New Roman"/>
          <w:color w:val="FF0000"/>
          <w:sz w:val="24"/>
          <w:szCs w:val="24"/>
        </w:rPr>
      </w:pPr>
    </w:p>
    <w:p w:rsidR="00EC1F65" w:rsidRDefault="00EC1F65" w:rsidP="00EC1F65">
      <w:pPr>
        <w:pStyle w:val="ListParagraph"/>
        <w:spacing w:after="0" w:line="240" w:lineRule="auto"/>
        <w:ind w:left="2160"/>
        <w:rPr>
          <w:rFonts w:ascii="Times New Roman" w:hAnsi="Times New Roman" w:cs="Times New Roman"/>
          <w:color w:val="FF0000"/>
          <w:sz w:val="24"/>
          <w:szCs w:val="24"/>
        </w:rPr>
      </w:pPr>
    </w:p>
    <w:p w:rsidR="00EC1F65" w:rsidRDefault="00EC1F65" w:rsidP="00EC1F65">
      <w:pPr>
        <w:spacing w:after="0" w:line="240" w:lineRule="auto"/>
        <w:ind w:left="720" w:firstLine="720"/>
        <w:rPr>
          <w:rFonts w:ascii="Times New Roman" w:hAnsi="Times New Roman" w:cs="Times New Roman"/>
          <w:sz w:val="24"/>
          <w:szCs w:val="24"/>
        </w:rPr>
      </w:pPr>
      <w:r w:rsidRPr="005E1894">
        <w:rPr>
          <w:rFonts w:ascii="Times New Roman" w:hAnsi="Times New Roman" w:cs="Times New Roman"/>
          <w:sz w:val="24"/>
          <w:szCs w:val="24"/>
        </w:rPr>
        <w:t xml:space="preserve">d.   </w:t>
      </w:r>
      <w:r w:rsidR="00CF06E8">
        <w:rPr>
          <w:rFonts w:ascii="Times New Roman" w:hAnsi="Times New Roman" w:cs="Times New Roman"/>
          <w:sz w:val="24"/>
          <w:szCs w:val="24"/>
          <w:u w:val="single"/>
        </w:rPr>
        <w:t>Strategic Plan</w:t>
      </w:r>
      <w:r w:rsidR="00770DF6">
        <w:rPr>
          <w:rFonts w:ascii="Times New Roman" w:hAnsi="Times New Roman" w:cs="Times New Roman"/>
          <w:sz w:val="24"/>
          <w:szCs w:val="24"/>
          <w:u w:val="single"/>
        </w:rPr>
        <w:t xml:space="preserve">ning </w:t>
      </w:r>
      <w:r w:rsidR="00CF06E8">
        <w:rPr>
          <w:rFonts w:ascii="Times New Roman" w:hAnsi="Times New Roman" w:cs="Times New Roman"/>
          <w:sz w:val="24"/>
          <w:szCs w:val="24"/>
          <w:u w:val="single"/>
        </w:rPr>
        <w:t>/</w:t>
      </w:r>
      <w:r w:rsidR="00770DF6">
        <w:rPr>
          <w:rFonts w:ascii="Times New Roman" w:hAnsi="Times New Roman" w:cs="Times New Roman"/>
          <w:sz w:val="24"/>
          <w:szCs w:val="24"/>
          <w:u w:val="single"/>
        </w:rPr>
        <w:t xml:space="preserve">Education Committee </w:t>
      </w:r>
      <w:proofErr w:type="gramStart"/>
      <w:r w:rsidR="00CF06E8">
        <w:rPr>
          <w:rFonts w:ascii="Times New Roman" w:hAnsi="Times New Roman" w:cs="Times New Roman"/>
          <w:sz w:val="24"/>
          <w:szCs w:val="24"/>
          <w:u w:val="single"/>
        </w:rPr>
        <w:t>Retreat</w:t>
      </w:r>
      <w:r>
        <w:rPr>
          <w:rFonts w:ascii="Times New Roman" w:hAnsi="Times New Roman" w:cs="Times New Roman"/>
          <w:sz w:val="24"/>
          <w:szCs w:val="24"/>
        </w:rPr>
        <w:t xml:space="preserve">  </w:t>
      </w:r>
      <w:r w:rsidRPr="005E1894">
        <w:rPr>
          <w:rFonts w:ascii="Times New Roman" w:hAnsi="Times New Roman" w:cs="Times New Roman"/>
          <w:sz w:val="24"/>
          <w:szCs w:val="24"/>
        </w:rPr>
        <w:t>(</w:t>
      </w:r>
      <w:proofErr w:type="gramEnd"/>
      <w:r>
        <w:rPr>
          <w:rFonts w:ascii="Times New Roman" w:hAnsi="Times New Roman" w:cs="Times New Roman"/>
          <w:i/>
          <w:sz w:val="24"/>
          <w:szCs w:val="24"/>
        </w:rPr>
        <w:t>Doug Taren</w:t>
      </w:r>
      <w:r w:rsidRPr="005E1894">
        <w:rPr>
          <w:rFonts w:ascii="Times New Roman" w:hAnsi="Times New Roman" w:cs="Times New Roman"/>
          <w:sz w:val="24"/>
          <w:szCs w:val="24"/>
        </w:rPr>
        <w:t>)</w:t>
      </w:r>
    </w:p>
    <w:p w:rsidR="00C70D06" w:rsidRPr="00770DF6" w:rsidRDefault="00EC1F65" w:rsidP="00C70D06">
      <w:pPr>
        <w:spacing w:after="0" w:line="240" w:lineRule="auto"/>
        <w:ind w:left="1785"/>
        <w:rPr>
          <w:rFonts w:ascii="Times New Roman" w:hAnsi="Times New Roman" w:cs="Times New Roman"/>
          <w:color w:val="FF0000"/>
          <w:sz w:val="24"/>
          <w:szCs w:val="24"/>
        </w:rPr>
      </w:pPr>
      <w:r>
        <w:rPr>
          <w:rFonts w:ascii="Times New Roman" w:hAnsi="Times New Roman" w:cs="Times New Roman"/>
          <w:sz w:val="24"/>
          <w:szCs w:val="24"/>
        </w:rPr>
        <w:t>Doug initiat</w:t>
      </w:r>
      <w:r w:rsidR="00C70D06">
        <w:rPr>
          <w:rFonts w:ascii="Times New Roman" w:hAnsi="Times New Roman" w:cs="Times New Roman"/>
          <w:sz w:val="24"/>
          <w:szCs w:val="24"/>
        </w:rPr>
        <w:t>ed discussion regarding planning an Education Committee Retreat.  We need to determine a date and time for the retreat (approximately a three to four hour time block; late afternoon or dinner meeting).</w:t>
      </w:r>
      <w:r w:rsidR="00770DF6" w:rsidRPr="00770DF6">
        <w:rPr>
          <w:rFonts w:ascii="Times New Roman" w:hAnsi="Times New Roman" w:cs="Times New Roman"/>
          <w:color w:val="FF0000"/>
          <w:sz w:val="24"/>
          <w:szCs w:val="24"/>
        </w:rPr>
        <w:t>*</w:t>
      </w:r>
    </w:p>
    <w:p w:rsidR="00C70D06" w:rsidRDefault="00C70D06" w:rsidP="00C70D06">
      <w:pPr>
        <w:spacing w:after="0" w:line="240" w:lineRule="auto"/>
        <w:ind w:left="1785"/>
        <w:rPr>
          <w:rFonts w:ascii="Times New Roman" w:hAnsi="Times New Roman" w:cs="Times New Roman"/>
          <w:sz w:val="24"/>
          <w:szCs w:val="24"/>
        </w:rPr>
      </w:pPr>
    </w:p>
    <w:p w:rsidR="00EC1F65" w:rsidRDefault="00C70D06" w:rsidP="00C70D06">
      <w:pPr>
        <w:spacing w:after="0" w:line="240" w:lineRule="auto"/>
        <w:ind w:left="1785"/>
        <w:rPr>
          <w:rFonts w:ascii="Times New Roman" w:hAnsi="Times New Roman" w:cs="Times New Roman"/>
          <w:sz w:val="24"/>
          <w:szCs w:val="24"/>
        </w:rPr>
      </w:pPr>
      <w:r>
        <w:rPr>
          <w:rFonts w:ascii="Times New Roman" w:hAnsi="Times New Roman" w:cs="Times New Roman"/>
          <w:sz w:val="24"/>
          <w:szCs w:val="24"/>
        </w:rPr>
        <w:t>Comments from committee members regarding possible topics/agenda items for discussion at the strategic planning retreat:</w:t>
      </w:r>
    </w:p>
    <w:p w:rsidR="00C70D06" w:rsidRDefault="00C70D06" w:rsidP="00C70D06">
      <w:pPr>
        <w:spacing w:after="0" w:line="240" w:lineRule="auto"/>
        <w:rPr>
          <w:rFonts w:ascii="Times New Roman" w:hAnsi="Times New Roman" w:cs="Times New Roman"/>
          <w:sz w:val="24"/>
          <w:szCs w:val="24"/>
        </w:rPr>
      </w:pPr>
    </w:p>
    <w:p w:rsidR="00C70D06" w:rsidRDefault="00C70D06" w:rsidP="00C70D06">
      <w:pPr>
        <w:pStyle w:val="ListParagraph"/>
        <w:numPr>
          <w:ilvl w:val="0"/>
          <w:numId w:val="36"/>
        </w:numPr>
        <w:spacing w:after="0" w:line="240" w:lineRule="auto"/>
        <w:rPr>
          <w:rFonts w:ascii="Times New Roman" w:hAnsi="Times New Roman" w:cs="Times New Roman"/>
          <w:sz w:val="24"/>
          <w:szCs w:val="24"/>
        </w:rPr>
      </w:pPr>
      <w:r>
        <w:rPr>
          <w:rFonts w:ascii="Times New Roman" w:hAnsi="Times New Roman" w:cs="Times New Roman"/>
          <w:sz w:val="24"/>
          <w:szCs w:val="24"/>
        </w:rPr>
        <w:t>Main theme:  review of MPH competencies.  MEZCOPH competencies have not been reviewed since the last accreditation.  They need to be reviewed, so we can make them “our own”.</w:t>
      </w:r>
    </w:p>
    <w:p w:rsidR="00C70D06" w:rsidRDefault="00C70D06" w:rsidP="00C70D06">
      <w:pPr>
        <w:pStyle w:val="ListParagraph"/>
        <w:numPr>
          <w:ilvl w:val="0"/>
          <w:numId w:val="36"/>
        </w:numPr>
        <w:spacing w:after="0" w:line="240" w:lineRule="auto"/>
        <w:rPr>
          <w:rFonts w:ascii="Times New Roman" w:hAnsi="Times New Roman" w:cs="Times New Roman"/>
          <w:sz w:val="24"/>
          <w:szCs w:val="24"/>
        </w:rPr>
      </w:pPr>
      <w:r>
        <w:rPr>
          <w:rFonts w:ascii="Times New Roman" w:hAnsi="Times New Roman" w:cs="Times New Roman"/>
          <w:sz w:val="24"/>
          <w:szCs w:val="24"/>
        </w:rPr>
        <w:t>Issues regarding evaluation of internships</w:t>
      </w:r>
    </w:p>
    <w:p w:rsidR="00C70D06" w:rsidRDefault="00C70D06" w:rsidP="00C70D06">
      <w:pPr>
        <w:pStyle w:val="ListParagraph"/>
        <w:numPr>
          <w:ilvl w:val="0"/>
          <w:numId w:val="36"/>
        </w:numPr>
        <w:spacing w:after="0" w:line="240" w:lineRule="auto"/>
        <w:rPr>
          <w:rFonts w:ascii="Times New Roman" w:hAnsi="Times New Roman" w:cs="Times New Roman"/>
          <w:sz w:val="24"/>
          <w:szCs w:val="24"/>
        </w:rPr>
      </w:pPr>
      <w:r>
        <w:rPr>
          <w:rFonts w:ascii="Times New Roman" w:hAnsi="Times New Roman" w:cs="Times New Roman"/>
          <w:sz w:val="24"/>
          <w:szCs w:val="24"/>
        </w:rPr>
        <w:t>Poor</w:t>
      </w:r>
      <w:r w:rsidR="00B96D0C">
        <w:rPr>
          <w:rFonts w:ascii="Times New Roman" w:hAnsi="Times New Roman" w:cs="Times New Roman"/>
          <w:sz w:val="24"/>
          <w:szCs w:val="24"/>
        </w:rPr>
        <w:t xml:space="preserve"> UA Doctoral student graduation rate (currently 40%); establishing the doctoral co-hort may help with this issue.</w:t>
      </w:r>
    </w:p>
    <w:p w:rsidR="00B96D0C" w:rsidRDefault="00B96D0C" w:rsidP="00C70D06">
      <w:pPr>
        <w:pStyle w:val="ListParagraph"/>
        <w:numPr>
          <w:ilvl w:val="0"/>
          <w:numId w:val="36"/>
        </w:numPr>
        <w:spacing w:after="0" w:line="240" w:lineRule="auto"/>
        <w:rPr>
          <w:rFonts w:ascii="Times New Roman" w:hAnsi="Times New Roman" w:cs="Times New Roman"/>
          <w:sz w:val="24"/>
          <w:szCs w:val="24"/>
        </w:rPr>
      </w:pPr>
      <w:r>
        <w:rPr>
          <w:rFonts w:ascii="Times New Roman" w:hAnsi="Times New Roman" w:cs="Times New Roman"/>
          <w:sz w:val="24"/>
          <w:szCs w:val="24"/>
        </w:rPr>
        <w:t>Need to discuss 400/500 level co-convened courses that are similar.  How do we allow transfer credit/units into our programs</w:t>
      </w:r>
    </w:p>
    <w:p w:rsidR="005E1894" w:rsidRPr="00B96D0C" w:rsidRDefault="00B96D0C" w:rsidP="00B96D0C">
      <w:pPr>
        <w:pStyle w:val="ListParagraph"/>
        <w:numPr>
          <w:ilvl w:val="0"/>
          <w:numId w:val="36"/>
        </w:numPr>
        <w:spacing w:after="0" w:line="240" w:lineRule="auto"/>
        <w:rPr>
          <w:rFonts w:ascii="Times New Roman" w:hAnsi="Times New Roman" w:cs="Times New Roman"/>
          <w:sz w:val="24"/>
          <w:szCs w:val="24"/>
        </w:rPr>
      </w:pPr>
      <w:r>
        <w:rPr>
          <w:rFonts w:ascii="Times New Roman" w:hAnsi="Times New Roman" w:cs="Times New Roman"/>
          <w:sz w:val="24"/>
          <w:szCs w:val="24"/>
        </w:rPr>
        <w:t>Main Priority:  We need to focus on what is needed to provide for the CEPH accreditation (</w:t>
      </w:r>
      <w:r w:rsidR="00C15983">
        <w:rPr>
          <w:rFonts w:ascii="Times New Roman" w:hAnsi="Times New Roman" w:cs="Times New Roman"/>
          <w:sz w:val="24"/>
          <w:szCs w:val="24"/>
        </w:rPr>
        <w:t xml:space="preserve">therefore, </w:t>
      </w:r>
      <w:r>
        <w:rPr>
          <w:rFonts w:ascii="Times New Roman" w:hAnsi="Times New Roman" w:cs="Times New Roman"/>
          <w:sz w:val="24"/>
          <w:szCs w:val="24"/>
        </w:rPr>
        <w:t xml:space="preserve">please review the new </w:t>
      </w:r>
      <w:r w:rsidR="00C15983">
        <w:rPr>
          <w:rFonts w:ascii="Times New Roman" w:hAnsi="Times New Roman" w:cs="Times New Roman"/>
          <w:sz w:val="24"/>
          <w:szCs w:val="24"/>
        </w:rPr>
        <w:t xml:space="preserve">accreditation </w:t>
      </w:r>
      <w:r>
        <w:rPr>
          <w:rFonts w:ascii="Times New Roman" w:hAnsi="Times New Roman" w:cs="Times New Roman"/>
          <w:sz w:val="24"/>
          <w:szCs w:val="24"/>
        </w:rPr>
        <w:t>criteria).</w:t>
      </w:r>
    </w:p>
    <w:p w:rsidR="008F5D02" w:rsidRPr="005E44C1" w:rsidRDefault="00D320A6" w:rsidP="005E44C1">
      <w:pPr>
        <w:spacing w:before="100" w:beforeAutospacing="1" w:after="100" w:afterAutospacing="1" w:line="240" w:lineRule="auto"/>
        <w:rPr>
          <w:rFonts w:ascii="Times New Roman" w:hAnsi="Times New Roman"/>
          <w:b/>
          <w:sz w:val="24"/>
          <w:szCs w:val="24"/>
        </w:rPr>
      </w:pPr>
      <w:r w:rsidRPr="00760F70">
        <w:rPr>
          <w:rFonts w:ascii="Times New Roman" w:hAnsi="Times New Roman"/>
          <w:b/>
          <w:sz w:val="24"/>
          <w:szCs w:val="24"/>
        </w:rPr>
        <w:t>5.</w:t>
      </w:r>
      <w:r w:rsidR="00760F70">
        <w:rPr>
          <w:rFonts w:ascii="Times New Roman" w:hAnsi="Times New Roman"/>
          <w:b/>
          <w:sz w:val="24"/>
          <w:szCs w:val="24"/>
        </w:rPr>
        <w:t xml:space="preserve">  </w:t>
      </w:r>
      <w:r w:rsidRPr="00760F70">
        <w:rPr>
          <w:rFonts w:ascii="Times New Roman" w:hAnsi="Times New Roman"/>
          <w:b/>
          <w:sz w:val="24"/>
          <w:szCs w:val="24"/>
          <w:u w:val="single"/>
        </w:rPr>
        <w:t xml:space="preserve"> </w:t>
      </w:r>
      <w:r w:rsidR="001A6973" w:rsidRPr="00760F70">
        <w:rPr>
          <w:rFonts w:ascii="Times New Roman" w:hAnsi="Times New Roman"/>
          <w:b/>
          <w:sz w:val="24"/>
          <w:szCs w:val="24"/>
          <w:u w:val="single"/>
        </w:rPr>
        <w:t>New Business</w:t>
      </w:r>
      <w:r w:rsidR="001A6973" w:rsidRPr="00760F70">
        <w:rPr>
          <w:rFonts w:ascii="Times New Roman" w:hAnsi="Times New Roman"/>
          <w:b/>
          <w:sz w:val="24"/>
          <w:szCs w:val="24"/>
        </w:rPr>
        <w:t>:</w:t>
      </w:r>
    </w:p>
    <w:p w:rsidR="004429B4" w:rsidRPr="005E44C1" w:rsidRDefault="005E44C1" w:rsidP="005E44C1">
      <w:pPr>
        <w:spacing w:after="0" w:line="240" w:lineRule="auto"/>
        <w:ind w:left="1440"/>
        <w:rPr>
          <w:rFonts w:ascii="Times New Roman" w:hAnsi="Times New Roman"/>
          <w:sz w:val="24"/>
          <w:szCs w:val="24"/>
        </w:rPr>
      </w:pPr>
      <w:r>
        <w:rPr>
          <w:rFonts w:ascii="Times New Roman" w:hAnsi="Times New Roman"/>
          <w:sz w:val="24"/>
          <w:szCs w:val="24"/>
        </w:rPr>
        <w:t>a.</w:t>
      </w:r>
      <w:r w:rsidR="008F5D02" w:rsidRPr="005E44C1">
        <w:rPr>
          <w:rFonts w:ascii="Times New Roman" w:hAnsi="Times New Roman"/>
          <w:sz w:val="24"/>
          <w:szCs w:val="24"/>
        </w:rPr>
        <w:t xml:space="preserve"> </w:t>
      </w:r>
      <w:r w:rsidRPr="005E44C1">
        <w:rPr>
          <w:rFonts w:ascii="Times New Roman" w:hAnsi="Times New Roman"/>
          <w:sz w:val="24"/>
          <w:szCs w:val="24"/>
          <w:u w:val="single"/>
        </w:rPr>
        <w:t xml:space="preserve">Proposed New Undergraduate Course:  </w:t>
      </w:r>
      <w:r w:rsidR="004429B4" w:rsidRPr="005E44C1">
        <w:rPr>
          <w:rFonts w:ascii="Times New Roman" w:hAnsi="Times New Roman"/>
          <w:sz w:val="24"/>
          <w:szCs w:val="24"/>
          <w:u w:val="single"/>
        </w:rPr>
        <w:t xml:space="preserve">CPH </w:t>
      </w:r>
      <w:r w:rsidR="00087FD5" w:rsidRPr="005E44C1">
        <w:rPr>
          <w:rFonts w:ascii="Times New Roman" w:hAnsi="Times New Roman"/>
          <w:sz w:val="24"/>
          <w:szCs w:val="24"/>
          <w:u w:val="single"/>
        </w:rPr>
        <w:t>415, Strategic Planning</w:t>
      </w:r>
      <w:r w:rsidR="005D0607" w:rsidRPr="005E44C1">
        <w:rPr>
          <w:rFonts w:ascii="Times New Roman" w:hAnsi="Times New Roman"/>
          <w:sz w:val="24"/>
          <w:szCs w:val="24"/>
          <w:u w:val="single"/>
        </w:rPr>
        <w:t>:</w:t>
      </w:r>
    </w:p>
    <w:p w:rsidR="00687DD2" w:rsidRDefault="00D85C08" w:rsidP="00457EBE">
      <w:pPr>
        <w:spacing w:after="0" w:line="240" w:lineRule="auto"/>
        <w:ind w:left="1440"/>
        <w:rPr>
          <w:rFonts w:ascii="Times New Roman" w:hAnsi="Times New Roman"/>
          <w:sz w:val="24"/>
          <w:szCs w:val="24"/>
        </w:rPr>
      </w:pPr>
      <w:r>
        <w:rPr>
          <w:rFonts w:ascii="Times New Roman" w:hAnsi="Times New Roman"/>
          <w:sz w:val="24"/>
          <w:szCs w:val="24"/>
        </w:rPr>
        <w:t xml:space="preserve">    </w:t>
      </w:r>
      <w:r w:rsidR="00ED2937">
        <w:rPr>
          <w:rFonts w:ascii="Times New Roman" w:hAnsi="Times New Roman"/>
          <w:sz w:val="24"/>
          <w:szCs w:val="24"/>
        </w:rPr>
        <w:t>I</w:t>
      </w:r>
      <w:r w:rsidR="00087FD5">
        <w:rPr>
          <w:rFonts w:ascii="Times New Roman" w:hAnsi="Times New Roman"/>
          <w:sz w:val="24"/>
          <w:szCs w:val="24"/>
        </w:rPr>
        <w:t>nstructor:  Ernest Schloss</w:t>
      </w:r>
      <w:r w:rsidR="005E44C1">
        <w:rPr>
          <w:rFonts w:ascii="Times New Roman" w:hAnsi="Times New Roman"/>
          <w:sz w:val="24"/>
          <w:szCs w:val="24"/>
        </w:rPr>
        <w:t xml:space="preserve"> (</w:t>
      </w:r>
      <w:r w:rsidR="00457EBE">
        <w:rPr>
          <w:rFonts w:ascii="Times New Roman" w:hAnsi="Times New Roman"/>
          <w:sz w:val="24"/>
          <w:szCs w:val="24"/>
        </w:rPr>
        <w:t>effective s</w:t>
      </w:r>
      <w:r w:rsidR="005E44C1">
        <w:rPr>
          <w:rFonts w:ascii="Times New Roman" w:hAnsi="Times New Roman"/>
          <w:sz w:val="24"/>
          <w:szCs w:val="24"/>
        </w:rPr>
        <w:t>emester:  Fall 2012)</w:t>
      </w:r>
    </w:p>
    <w:p w:rsidR="00D85C08" w:rsidRDefault="00ED2937" w:rsidP="008C3BA8">
      <w:pPr>
        <w:spacing w:after="0" w:line="240" w:lineRule="auto"/>
        <w:ind w:left="1440"/>
        <w:rPr>
          <w:rFonts w:ascii="Times New Roman" w:hAnsi="Times New Roman"/>
          <w:sz w:val="24"/>
          <w:szCs w:val="24"/>
        </w:rPr>
      </w:pPr>
      <w:r>
        <w:rPr>
          <w:rFonts w:ascii="Times New Roman" w:hAnsi="Times New Roman"/>
          <w:sz w:val="24"/>
          <w:szCs w:val="24"/>
        </w:rPr>
        <w:t xml:space="preserve">    </w:t>
      </w:r>
      <w:r w:rsidR="005E44C1">
        <w:rPr>
          <w:rFonts w:ascii="Times New Roman" w:hAnsi="Times New Roman"/>
          <w:sz w:val="24"/>
          <w:szCs w:val="24"/>
        </w:rPr>
        <w:t xml:space="preserve">Francisco asked committee members </w:t>
      </w:r>
      <w:r>
        <w:rPr>
          <w:rFonts w:ascii="Times New Roman" w:hAnsi="Times New Roman"/>
          <w:sz w:val="24"/>
          <w:szCs w:val="24"/>
        </w:rPr>
        <w:t>to for comments regarding the</w:t>
      </w:r>
    </w:p>
    <w:p w:rsidR="00D85C08" w:rsidRDefault="00ED2937" w:rsidP="008C3BA8">
      <w:pPr>
        <w:spacing w:after="0" w:line="240" w:lineRule="auto"/>
        <w:ind w:left="1440"/>
        <w:rPr>
          <w:rFonts w:ascii="Times New Roman" w:hAnsi="Times New Roman"/>
          <w:sz w:val="24"/>
          <w:szCs w:val="24"/>
        </w:rPr>
      </w:pPr>
      <w:r>
        <w:rPr>
          <w:rFonts w:ascii="Times New Roman" w:hAnsi="Times New Roman"/>
          <w:sz w:val="24"/>
          <w:szCs w:val="24"/>
        </w:rPr>
        <w:t xml:space="preserve">    </w:t>
      </w:r>
      <w:r w:rsidR="00312CFE">
        <w:rPr>
          <w:rFonts w:ascii="Times New Roman" w:hAnsi="Times New Roman"/>
          <w:sz w:val="24"/>
          <w:szCs w:val="24"/>
        </w:rPr>
        <w:t xml:space="preserve">proposed new </w:t>
      </w:r>
      <w:r w:rsidR="005E44C1">
        <w:rPr>
          <w:rFonts w:ascii="Times New Roman" w:hAnsi="Times New Roman"/>
          <w:sz w:val="24"/>
          <w:szCs w:val="24"/>
        </w:rPr>
        <w:t>undergraduate level</w:t>
      </w:r>
      <w:r w:rsidR="00FE230D">
        <w:rPr>
          <w:rFonts w:ascii="Times New Roman" w:hAnsi="Times New Roman"/>
          <w:sz w:val="24"/>
          <w:szCs w:val="24"/>
        </w:rPr>
        <w:t xml:space="preserve"> course </w:t>
      </w:r>
      <w:r>
        <w:rPr>
          <w:rFonts w:ascii="Times New Roman" w:hAnsi="Times New Roman"/>
          <w:sz w:val="24"/>
          <w:szCs w:val="24"/>
        </w:rPr>
        <w:t xml:space="preserve">which will be co-convened with </w:t>
      </w:r>
      <w:r w:rsidR="008C3BA8">
        <w:rPr>
          <w:rFonts w:ascii="Times New Roman" w:hAnsi="Times New Roman"/>
          <w:sz w:val="24"/>
          <w:szCs w:val="24"/>
        </w:rPr>
        <w:t>the</w:t>
      </w:r>
    </w:p>
    <w:p w:rsidR="00A076DF" w:rsidRDefault="00D85C08" w:rsidP="008C3BA8">
      <w:pPr>
        <w:spacing w:after="0" w:line="240" w:lineRule="auto"/>
        <w:ind w:left="1440"/>
        <w:rPr>
          <w:rFonts w:ascii="Times New Roman" w:hAnsi="Times New Roman"/>
          <w:sz w:val="24"/>
          <w:szCs w:val="24"/>
        </w:rPr>
      </w:pPr>
      <w:r>
        <w:rPr>
          <w:rFonts w:ascii="Times New Roman" w:hAnsi="Times New Roman"/>
          <w:sz w:val="24"/>
          <w:szCs w:val="24"/>
        </w:rPr>
        <w:t xml:space="preserve">    </w:t>
      </w:r>
      <w:r w:rsidR="008C3BA8">
        <w:rPr>
          <w:rFonts w:ascii="Times New Roman" w:hAnsi="Times New Roman"/>
          <w:sz w:val="24"/>
          <w:szCs w:val="24"/>
        </w:rPr>
        <w:t>existing</w:t>
      </w:r>
      <w:r w:rsidR="00ED2937">
        <w:rPr>
          <w:rFonts w:ascii="Times New Roman" w:hAnsi="Times New Roman"/>
          <w:sz w:val="24"/>
          <w:szCs w:val="24"/>
        </w:rPr>
        <w:t xml:space="preserve"> 500 level course, CPH 515.   </w:t>
      </w:r>
      <w:r w:rsidR="00FE230D" w:rsidRPr="00FE230D">
        <w:rPr>
          <w:rFonts w:ascii="Times New Roman" w:hAnsi="Times New Roman"/>
          <w:sz w:val="24"/>
          <w:szCs w:val="24"/>
        </w:rPr>
        <w:t>(</w:t>
      </w:r>
      <w:r w:rsidR="00FE230D" w:rsidRPr="00FE230D">
        <w:rPr>
          <w:rFonts w:ascii="Times New Roman" w:hAnsi="Times New Roman"/>
          <w:i/>
          <w:sz w:val="24"/>
          <w:szCs w:val="24"/>
        </w:rPr>
        <w:t>see attachments below</w:t>
      </w:r>
      <w:r w:rsidR="00FE230D" w:rsidRPr="00FE230D">
        <w:rPr>
          <w:rFonts w:ascii="Times New Roman" w:hAnsi="Times New Roman"/>
          <w:sz w:val="24"/>
          <w:szCs w:val="24"/>
        </w:rPr>
        <w:t>)</w:t>
      </w:r>
    </w:p>
    <w:p w:rsidR="005D0607" w:rsidRDefault="007D1B31" w:rsidP="005D0607">
      <w:pPr>
        <w:ind w:left="1440"/>
        <w:rPr>
          <w:rFonts w:ascii="Times New Roman" w:hAnsi="Times New Roman" w:cs="Times New Roman"/>
          <w:sz w:val="24"/>
          <w:szCs w:val="24"/>
        </w:rPr>
      </w:pPr>
      <w:r>
        <w:tab/>
      </w:r>
      <w:r>
        <w:tab/>
      </w:r>
      <w:r w:rsidR="00840E22">
        <w:object w:dxaOrig="1540" w:dyaOrig="995">
          <v:shape id="_x0000_i1031" type="#_x0000_t75" style="width:77.25pt;height:49.5pt" o:ole="">
            <v:imagedata r:id="rId25" o:title=""/>
          </v:shape>
          <o:OLEObject Type="Embed" ProgID="AcroExch.Document.7" ShapeID="_x0000_i1031" DrawAspect="Icon" ObjectID="_1389105007" r:id="rId26"/>
        </w:object>
      </w:r>
      <w:r w:rsidR="00840E22">
        <w:tab/>
      </w:r>
      <w:r w:rsidR="00840E22">
        <w:tab/>
      </w:r>
      <w:r w:rsidR="00840E22">
        <w:object w:dxaOrig="1540" w:dyaOrig="995">
          <v:shape id="_x0000_i1032" type="#_x0000_t75" style="width:77.25pt;height:49.5pt" o:ole="">
            <v:imagedata r:id="rId27" o:title=""/>
          </v:shape>
          <o:OLEObject Type="Embed" ProgID="Word.Document.12" ShapeID="_x0000_i1032" DrawAspect="Icon" ObjectID="_1389105008" r:id="rId28">
            <o:FieldCodes>\s</o:FieldCodes>
          </o:OLEObject>
        </w:object>
      </w:r>
    </w:p>
    <w:p w:rsidR="004F5E0A" w:rsidRDefault="004F5E0A" w:rsidP="00312CFE">
      <w:pPr>
        <w:spacing w:after="0" w:line="240" w:lineRule="auto"/>
        <w:ind w:left="1440"/>
        <w:rPr>
          <w:rFonts w:ascii="Times New Roman" w:hAnsi="Times New Roman" w:cs="Times New Roman"/>
          <w:sz w:val="24"/>
          <w:szCs w:val="24"/>
        </w:rPr>
      </w:pPr>
    </w:p>
    <w:p w:rsidR="004F5E0A" w:rsidRDefault="004F5E0A" w:rsidP="00312CFE">
      <w:pPr>
        <w:spacing w:after="0" w:line="240" w:lineRule="auto"/>
        <w:ind w:left="1440"/>
        <w:rPr>
          <w:rFonts w:ascii="Times New Roman" w:hAnsi="Times New Roman" w:cs="Times New Roman"/>
          <w:sz w:val="24"/>
          <w:szCs w:val="24"/>
        </w:rPr>
      </w:pPr>
    </w:p>
    <w:p w:rsidR="00312CFE" w:rsidRDefault="00905EFF" w:rsidP="00312CFE">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Comments from review and discussion:</w:t>
      </w:r>
    </w:p>
    <w:p w:rsidR="00312CFE" w:rsidRDefault="00312CFE" w:rsidP="00312CFE">
      <w:pPr>
        <w:spacing w:after="0" w:line="240" w:lineRule="auto"/>
        <w:ind w:left="1440"/>
        <w:rPr>
          <w:rFonts w:ascii="Times New Roman" w:hAnsi="Times New Roman" w:cs="Times New Roman"/>
          <w:sz w:val="24"/>
          <w:szCs w:val="24"/>
        </w:rPr>
      </w:pPr>
    </w:p>
    <w:p w:rsidR="00FE230D" w:rsidRDefault="00FE230D" w:rsidP="00F55DC2">
      <w:pPr>
        <w:spacing w:after="0" w:line="240" w:lineRule="auto"/>
        <w:ind w:left="1440"/>
        <w:rPr>
          <w:rFonts w:ascii="Times New Roman" w:hAnsi="Times New Roman" w:cs="Times New Roman"/>
          <w:color w:val="FF0000"/>
          <w:sz w:val="24"/>
          <w:szCs w:val="24"/>
        </w:rPr>
      </w:pPr>
      <w:r w:rsidRPr="00154C4E">
        <w:rPr>
          <w:rFonts w:ascii="Times New Roman" w:hAnsi="Times New Roman" w:cs="Times New Roman"/>
          <w:sz w:val="24"/>
          <w:szCs w:val="24"/>
        </w:rPr>
        <w:lastRenderedPageBreak/>
        <w:t xml:space="preserve">After committee review and discussion, </w:t>
      </w:r>
      <w:r w:rsidRPr="00A84BC5">
        <w:rPr>
          <w:rFonts w:ascii="Times New Roman" w:hAnsi="Times New Roman" w:cs="Times New Roman"/>
          <w:color w:val="FF0000"/>
          <w:sz w:val="24"/>
          <w:szCs w:val="24"/>
        </w:rPr>
        <w:t xml:space="preserve">a motion was made </w:t>
      </w:r>
      <w:r>
        <w:rPr>
          <w:rFonts w:ascii="Times New Roman" w:hAnsi="Times New Roman" w:cs="Times New Roman"/>
          <w:color w:val="FF0000"/>
          <w:sz w:val="24"/>
          <w:szCs w:val="24"/>
        </w:rPr>
        <w:t xml:space="preserve">and seconded </w:t>
      </w:r>
      <w:r w:rsidRPr="00A84BC5">
        <w:rPr>
          <w:rFonts w:ascii="Times New Roman" w:hAnsi="Times New Roman" w:cs="Times New Roman"/>
          <w:color w:val="FF0000"/>
          <w:sz w:val="24"/>
          <w:szCs w:val="24"/>
        </w:rPr>
        <w:t>t</w:t>
      </w:r>
      <w:r w:rsidR="00B438E9">
        <w:rPr>
          <w:rFonts w:ascii="Times New Roman" w:hAnsi="Times New Roman" w:cs="Times New Roman"/>
          <w:color w:val="FF0000"/>
          <w:sz w:val="24"/>
          <w:szCs w:val="24"/>
        </w:rPr>
        <w:t xml:space="preserve">o </w:t>
      </w:r>
      <w:r w:rsidR="00840E22">
        <w:rPr>
          <w:rFonts w:ascii="Times New Roman" w:hAnsi="Times New Roman" w:cs="Times New Roman"/>
          <w:color w:val="FF0000"/>
          <w:sz w:val="24"/>
          <w:szCs w:val="24"/>
        </w:rPr>
        <w:t xml:space="preserve">approve the proposed new undergraduate </w:t>
      </w:r>
      <w:r w:rsidR="00720A21">
        <w:rPr>
          <w:rFonts w:ascii="Times New Roman" w:hAnsi="Times New Roman" w:cs="Times New Roman"/>
          <w:color w:val="FF0000"/>
          <w:sz w:val="24"/>
          <w:szCs w:val="24"/>
        </w:rPr>
        <w:t>course</w:t>
      </w:r>
      <w:r w:rsidR="00840E22">
        <w:rPr>
          <w:rFonts w:ascii="Times New Roman" w:hAnsi="Times New Roman" w:cs="Times New Roman"/>
          <w:color w:val="FF0000"/>
          <w:sz w:val="24"/>
          <w:szCs w:val="24"/>
        </w:rPr>
        <w:t xml:space="preserve"> CPH 415:  Strategic Planning</w:t>
      </w:r>
      <w:r w:rsidR="00720A21">
        <w:rPr>
          <w:rFonts w:ascii="Times New Roman" w:hAnsi="Times New Roman" w:cs="Times New Roman"/>
          <w:color w:val="FF0000"/>
          <w:sz w:val="24"/>
          <w:szCs w:val="24"/>
        </w:rPr>
        <w:t>.  T</w:t>
      </w:r>
      <w:r w:rsidR="00840E22">
        <w:rPr>
          <w:rFonts w:ascii="Times New Roman" w:hAnsi="Times New Roman" w:cs="Times New Roman"/>
          <w:color w:val="FF0000"/>
          <w:sz w:val="24"/>
          <w:szCs w:val="24"/>
        </w:rPr>
        <w:t>he motion was approved by all voting members in attendance.</w:t>
      </w:r>
      <w:r w:rsidR="00720A21">
        <w:rPr>
          <w:rFonts w:ascii="Times New Roman" w:hAnsi="Times New Roman" w:cs="Times New Roman"/>
          <w:color w:val="FF0000"/>
          <w:sz w:val="24"/>
          <w:szCs w:val="24"/>
        </w:rPr>
        <w:t>*</w:t>
      </w:r>
    </w:p>
    <w:p w:rsidR="00720A21" w:rsidRPr="005D0607" w:rsidRDefault="00720A21" w:rsidP="00F55DC2">
      <w:pPr>
        <w:spacing w:after="0" w:line="240" w:lineRule="auto"/>
        <w:ind w:left="1440"/>
        <w:rPr>
          <w:rFonts w:ascii="Times New Roman" w:hAnsi="Times New Roman"/>
          <w:sz w:val="24"/>
          <w:szCs w:val="24"/>
        </w:rPr>
      </w:pPr>
    </w:p>
    <w:p w:rsidR="000F6AE0" w:rsidRPr="00C235A8" w:rsidRDefault="002F721A" w:rsidP="005602E9">
      <w:pPr>
        <w:pStyle w:val="ListParagraph"/>
        <w:numPr>
          <w:ilvl w:val="0"/>
          <w:numId w:val="14"/>
        </w:numPr>
        <w:spacing w:line="240" w:lineRule="auto"/>
        <w:rPr>
          <w:rFonts w:ascii="Times New Roman" w:hAnsi="Times New Roman" w:cs="Times New Roman"/>
          <w:sz w:val="24"/>
          <w:szCs w:val="24"/>
        </w:rPr>
      </w:pPr>
      <w:r w:rsidRPr="009049EA">
        <w:rPr>
          <w:rFonts w:ascii="Times New Roman" w:hAnsi="Times New Roman" w:cs="Times New Roman"/>
          <w:b/>
          <w:sz w:val="24"/>
          <w:szCs w:val="24"/>
          <w:u w:val="single"/>
        </w:rPr>
        <w:t>Other Business and Reminders</w:t>
      </w:r>
      <w:r w:rsidRPr="009049EA">
        <w:rPr>
          <w:rFonts w:ascii="Times New Roman" w:hAnsi="Times New Roman" w:cs="Times New Roman"/>
          <w:sz w:val="24"/>
          <w:szCs w:val="24"/>
        </w:rPr>
        <w:t>:</w:t>
      </w:r>
      <w:r w:rsidR="002A47E9">
        <w:rPr>
          <w:rFonts w:ascii="Times New Roman" w:hAnsi="Times New Roman" w:cs="Times New Roman"/>
          <w:sz w:val="24"/>
          <w:szCs w:val="24"/>
        </w:rPr>
        <w:t xml:space="preserve"> </w:t>
      </w:r>
      <w:r w:rsidR="005602E9">
        <w:rPr>
          <w:rFonts w:ascii="Times New Roman" w:hAnsi="Times New Roman" w:cs="Times New Roman"/>
          <w:sz w:val="24"/>
          <w:szCs w:val="24"/>
        </w:rPr>
        <w:t xml:space="preserve"> </w:t>
      </w:r>
      <w:r w:rsidR="000F6AE0" w:rsidRPr="005602E9">
        <w:rPr>
          <w:rFonts w:ascii="Times New Roman" w:hAnsi="Times New Roman" w:cs="Times New Roman"/>
          <w:sz w:val="24"/>
          <w:szCs w:val="24"/>
        </w:rPr>
        <w:t>(</w:t>
      </w:r>
      <w:r w:rsidR="00DD0869">
        <w:rPr>
          <w:rFonts w:ascii="Times New Roman" w:hAnsi="Times New Roman" w:cs="Times New Roman"/>
          <w:sz w:val="24"/>
          <w:szCs w:val="24"/>
        </w:rPr>
        <w:t xml:space="preserve">Agenda Items </w:t>
      </w:r>
      <w:r w:rsidR="005602E9" w:rsidRPr="005602E9">
        <w:rPr>
          <w:rFonts w:ascii="Times New Roman" w:hAnsi="Times New Roman" w:cs="Times New Roman"/>
          <w:i/>
          <w:sz w:val="24"/>
          <w:szCs w:val="24"/>
        </w:rPr>
        <w:t>T</w:t>
      </w:r>
      <w:r w:rsidR="00816ABF" w:rsidRPr="005602E9">
        <w:rPr>
          <w:rFonts w:ascii="Times New Roman" w:hAnsi="Times New Roman" w:cs="Times New Roman"/>
          <w:i/>
          <w:sz w:val="24"/>
          <w:szCs w:val="24"/>
        </w:rPr>
        <w:t xml:space="preserve">abled for January </w:t>
      </w:r>
      <w:r w:rsidR="000F6AE0" w:rsidRPr="005602E9">
        <w:rPr>
          <w:rFonts w:ascii="Times New Roman" w:hAnsi="Times New Roman" w:cs="Times New Roman"/>
          <w:i/>
          <w:sz w:val="24"/>
          <w:szCs w:val="24"/>
        </w:rPr>
        <w:t xml:space="preserve"> meeting</w:t>
      </w:r>
      <w:r w:rsidR="000F6AE0" w:rsidRPr="005602E9">
        <w:rPr>
          <w:rFonts w:ascii="Times New Roman" w:hAnsi="Times New Roman" w:cs="Times New Roman"/>
          <w:sz w:val="24"/>
          <w:szCs w:val="24"/>
        </w:rPr>
        <w:t>)</w:t>
      </w:r>
      <w:r w:rsidR="00820201" w:rsidRPr="005602E9">
        <w:rPr>
          <w:rFonts w:ascii="Times New Roman" w:hAnsi="Times New Roman" w:cs="Times New Roman"/>
          <w:color w:val="FF0000"/>
          <w:sz w:val="24"/>
          <w:szCs w:val="24"/>
        </w:rPr>
        <w:t>*</w:t>
      </w:r>
    </w:p>
    <w:p w:rsidR="00C235A8" w:rsidRPr="005602E9" w:rsidRDefault="00C235A8" w:rsidP="00C235A8">
      <w:pPr>
        <w:pStyle w:val="ListParagraph"/>
        <w:spacing w:line="240" w:lineRule="auto"/>
        <w:rPr>
          <w:rFonts w:ascii="Times New Roman" w:hAnsi="Times New Roman" w:cs="Times New Roman"/>
          <w:sz w:val="24"/>
          <w:szCs w:val="24"/>
        </w:rPr>
      </w:pPr>
    </w:p>
    <w:p w:rsidR="005602E9" w:rsidRDefault="005602E9" w:rsidP="005602E9">
      <w:pPr>
        <w:pStyle w:val="ListParagraph"/>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Presentation:  “Public Health Education Present &amp; Future (</w:t>
      </w:r>
      <w:r w:rsidRPr="005602E9">
        <w:rPr>
          <w:rFonts w:ascii="Times New Roman" w:hAnsi="Times New Roman" w:cs="Times New Roman"/>
          <w:i/>
          <w:sz w:val="24"/>
          <w:szCs w:val="24"/>
        </w:rPr>
        <w:t>Doug Taren</w:t>
      </w:r>
      <w:r>
        <w:rPr>
          <w:rFonts w:ascii="Times New Roman" w:hAnsi="Times New Roman" w:cs="Times New Roman"/>
          <w:sz w:val="24"/>
          <w:szCs w:val="24"/>
        </w:rPr>
        <w:t>)</w:t>
      </w:r>
    </w:p>
    <w:p w:rsidR="005602E9" w:rsidRDefault="005602E9" w:rsidP="005602E9">
      <w:pPr>
        <w:pStyle w:val="ListParagraph"/>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Future M</w:t>
      </w:r>
      <w:r w:rsidR="00B97B41">
        <w:rPr>
          <w:rFonts w:ascii="Times New Roman" w:hAnsi="Times New Roman" w:cs="Times New Roman"/>
          <w:sz w:val="24"/>
          <w:szCs w:val="24"/>
        </w:rPr>
        <w:t xml:space="preserve">eetings with Dean’s Council </w:t>
      </w:r>
      <w:r>
        <w:rPr>
          <w:rFonts w:ascii="Times New Roman" w:hAnsi="Times New Roman" w:cs="Times New Roman"/>
          <w:sz w:val="24"/>
          <w:szCs w:val="24"/>
        </w:rPr>
        <w:t>Section Chairs</w:t>
      </w:r>
      <w:r w:rsidR="00B97B41">
        <w:rPr>
          <w:rFonts w:ascii="Times New Roman" w:hAnsi="Times New Roman" w:cs="Times New Roman"/>
          <w:sz w:val="24"/>
          <w:szCs w:val="24"/>
        </w:rPr>
        <w:t xml:space="preserve"> and Program Directors</w:t>
      </w:r>
      <w:r>
        <w:rPr>
          <w:rFonts w:ascii="Times New Roman" w:hAnsi="Times New Roman" w:cs="Times New Roman"/>
          <w:sz w:val="24"/>
          <w:szCs w:val="24"/>
        </w:rPr>
        <w:t xml:space="preserve"> (</w:t>
      </w:r>
      <w:r w:rsidRPr="005602E9">
        <w:rPr>
          <w:rFonts w:ascii="Times New Roman" w:hAnsi="Times New Roman" w:cs="Times New Roman"/>
          <w:i/>
          <w:sz w:val="24"/>
          <w:szCs w:val="24"/>
        </w:rPr>
        <w:t>Doug Taren</w:t>
      </w:r>
      <w:r>
        <w:rPr>
          <w:rFonts w:ascii="Times New Roman" w:hAnsi="Times New Roman" w:cs="Times New Roman"/>
          <w:sz w:val="24"/>
          <w:szCs w:val="24"/>
        </w:rPr>
        <w:t>)</w:t>
      </w:r>
    </w:p>
    <w:p w:rsidR="005602E9" w:rsidRDefault="005602E9" w:rsidP="005602E9">
      <w:pPr>
        <w:pStyle w:val="ListParagraph"/>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Masters of Global Development Studies (</w:t>
      </w:r>
      <w:r w:rsidRPr="005602E9">
        <w:rPr>
          <w:rFonts w:ascii="Times New Roman" w:hAnsi="Times New Roman" w:cs="Times New Roman"/>
          <w:i/>
          <w:sz w:val="24"/>
          <w:szCs w:val="24"/>
        </w:rPr>
        <w:t>Doug Taren</w:t>
      </w:r>
      <w:r>
        <w:rPr>
          <w:rFonts w:ascii="Times New Roman" w:hAnsi="Times New Roman" w:cs="Times New Roman"/>
          <w:sz w:val="24"/>
          <w:szCs w:val="24"/>
        </w:rPr>
        <w:t>)</w:t>
      </w:r>
    </w:p>
    <w:p w:rsidR="005602E9" w:rsidRPr="005602E9" w:rsidRDefault="005602E9" w:rsidP="005602E9">
      <w:pPr>
        <w:pStyle w:val="ListParagraph"/>
        <w:numPr>
          <w:ilvl w:val="0"/>
          <w:numId w:val="22"/>
        </w:numPr>
        <w:spacing w:after="0" w:line="240" w:lineRule="auto"/>
        <w:rPr>
          <w:rFonts w:ascii="Times New Roman" w:hAnsi="Times New Roman" w:cs="Times New Roman"/>
          <w:i/>
          <w:sz w:val="24"/>
          <w:szCs w:val="24"/>
        </w:rPr>
      </w:pPr>
      <w:r>
        <w:rPr>
          <w:rFonts w:ascii="Times New Roman" w:hAnsi="Times New Roman" w:cs="Times New Roman"/>
          <w:sz w:val="24"/>
          <w:szCs w:val="24"/>
        </w:rPr>
        <w:t>Border Health Faculty Committee:  Border Health Track Update (</w:t>
      </w:r>
      <w:r w:rsidRPr="005602E9">
        <w:rPr>
          <w:rFonts w:ascii="Times New Roman" w:hAnsi="Times New Roman" w:cs="Times New Roman"/>
          <w:i/>
          <w:sz w:val="24"/>
          <w:szCs w:val="24"/>
        </w:rPr>
        <w:t>Cecilia Rosales)</w:t>
      </w:r>
    </w:p>
    <w:p w:rsidR="005602E9" w:rsidRPr="005602E9" w:rsidRDefault="005602E9" w:rsidP="005602E9">
      <w:pPr>
        <w:pStyle w:val="ListParagraph"/>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Workgroup/Committee Recommendations for MEZCOPH Plagiarism Policy (</w:t>
      </w:r>
      <w:r w:rsidRPr="005602E9">
        <w:rPr>
          <w:rFonts w:ascii="Times New Roman" w:hAnsi="Times New Roman" w:cs="Times New Roman"/>
          <w:i/>
          <w:sz w:val="24"/>
          <w:szCs w:val="24"/>
        </w:rPr>
        <w:t>Chris Tisch</w:t>
      </w:r>
      <w:r>
        <w:rPr>
          <w:rFonts w:ascii="Times New Roman" w:hAnsi="Times New Roman" w:cs="Times New Roman"/>
          <w:sz w:val="24"/>
          <w:szCs w:val="24"/>
        </w:rPr>
        <w:t>)</w:t>
      </w:r>
    </w:p>
    <w:p w:rsidR="00336DF3" w:rsidRDefault="00336DF3" w:rsidP="00A876AA">
      <w:pPr>
        <w:spacing w:line="240" w:lineRule="auto"/>
        <w:contextualSpacing/>
        <w:rPr>
          <w:rFonts w:ascii="Times New Roman" w:hAnsi="Times New Roman" w:cs="Times New Roman"/>
          <w:sz w:val="24"/>
          <w:szCs w:val="24"/>
        </w:rPr>
      </w:pP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The meeting was adjourned at 11:</w:t>
      </w:r>
      <w:r w:rsidR="00F272D2">
        <w:rPr>
          <w:rFonts w:ascii="Times New Roman" w:hAnsi="Times New Roman" w:cs="Times New Roman"/>
          <w:sz w:val="24"/>
          <w:szCs w:val="24"/>
        </w:rPr>
        <w:t>45</w:t>
      </w:r>
      <w:r w:rsidRPr="001A43A4">
        <w:rPr>
          <w:rFonts w:ascii="Times New Roman" w:hAnsi="Times New Roman" w:cs="Times New Roman"/>
          <w:sz w:val="24"/>
          <w:szCs w:val="24"/>
        </w:rPr>
        <w:t xml:space="preserve"> a.m.</w:t>
      </w: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The next Education Committee Meeting is scheduled for </w:t>
      </w:r>
      <w:r w:rsidR="00816ABF">
        <w:rPr>
          <w:rFonts w:ascii="Times New Roman" w:hAnsi="Times New Roman" w:cs="Times New Roman"/>
          <w:b/>
          <w:sz w:val="24"/>
          <w:szCs w:val="24"/>
        </w:rPr>
        <w:t>January 4</w:t>
      </w:r>
      <w:r w:rsidRPr="00F348AB">
        <w:rPr>
          <w:rFonts w:ascii="Times New Roman" w:hAnsi="Times New Roman" w:cs="Times New Roman"/>
          <w:b/>
          <w:sz w:val="24"/>
          <w:szCs w:val="24"/>
        </w:rPr>
        <w:t>, 201</w:t>
      </w:r>
      <w:r w:rsidR="00816ABF">
        <w:rPr>
          <w:rFonts w:ascii="Times New Roman" w:hAnsi="Times New Roman" w:cs="Times New Roman"/>
          <w:b/>
          <w:sz w:val="24"/>
          <w:szCs w:val="24"/>
        </w:rPr>
        <w:t>2</w:t>
      </w:r>
      <w:r w:rsidRPr="001A43A4">
        <w:rPr>
          <w:rFonts w:ascii="Times New Roman" w:hAnsi="Times New Roman" w:cs="Times New Roman"/>
          <w:sz w:val="24"/>
          <w:szCs w:val="24"/>
        </w:rPr>
        <w:t xml:space="preserve"> in Drachman Hall, Rm A326</w:t>
      </w:r>
    </w:p>
    <w:p w:rsidR="00A876AA" w:rsidRPr="001A43A4" w:rsidRDefault="00A876AA" w:rsidP="00A876AA">
      <w:pPr>
        <w:spacing w:line="240" w:lineRule="auto"/>
        <w:contextualSpacing/>
        <w:rPr>
          <w:rFonts w:ascii="Times New Roman" w:hAnsi="Times New Roman" w:cs="Times New Roman"/>
          <w:sz w:val="24"/>
          <w:szCs w:val="24"/>
        </w:rPr>
      </w:pPr>
    </w:p>
    <w:p w:rsidR="00301A0A"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Changes or corrections to the minutes should be submitted to: </w:t>
      </w: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Kathleen Crist, Program Coo</w:t>
      </w:r>
      <w:r w:rsidR="00081711" w:rsidRPr="001A43A4">
        <w:rPr>
          <w:rFonts w:ascii="Times New Roman" w:hAnsi="Times New Roman" w:cs="Times New Roman"/>
          <w:sz w:val="24"/>
          <w:szCs w:val="24"/>
        </w:rPr>
        <w:t>r</w:t>
      </w:r>
      <w:r w:rsidRPr="001A43A4">
        <w:rPr>
          <w:rFonts w:ascii="Times New Roman" w:hAnsi="Times New Roman" w:cs="Times New Roman"/>
          <w:sz w:val="24"/>
          <w:szCs w:val="24"/>
        </w:rPr>
        <w:t>dinator, Sr.</w:t>
      </w:r>
    </w:p>
    <w:p w:rsidR="00A876AA" w:rsidRPr="001A43A4" w:rsidRDefault="00A876AA" w:rsidP="00A876AA">
      <w:pPr>
        <w:pBdr>
          <w:bottom w:val="single" w:sz="12" w:space="1" w:color="auto"/>
        </w:pBdr>
        <w:spacing w:line="240" w:lineRule="auto"/>
        <w:contextualSpacing/>
        <w:rPr>
          <w:rFonts w:ascii="Times New Roman" w:hAnsi="Times New Roman" w:cs="Times New Roman"/>
          <w:sz w:val="24"/>
          <w:szCs w:val="24"/>
        </w:rPr>
      </w:pPr>
    </w:p>
    <w:p w:rsidR="002A47E9" w:rsidRDefault="002A47E9" w:rsidP="00A876AA">
      <w:pPr>
        <w:spacing w:line="240" w:lineRule="auto"/>
        <w:contextualSpacing/>
        <w:rPr>
          <w:rFonts w:ascii="Times New Roman" w:hAnsi="Times New Roman" w:cs="Times New Roman"/>
          <w:color w:val="FF0000"/>
          <w:sz w:val="24"/>
          <w:szCs w:val="24"/>
        </w:rPr>
      </w:pPr>
    </w:p>
    <w:p w:rsidR="003518A7" w:rsidRPr="001A43A4" w:rsidRDefault="002B5BC6" w:rsidP="00A876AA">
      <w:pPr>
        <w:spacing w:line="240" w:lineRule="auto"/>
        <w:contextualSpacing/>
        <w:rPr>
          <w:rFonts w:ascii="Times New Roman" w:hAnsi="Times New Roman" w:cs="Times New Roman"/>
          <w:sz w:val="24"/>
          <w:szCs w:val="24"/>
        </w:rPr>
      </w:pPr>
      <w:r w:rsidRPr="001A43A4">
        <w:rPr>
          <w:rFonts w:ascii="Times New Roman" w:hAnsi="Times New Roman" w:cs="Times New Roman"/>
          <w:color w:val="FF0000"/>
          <w:sz w:val="24"/>
          <w:szCs w:val="24"/>
        </w:rPr>
        <w:t>*</w:t>
      </w:r>
      <w:r w:rsidRPr="001A43A4">
        <w:rPr>
          <w:rFonts w:ascii="Times New Roman" w:hAnsi="Times New Roman" w:cs="Times New Roman"/>
          <w:sz w:val="24"/>
          <w:szCs w:val="24"/>
        </w:rPr>
        <w:t xml:space="preserve"> </w:t>
      </w:r>
      <w:r w:rsidR="003518A7" w:rsidRPr="003C5EB6">
        <w:rPr>
          <w:rFonts w:ascii="Times New Roman" w:hAnsi="Times New Roman" w:cs="Times New Roman"/>
          <w:b/>
          <w:sz w:val="24"/>
          <w:szCs w:val="24"/>
        </w:rPr>
        <w:t>Action Items</w:t>
      </w:r>
      <w:r w:rsidR="003518A7" w:rsidRPr="001A43A4">
        <w:rPr>
          <w:rFonts w:ascii="Times New Roman" w:hAnsi="Times New Roman" w:cs="Times New Roman"/>
          <w:sz w:val="24"/>
          <w:szCs w:val="24"/>
        </w:rPr>
        <w:t>:</w:t>
      </w:r>
    </w:p>
    <w:p w:rsidR="002A47E9" w:rsidRDefault="00013593" w:rsidP="00687DD2">
      <w:pPr>
        <w:pStyle w:val="ListParagraph"/>
        <w:numPr>
          <w:ilvl w:val="0"/>
          <w:numId w:val="1"/>
        </w:numPr>
        <w:spacing w:after="0" w:line="240" w:lineRule="auto"/>
        <w:rPr>
          <w:rFonts w:ascii="Times New Roman" w:hAnsi="Times New Roman" w:cs="Times New Roman"/>
          <w:sz w:val="24"/>
          <w:szCs w:val="24"/>
        </w:rPr>
      </w:pPr>
      <w:r w:rsidRPr="001A43A4">
        <w:rPr>
          <w:rFonts w:ascii="Times New Roman" w:hAnsi="Times New Roman" w:cs="Times New Roman"/>
          <w:sz w:val="24"/>
          <w:szCs w:val="24"/>
        </w:rPr>
        <w:t>C</w:t>
      </w:r>
      <w:r w:rsidR="00BF0FBB">
        <w:rPr>
          <w:rFonts w:ascii="Times New Roman" w:hAnsi="Times New Roman" w:cs="Times New Roman"/>
          <w:sz w:val="24"/>
          <w:szCs w:val="24"/>
        </w:rPr>
        <w:t>arry forward tabled items and other issues</w:t>
      </w:r>
      <w:r w:rsidR="00BB6526">
        <w:rPr>
          <w:rFonts w:ascii="Times New Roman" w:hAnsi="Times New Roman" w:cs="Times New Roman"/>
          <w:sz w:val="24"/>
          <w:szCs w:val="24"/>
        </w:rPr>
        <w:t xml:space="preserve"> </w:t>
      </w:r>
      <w:r w:rsidR="00B223E8">
        <w:rPr>
          <w:rFonts w:ascii="Times New Roman" w:hAnsi="Times New Roman" w:cs="Times New Roman"/>
          <w:sz w:val="24"/>
          <w:szCs w:val="24"/>
        </w:rPr>
        <w:t xml:space="preserve">for discussion to the January </w:t>
      </w:r>
      <w:r w:rsidR="00BF0FBB">
        <w:rPr>
          <w:rFonts w:ascii="Times New Roman" w:hAnsi="Times New Roman" w:cs="Times New Roman"/>
          <w:sz w:val="24"/>
          <w:szCs w:val="24"/>
        </w:rPr>
        <w:t>, 2011 Education Committee Meeting agenda (</w:t>
      </w:r>
      <w:r w:rsidR="00BF0FBB" w:rsidRPr="00B734FD">
        <w:rPr>
          <w:rFonts w:ascii="Times New Roman" w:hAnsi="Times New Roman" w:cs="Times New Roman"/>
          <w:i/>
          <w:sz w:val="24"/>
          <w:szCs w:val="24"/>
        </w:rPr>
        <w:t>Kathleen Crist</w:t>
      </w:r>
      <w:r w:rsidR="00BF0FBB">
        <w:rPr>
          <w:rFonts w:ascii="Times New Roman" w:hAnsi="Times New Roman" w:cs="Times New Roman"/>
          <w:sz w:val="24"/>
          <w:szCs w:val="24"/>
        </w:rPr>
        <w:t>)</w:t>
      </w:r>
    </w:p>
    <w:p w:rsidR="00820201" w:rsidRDefault="00820201" w:rsidP="00820201">
      <w:pPr>
        <w:pStyle w:val="ListParagraph"/>
        <w:spacing w:after="0" w:line="240" w:lineRule="auto"/>
        <w:rPr>
          <w:rFonts w:ascii="Times New Roman" w:hAnsi="Times New Roman" w:cs="Times New Roman"/>
          <w:sz w:val="24"/>
          <w:szCs w:val="24"/>
        </w:rPr>
      </w:pPr>
    </w:p>
    <w:p w:rsidR="003C5EB6" w:rsidRDefault="00820201" w:rsidP="00820201">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I</w:t>
      </w:r>
      <w:r w:rsidRPr="000B6BAE">
        <w:rPr>
          <w:rFonts w:ascii="Times New Roman" w:hAnsi="Times New Roman" w:cs="Times New Roman"/>
          <w:sz w:val="24"/>
          <w:szCs w:val="24"/>
        </w:rPr>
        <w:t>nvit</w:t>
      </w:r>
      <w:r>
        <w:rPr>
          <w:rFonts w:ascii="Times New Roman" w:hAnsi="Times New Roman" w:cs="Times New Roman"/>
          <w:sz w:val="24"/>
          <w:szCs w:val="24"/>
        </w:rPr>
        <w:t>e</w:t>
      </w:r>
      <w:r w:rsidR="00DA1C5D">
        <w:rPr>
          <w:rFonts w:ascii="Times New Roman" w:hAnsi="Times New Roman" w:cs="Times New Roman"/>
          <w:sz w:val="24"/>
          <w:szCs w:val="24"/>
        </w:rPr>
        <w:t xml:space="preserve"> section chairs and Program Directors</w:t>
      </w:r>
      <w:r w:rsidR="00B97B41">
        <w:rPr>
          <w:rFonts w:ascii="Times New Roman" w:hAnsi="Times New Roman" w:cs="Times New Roman"/>
          <w:sz w:val="24"/>
          <w:szCs w:val="24"/>
        </w:rPr>
        <w:t xml:space="preserve"> to the future</w:t>
      </w:r>
      <w:r w:rsidRPr="000B6BAE">
        <w:rPr>
          <w:rFonts w:ascii="Times New Roman" w:hAnsi="Times New Roman" w:cs="Times New Roman"/>
          <w:sz w:val="24"/>
          <w:szCs w:val="24"/>
        </w:rPr>
        <w:t xml:space="preserve"> meeting</w:t>
      </w:r>
      <w:r w:rsidR="00B97B41">
        <w:rPr>
          <w:rFonts w:ascii="Times New Roman" w:hAnsi="Times New Roman" w:cs="Times New Roman"/>
          <w:sz w:val="24"/>
          <w:szCs w:val="24"/>
        </w:rPr>
        <w:t xml:space="preserve">s with Dean’s </w:t>
      </w:r>
      <w:r w:rsidR="00622A67">
        <w:rPr>
          <w:rFonts w:ascii="Times New Roman" w:hAnsi="Times New Roman" w:cs="Times New Roman"/>
          <w:sz w:val="24"/>
          <w:szCs w:val="24"/>
        </w:rPr>
        <w:t>Council</w:t>
      </w:r>
      <w:r w:rsidR="00B734FD">
        <w:rPr>
          <w:rFonts w:ascii="Times New Roman" w:hAnsi="Times New Roman" w:cs="Times New Roman"/>
          <w:color w:val="FF0000"/>
          <w:sz w:val="24"/>
          <w:szCs w:val="24"/>
        </w:rPr>
        <w:t xml:space="preserve"> </w:t>
      </w:r>
      <w:r w:rsidR="00B734FD" w:rsidRPr="00B734FD">
        <w:rPr>
          <w:rFonts w:ascii="Times New Roman" w:hAnsi="Times New Roman" w:cs="Times New Roman"/>
          <w:sz w:val="24"/>
          <w:szCs w:val="24"/>
        </w:rPr>
        <w:t>(</w:t>
      </w:r>
      <w:r w:rsidR="00B734FD" w:rsidRPr="00B734FD">
        <w:rPr>
          <w:rFonts w:ascii="Times New Roman" w:hAnsi="Times New Roman" w:cs="Times New Roman"/>
          <w:i/>
          <w:sz w:val="24"/>
          <w:szCs w:val="24"/>
        </w:rPr>
        <w:t>Doug Taren</w:t>
      </w:r>
      <w:r w:rsidR="00B734FD" w:rsidRPr="00B734FD">
        <w:rPr>
          <w:rFonts w:ascii="Times New Roman" w:hAnsi="Times New Roman" w:cs="Times New Roman"/>
          <w:sz w:val="24"/>
          <w:szCs w:val="24"/>
        </w:rPr>
        <w:t>)</w:t>
      </w:r>
    </w:p>
    <w:p w:rsidR="00622A67" w:rsidRPr="00622A67" w:rsidRDefault="00622A67" w:rsidP="00622A67">
      <w:pPr>
        <w:pStyle w:val="ListParagraph"/>
        <w:rPr>
          <w:rFonts w:ascii="Times New Roman" w:hAnsi="Times New Roman" w:cs="Times New Roman"/>
          <w:sz w:val="24"/>
          <w:szCs w:val="24"/>
        </w:rPr>
      </w:pPr>
    </w:p>
    <w:p w:rsidR="00622A67" w:rsidRPr="00B734FD" w:rsidRDefault="00622A67" w:rsidP="00820201">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Discuss with section faculty the reconfiguration of Drachman Hall classrooms A118 &amp; A120  for improved instruct</w:t>
      </w:r>
      <w:r w:rsidR="00C113F0">
        <w:rPr>
          <w:rFonts w:ascii="Times New Roman" w:hAnsi="Times New Roman" w:cs="Times New Roman"/>
          <w:sz w:val="24"/>
          <w:szCs w:val="24"/>
        </w:rPr>
        <w:t>ion</w:t>
      </w:r>
      <w:r w:rsidR="00215DC7">
        <w:rPr>
          <w:rFonts w:ascii="Times New Roman" w:hAnsi="Times New Roman" w:cs="Times New Roman"/>
          <w:sz w:val="24"/>
          <w:szCs w:val="24"/>
        </w:rPr>
        <w:t>al delivery to students</w:t>
      </w:r>
      <w:r>
        <w:rPr>
          <w:rFonts w:ascii="Times New Roman" w:hAnsi="Times New Roman" w:cs="Times New Roman"/>
          <w:sz w:val="24"/>
          <w:szCs w:val="24"/>
        </w:rPr>
        <w:t xml:space="preserve"> (</w:t>
      </w:r>
      <w:r w:rsidRPr="00622A67">
        <w:rPr>
          <w:rFonts w:ascii="Times New Roman" w:hAnsi="Times New Roman" w:cs="Times New Roman"/>
          <w:i/>
          <w:sz w:val="24"/>
          <w:szCs w:val="24"/>
        </w:rPr>
        <w:t>All Section Chairs</w:t>
      </w:r>
      <w:r>
        <w:rPr>
          <w:rFonts w:ascii="Times New Roman" w:hAnsi="Times New Roman" w:cs="Times New Roman"/>
          <w:sz w:val="24"/>
          <w:szCs w:val="24"/>
        </w:rPr>
        <w:t>)</w:t>
      </w:r>
    </w:p>
    <w:p w:rsidR="00B734FD" w:rsidRDefault="00B734FD" w:rsidP="00B734FD">
      <w:pPr>
        <w:pStyle w:val="ListParagraph"/>
        <w:spacing w:after="0" w:line="240" w:lineRule="auto"/>
        <w:rPr>
          <w:rFonts w:ascii="Times New Roman" w:hAnsi="Times New Roman" w:cs="Times New Roman"/>
          <w:sz w:val="24"/>
          <w:szCs w:val="24"/>
        </w:rPr>
      </w:pPr>
    </w:p>
    <w:p w:rsidR="002D1302" w:rsidRPr="002D1302" w:rsidRDefault="00BB6526" w:rsidP="002D1302">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Ente</w:t>
      </w:r>
      <w:r w:rsidR="00687DD2">
        <w:rPr>
          <w:rFonts w:ascii="Times New Roman" w:hAnsi="Times New Roman" w:cs="Times New Roman"/>
          <w:sz w:val="24"/>
          <w:szCs w:val="24"/>
        </w:rPr>
        <w:t xml:space="preserve">r and route newly approved </w:t>
      </w:r>
      <w:r w:rsidR="008F50FB">
        <w:rPr>
          <w:rFonts w:ascii="Times New Roman" w:hAnsi="Times New Roman" w:cs="Times New Roman"/>
          <w:sz w:val="24"/>
          <w:szCs w:val="24"/>
        </w:rPr>
        <w:t>under</w:t>
      </w:r>
      <w:r w:rsidR="00687DD2">
        <w:rPr>
          <w:rFonts w:ascii="Times New Roman" w:hAnsi="Times New Roman" w:cs="Times New Roman"/>
          <w:sz w:val="24"/>
          <w:szCs w:val="24"/>
        </w:rPr>
        <w:t>graduate course</w:t>
      </w:r>
      <w:r w:rsidR="008F50FB">
        <w:rPr>
          <w:rFonts w:ascii="Times New Roman" w:hAnsi="Times New Roman" w:cs="Times New Roman"/>
          <w:sz w:val="24"/>
          <w:szCs w:val="24"/>
        </w:rPr>
        <w:t>, CPH 415, Strategic Planning,</w:t>
      </w:r>
      <w:r>
        <w:rPr>
          <w:rFonts w:ascii="Times New Roman" w:hAnsi="Times New Roman" w:cs="Times New Roman"/>
          <w:sz w:val="24"/>
          <w:szCs w:val="24"/>
        </w:rPr>
        <w:t xml:space="preserve"> into the UA Form Link Curriculum system for approval (</w:t>
      </w:r>
      <w:r w:rsidRPr="00B734FD">
        <w:rPr>
          <w:rFonts w:ascii="Times New Roman" w:hAnsi="Times New Roman" w:cs="Times New Roman"/>
          <w:i/>
          <w:sz w:val="24"/>
          <w:szCs w:val="24"/>
        </w:rPr>
        <w:t>Kathleen Crist</w:t>
      </w:r>
      <w:r>
        <w:rPr>
          <w:rFonts w:ascii="Times New Roman" w:hAnsi="Times New Roman" w:cs="Times New Roman"/>
          <w:sz w:val="24"/>
          <w:szCs w:val="24"/>
        </w:rPr>
        <w:t>)</w:t>
      </w:r>
    </w:p>
    <w:p w:rsidR="002D1302" w:rsidRPr="00433A9B" w:rsidRDefault="002D1302" w:rsidP="002D1302">
      <w:pPr>
        <w:pStyle w:val="ListParagraph"/>
        <w:rPr>
          <w:rFonts w:ascii="Times New Roman" w:hAnsi="Times New Roman" w:cs="Times New Roman"/>
          <w:sz w:val="24"/>
          <w:szCs w:val="24"/>
        </w:rPr>
      </w:pPr>
    </w:p>
    <w:p w:rsidR="00C64620" w:rsidRPr="00C64620" w:rsidRDefault="009454CB" w:rsidP="002D1302">
      <w:pPr>
        <w:pStyle w:val="ListParagraph"/>
        <w:numPr>
          <w:ilvl w:val="0"/>
          <w:numId w:val="1"/>
        </w:numPr>
        <w:spacing w:before="120" w:after="120" w:line="240" w:lineRule="auto"/>
        <w:rPr>
          <w:rFonts w:ascii="Times New Roman" w:hAnsi="Times New Roman" w:cs="Times New Roman"/>
          <w:sz w:val="24"/>
          <w:szCs w:val="24"/>
        </w:rPr>
      </w:pPr>
      <w:r>
        <w:rPr>
          <w:rFonts w:ascii="Times New Roman" w:hAnsi="Times New Roman" w:cs="Times New Roman"/>
          <w:sz w:val="24"/>
          <w:szCs w:val="24"/>
        </w:rPr>
        <w:t>Work on planning and scheduling</w:t>
      </w:r>
      <w:r w:rsidR="002D1302">
        <w:rPr>
          <w:rFonts w:ascii="Times New Roman" w:hAnsi="Times New Roman" w:cs="Times New Roman"/>
          <w:sz w:val="24"/>
          <w:szCs w:val="24"/>
        </w:rPr>
        <w:t xml:space="preserve"> </w:t>
      </w:r>
      <w:r w:rsidR="002D1302" w:rsidRPr="002D1302">
        <w:rPr>
          <w:rFonts w:ascii="Times New Roman" w:hAnsi="Times New Roman" w:cs="Times New Roman"/>
          <w:sz w:val="24"/>
          <w:szCs w:val="24"/>
        </w:rPr>
        <w:t>a Strategic Plan</w:t>
      </w:r>
      <w:r>
        <w:rPr>
          <w:rFonts w:ascii="Times New Roman" w:hAnsi="Times New Roman" w:cs="Times New Roman"/>
          <w:sz w:val="24"/>
          <w:szCs w:val="24"/>
        </w:rPr>
        <w:t xml:space="preserve">ning Retreat for the MEZCOPH Education Committee </w:t>
      </w:r>
      <w:r w:rsidR="002D1302" w:rsidRPr="002D1302">
        <w:rPr>
          <w:rFonts w:ascii="Times New Roman" w:hAnsi="Times New Roman" w:cs="Times New Roman"/>
          <w:i/>
          <w:sz w:val="24"/>
          <w:szCs w:val="24"/>
        </w:rPr>
        <w:t>(</w:t>
      </w:r>
      <w:r>
        <w:rPr>
          <w:rFonts w:ascii="Times New Roman" w:hAnsi="Times New Roman" w:cs="Times New Roman"/>
          <w:i/>
          <w:sz w:val="24"/>
          <w:szCs w:val="24"/>
        </w:rPr>
        <w:t>Doug Taren and Kathleen Crist</w:t>
      </w:r>
    </w:p>
    <w:p w:rsidR="00C64620" w:rsidRPr="00C64620" w:rsidRDefault="00C64620" w:rsidP="00C64620">
      <w:pPr>
        <w:pStyle w:val="ListParagraph"/>
        <w:rPr>
          <w:rFonts w:ascii="Times New Roman" w:hAnsi="Times New Roman" w:cs="Times New Roman"/>
          <w:i/>
          <w:sz w:val="24"/>
          <w:szCs w:val="24"/>
        </w:rPr>
      </w:pPr>
    </w:p>
    <w:p w:rsidR="002D1302" w:rsidRPr="002D1302" w:rsidRDefault="00C64620" w:rsidP="002D1302">
      <w:pPr>
        <w:pStyle w:val="ListParagraph"/>
        <w:numPr>
          <w:ilvl w:val="0"/>
          <w:numId w:val="1"/>
        </w:numPr>
        <w:spacing w:before="120" w:after="120" w:line="240" w:lineRule="auto"/>
        <w:rPr>
          <w:rFonts w:ascii="Times New Roman" w:hAnsi="Times New Roman" w:cs="Times New Roman"/>
          <w:sz w:val="24"/>
          <w:szCs w:val="24"/>
        </w:rPr>
      </w:pPr>
      <w:r w:rsidRPr="00C64620">
        <w:rPr>
          <w:rFonts w:ascii="Times New Roman" w:hAnsi="Times New Roman" w:cs="Times New Roman"/>
          <w:sz w:val="24"/>
          <w:szCs w:val="24"/>
        </w:rPr>
        <w:t xml:space="preserve">Revise Preceptor Evaluation of Student Performance </w:t>
      </w:r>
      <w:r>
        <w:rPr>
          <w:rFonts w:ascii="Times New Roman" w:hAnsi="Times New Roman" w:cs="Times New Roman"/>
          <w:sz w:val="24"/>
          <w:szCs w:val="24"/>
        </w:rPr>
        <w:t xml:space="preserve">Form </w:t>
      </w:r>
      <w:r w:rsidRPr="00C64620">
        <w:rPr>
          <w:rFonts w:ascii="Times New Roman" w:hAnsi="Times New Roman" w:cs="Times New Roman"/>
          <w:sz w:val="24"/>
          <w:szCs w:val="24"/>
        </w:rPr>
        <w:t>for Education Committee Review at a Future Meeting</w:t>
      </w:r>
      <w:r>
        <w:rPr>
          <w:rFonts w:ascii="Times New Roman" w:hAnsi="Times New Roman" w:cs="Times New Roman"/>
          <w:i/>
          <w:sz w:val="24"/>
          <w:szCs w:val="24"/>
        </w:rPr>
        <w:t xml:space="preserve"> (Chris Tisch)</w:t>
      </w:r>
    </w:p>
    <w:p w:rsidR="003C5EB6" w:rsidRPr="002D1302" w:rsidRDefault="003C5EB6" w:rsidP="002D1302">
      <w:pPr>
        <w:pStyle w:val="ListParagraph"/>
        <w:spacing w:after="0" w:line="240" w:lineRule="auto"/>
        <w:rPr>
          <w:rFonts w:ascii="Times New Roman" w:hAnsi="Times New Roman" w:cs="Times New Roman"/>
          <w:sz w:val="24"/>
          <w:szCs w:val="24"/>
        </w:rPr>
      </w:pPr>
    </w:p>
    <w:p w:rsidR="00820201" w:rsidRDefault="00820201" w:rsidP="001A4ADF">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Discuss with section faculty the establishment of a cons</w:t>
      </w:r>
      <w:r w:rsidR="00DA1C5D">
        <w:rPr>
          <w:rFonts w:ascii="Times New Roman" w:hAnsi="Times New Roman" w:cs="Times New Roman"/>
          <w:sz w:val="24"/>
          <w:szCs w:val="24"/>
        </w:rPr>
        <w:t>ortium for PhD students</w:t>
      </w:r>
      <w:r>
        <w:rPr>
          <w:rFonts w:ascii="Times New Roman" w:hAnsi="Times New Roman" w:cs="Times New Roman"/>
          <w:sz w:val="24"/>
          <w:szCs w:val="24"/>
        </w:rPr>
        <w:t xml:space="preserve">, in order to help develop cohorts with other doctoral graduate students.  </w:t>
      </w:r>
    </w:p>
    <w:p w:rsidR="00BB6526" w:rsidRPr="00820201" w:rsidRDefault="00BB6526" w:rsidP="00820201">
      <w:pPr>
        <w:spacing w:after="0" w:line="240" w:lineRule="auto"/>
        <w:ind w:firstLine="720"/>
        <w:rPr>
          <w:rFonts w:ascii="Times New Roman" w:hAnsi="Times New Roman" w:cs="Times New Roman"/>
          <w:sz w:val="24"/>
          <w:szCs w:val="24"/>
        </w:rPr>
      </w:pPr>
      <w:r w:rsidRPr="00820201">
        <w:rPr>
          <w:rFonts w:ascii="Times New Roman" w:hAnsi="Times New Roman" w:cs="Times New Roman"/>
          <w:sz w:val="24"/>
          <w:szCs w:val="24"/>
        </w:rPr>
        <w:t>(</w:t>
      </w:r>
      <w:r w:rsidR="00820201" w:rsidRPr="00820201">
        <w:rPr>
          <w:rFonts w:ascii="Times New Roman" w:hAnsi="Times New Roman" w:cs="Times New Roman"/>
          <w:i/>
          <w:sz w:val="24"/>
          <w:szCs w:val="24"/>
        </w:rPr>
        <w:t>All Section Chairs</w:t>
      </w:r>
      <w:r w:rsidRPr="00820201">
        <w:rPr>
          <w:rFonts w:ascii="Times New Roman" w:hAnsi="Times New Roman" w:cs="Times New Roman"/>
          <w:sz w:val="24"/>
          <w:szCs w:val="24"/>
        </w:rPr>
        <w:t>)</w:t>
      </w:r>
    </w:p>
    <w:sectPr w:rsidR="00BB6526" w:rsidRPr="00820201" w:rsidSect="00D320A6">
      <w:footerReference w:type="default" r:id="rId29"/>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71CF" w:rsidRDefault="00EE71CF" w:rsidP="00160243">
      <w:pPr>
        <w:spacing w:after="0" w:line="240" w:lineRule="auto"/>
      </w:pPr>
      <w:r>
        <w:separator/>
      </w:r>
    </w:p>
  </w:endnote>
  <w:endnote w:type="continuationSeparator" w:id="0">
    <w:p w:rsidR="00EE71CF" w:rsidRDefault="00EE71CF" w:rsidP="001602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91184"/>
      <w:docPartObj>
        <w:docPartGallery w:val="Page Numbers (Bottom of Page)"/>
        <w:docPartUnique/>
      </w:docPartObj>
    </w:sdtPr>
    <w:sdtContent>
      <w:p w:rsidR="00F272D2" w:rsidRDefault="007262A6">
        <w:pPr>
          <w:pStyle w:val="Footer"/>
          <w:jc w:val="right"/>
        </w:pPr>
        <w:fldSimple w:instr=" PAGE   \* MERGEFORMAT ">
          <w:r w:rsidR="00ED77BC">
            <w:rPr>
              <w:noProof/>
            </w:rPr>
            <w:t>4</w:t>
          </w:r>
        </w:fldSimple>
      </w:p>
    </w:sdtContent>
  </w:sdt>
  <w:p w:rsidR="00F272D2" w:rsidRDefault="00F272D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71CF" w:rsidRDefault="00EE71CF" w:rsidP="00160243">
      <w:pPr>
        <w:spacing w:after="0" w:line="240" w:lineRule="auto"/>
      </w:pPr>
      <w:r>
        <w:separator/>
      </w:r>
    </w:p>
  </w:footnote>
  <w:footnote w:type="continuationSeparator" w:id="0">
    <w:p w:rsidR="00EE71CF" w:rsidRDefault="00EE71CF" w:rsidP="0016024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919E5"/>
    <w:multiLevelType w:val="hybridMultilevel"/>
    <w:tmpl w:val="3904974A"/>
    <w:lvl w:ilvl="0" w:tplc="007E28A2">
      <w:start w:val="3"/>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1985DE7"/>
    <w:multiLevelType w:val="hybridMultilevel"/>
    <w:tmpl w:val="7A9077A0"/>
    <w:lvl w:ilvl="0" w:tplc="B65ED6D0">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8A68D4"/>
    <w:multiLevelType w:val="hybridMultilevel"/>
    <w:tmpl w:val="0308C870"/>
    <w:lvl w:ilvl="0" w:tplc="DBF00D4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073017"/>
    <w:multiLevelType w:val="hybridMultilevel"/>
    <w:tmpl w:val="2BE2C9B8"/>
    <w:lvl w:ilvl="0" w:tplc="4F2A95AA">
      <w:start w:val="9"/>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09256F08"/>
    <w:multiLevelType w:val="hybridMultilevel"/>
    <w:tmpl w:val="8BE662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0F136FEB"/>
    <w:multiLevelType w:val="hybridMultilevel"/>
    <w:tmpl w:val="A788968E"/>
    <w:lvl w:ilvl="0" w:tplc="8CAE8E4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F462739"/>
    <w:multiLevelType w:val="hybridMultilevel"/>
    <w:tmpl w:val="B92C847E"/>
    <w:lvl w:ilvl="0" w:tplc="555AC91A">
      <w:start w:val="1"/>
      <w:numFmt w:val="bullet"/>
      <w:lvlText w:val=""/>
      <w:lvlJc w:val="left"/>
      <w:pPr>
        <w:ind w:left="324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14386D48"/>
    <w:multiLevelType w:val="hybridMultilevel"/>
    <w:tmpl w:val="B14081C6"/>
    <w:lvl w:ilvl="0" w:tplc="A1C8F2F4">
      <w:start w:val="1"/>
      <w:numFmt w:val="decimal"/>
      <w:lvlText w:val="%1."/>
      <w:lvlJc w:val="left"/>
      <w:pPr>
        <w:tabs>
          <w:tab w:val="num" w:pos="360"/>
        </w:tabs>
        <w:ind w:left="360" w:hanging="360"/>
      </w:pPr>
      <w:rPr>
        <w:rFonts w:hint="default"/>
        <w:b w:val="0"/>
        <w:i w:val="0"/>
      </w:rPr>
    </w:lvl>
    <w:lvl w:ilvl="1" w:tplc="04090001">
      <w:start w:val="1"/>
      <w:numFmt w:val="bullet"/>
      <w:lvlText w:val=""/>
      <w:lvlJc w:val="left"/>
      <w:pPr>
        <w:tabs>
          <w:tab w:val="num" w:pos="1440"/>
        </w:tabs>
        <w:ind w:left="1440" w:hanging="360"/>
      </w:pPr>
      <w:rPr>
        <w:rFonts w:ascii="Symbol" w:hAnsi="Symbol" w:hint="default"/>
        <w:b w:val="0"/>
        <w:i w:val="0"/>
      </w:rPr>
    </w:lvl>
    <w:lvl w:ilvl="2" w:tplc="26001CB0">
      <w:start w:val="1"/>
      <w:numFmt w:val="bullet"/>
      <w:lvlText w:val=""/>
      <w:lvlJc w:val="left"/>
      <w:pPr>
        <w:tabs>
          <w:tab w:val="num" w:pos="2160"/>
        </w:tabs>
        <w:ind w:left="2160" w:hanging="360"/>
      </w:pPr>
      <w:rPr>
        <w:rFonts w:ascii="Symbol" w:hAnsi="Symbol" w:hint="default"/>
        <w:b w:val="0"/>
        <w:i w:val="0"/>
        <w:color w:val="auto"/>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626730E"/>
    <w:multiLevelType w:val="hybridMultilevel"/>
    <w:tmpl w:val="94F04F0A"/>
    <w:lvl w:ilvl="0" w:tplc="722ED478">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C16CB0"/>
    <w:multiLevelType w:val="hybridMultilevel"/>
    <w:tmpl w:val="E95629D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nsid w:val="232F6FA6"/>
    <w:multiLevelType w:val="hybridMultilevel"/>
    <w:tmpl w:val="FECA205C"/>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253A5844"/>
    <w:multiLevelType w:val="hybridMultilevel"/>
    <w:tmpl w:val="AD60F0D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2BE4019D"/>
    <w:multiLevelType w:val="hybridMultilevel"/>
    <w:tmpl w:val="53020606"/>
    <w:lvl w:ilvl="0" w:tplc="4E28E524">
      <w:start w:val="1"/>
      <w:numFmt w:val="lowerRoman"/>
      <w:lvlText w:val="%1."/>
      <w:lvlJc w:val="left"/>
      <w:pPr>
        <w:ind w:left="2520" w:hanging="72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2C83686B"/>
    <w:multiLevelType w:val="hybridMultilevel"/>
    <w:tmpl w:val="EB70E7E4"/>
    <w:lvl w:ilvl="0" w:tplc="531A780C">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AB07F0"/>
    <w:multiLevelType w:val="hybridMultilevel"/>
    <w:tmpl w:val="1AB85C10"/>
    <w:lvl w:ilvl="0" w:tplc="555AC91A">
      <w:start w:val="1"/>
      <w:numFmt w:val="bullet"/>
      <w:lvlText w:val=""/>
      <w:lvlJc w:val="left"/>
      <w:pPr>
        <w:ind w:left="1080" w:hanging="360"/>
      </w:pPr>
      <w:rPr>
        <w:rFonts w:ascii="Symbol" w:hAnsi="Symbol" w:hint="default"/>
        <w:color w:val="auto"/>
        <w:u w:val="none"/>
      </w:rPr>
    </w:lvl>
    <w:lvl w:ilvl="1" w:tplc="30824446">
      <w:start w:val="1"/>
      <w:numFmt w:val="lowerLetter"/>
      <w:lvlText w:val="%2."/>
      <w:lvlJc w:val="left"/>
      <w:pPr>
        <w:ind w:left="1800" w:hanging="360"/>
      </w:pPr>
      <w:rPr>
        <w:rFonts w:ascii="Times New Roman" w:eastAsiaTheme="minorHAnsi" w:hAnsi="Times New Roman" w:cstheme="minorBidi"/>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4DC11EC"/>
    <w:multiLevelType w:val="hybridMultilevel"/>
    <w:tmpl w:val="6D3AA3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436255D7"/>
    <w:multiLevelType w:val="hybridMultilevel"/>
    <w:tmpl w:val="FB18955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nsid w:val="4B217EA3"/>
    <w:multiLevelType w:val="hybridMultilevel"/>
    <w:tmpl w:val="DB9A1C4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E721FA3"/>
    <w:multiLevelType w:val="hybridMultilevel"/>
    <w:tmpl w:val="DC74E24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4F2A574E"/>
    <w:multiLevelType w:val="hybridMultilevel"/>
    <w:tmpl w:val="A71EC6E4"/>
    <w:lvl w:ilvl="0" w:tplc="04090001">
      <w:start w:val="1"/>
      <w:numFmt w:val="bullet"/>
      <w:lvlText w:val=""/>
      <w:lvlJc w:val="left"/>
      <w:pPr>
        <w:ind w:left="1627" w:hanging="360"/>
      </w:pPr>
      <w:rPr>
        <w:rFonts w:ascii="Symbol" w:hAnsi="Symbol"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20">
    <w:nsid w:val="50C568CA"/>
    <w:multiLevelType w:val="hybridMultilevel"/>
    <w:tmpl w:val="6A081E98"/>
    <w:lvl w:ilvl="0" w:tplc="F322F14A">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1729C2"/>
    <w:multiLevelType w:val="hybridMultilevel"/>
    <w:tmpl w:val="6E88DF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nsid w:val="529A2C12"/>
    <w:multiLevelType w:val="hybridMultilevel"/>
    <w:tmpl w:val="1818AC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61646E8"/>
    <w:multiLevelType w:val="hybridMultilevel"/>
    <w:tmpl w:val="03762558"/>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4">
    <w:nsid w:val="569F64A6"/>
    <w:multiLevelType w:val="hybridMultilevel"/>
    <w:tmpl w:val="3B5EE1B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57BE580D"/>
    <w:multiLevelType w:val="hybridMultilevel"/>
    <w:tmpl w:val="4AB6AB02"/>
    <w:lvl w:ilvl="0" w:tplc="555AC91A">
      <w:start w:val="1"/>
      <w:numFmt w:val="bullet"/>
      <w:lvlText w:val=""/>
      <w:lvlJc w:val="left"/>
      <w:pPr>
        <w:ind w:left="324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nsid w:val="5988771D"/>
    <w:multiLevelType w:val="hybridMultilevel"/>
    <w:tmpl w:val="1C08B276"/>
    <w:lvl w:ilvl="0" w:tplc="555AC91A">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nsid w:val="5E570900"/>
    <w:multiLevelType w:val="hybridMultilevel"/>
    <w:tmpl w:val="4AE81C1E"/>
    <w:lvl w:ilvl="0" w:tplc="2C2E5A14">
      <w:start w:val="9"/>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6B224F37"/>
    <w:multiLevelType w:val="hybridMultilevel"/>
    <w:tmpl w:val="DA186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D605172"/>
    <w:multiLevelType w:val="hybridMultilevel"/>
    <w:tmpl w:val="12C804F8"/>
    <w:lvl w:ilvl="0" w:tplc="447A72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97D1071"/>
    <w:multiLevelType w:val="hybridMultilevel"/>
    <w:tmpl w:val="CD5E47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nsid w:val="7B0C3DD4"/>
    <w:multiLevelType w:val="hybridMultilevel"/>
    <w:tmpl w:val="47D05D8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2">
    <w:nsid w:val="7D272589"/>
    <w:multiLevelType w:val="hybridMultilevel"/>
    <w:tmpl w:val="58065314"/>
    <w:lvl w:ilvl="0" w:tplc="04090003">
      <w:start w:val="1"/>
      <w:numFmt w:val="bullet"/>
      <w:lvlText w:val="o"/>
      <w:lvlJc w:val="left"/>
      <w:pPr>
        <w:ind w:left="2880" w:hanging="360"/>
      </w:pPr>
      <w:rPr>
        <w:rFonts w:ascii="Courier New" w:hAnsi="Courier New" w:cs="Courier New"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3">
    <w:nsid w:val="7F780503"/>
    <w:multiLevelType w:val="hybridMultilevel"/>
    <w:tmpl w:val="18A4A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FB2341A"/>
    <w:multiLevelType w:val="hybridMultilevel"/>
    <w:tmpl w:val="BB342CDA"/>
    <w:lvl w:ilvl="0" w:tplc="04090001">
      <w:start w:val="1"/>
      <w:numFmt w:val="bullet"/>
      <w:lvlText w:val=""/>
      <w:lvlJc w:val="left"/>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35">
    <w:nsid w:val="7FBA5766"/>
    <w:multiLevelType w:val="hybridMultilevel"/>
    <w:tmpl w:val="B1C2CD66"/>
    <w:lvl w:ilvl="0" w:tplc="C8E8F08A">
      <w:start w:val="1"/>
      <w:numFmt w:val="bullet"/>
      <w:lvlText w:val=""/>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
  </w:num>
  <w:num w:numId="2">
    <w:abstractNumId w:val="19"/>
  </w:num>
  <w:num w:numId="3">
    <w:abstractNumId w:val="34"/>
  </w:num>
  <w:num w:numId="4">
    <w:abstractNumId w:val="14"/>
  </w:num>
  <w:num w:numId="5">
    <w:abstractNumId w:val="7"/>
  </w:num>
  <w:num w:numId="6">
    <w:abstractNumId w:val="16"/>
  </w:num>
  <w:num w:numId="7">
    <w:abstractNumId w:val="10"/>
  </w:num>
  <w:num w:numId="8">
    <w:abstractNumId w:val="31"/>
  </w:num>
  <w:num w:numId="9">
    <w:abstractNumId w:val="9"/>
  </w:num>
  <w:num w:numId="10">
    <w:abstractNumId w:val="30"/>
  </w:num>
  <w:num w:numId="11">
    <w:abstractNumId w:val="3"/>
  </w:num>
  <w:num w:numId="12">
    <w:abstractNumId w:val="32"/>
  </w:num>
  <w:num w:numId="13">
    <w:abstractNumId w:val="23"/>
  </w:num>
  <w:num w:numId="14">
    <w:abstractNumId w:val="17"/>
  </w:num>
  <w:num w:numId="15">
    <w:abstractNumId w:val="27"/>
  </w:num>
  <w:num w:numId="16">
    <w:abstractNumId w:val="5"/>
  </w:num>
  <w:num w:numId="17">
    <w:abstractNumId w:val="18"/>
  </w:num>
  <w:num w:numId="18">
    <w:abstractNumId w:val="12"/>
  </w:num>
  <w:num w:numId="19">
    <w:abstractNumId w:val="24"/>
  </w:num>
  <w:num w:numId="20">
    <w:abstractNumId w:val="22"/>
  </w:num>
  <w:num w:numId="21">
    <w:abstractNumId w:val="35"/>
  </w:num>
  <w:num w:numId="22">
    <w:abstractNumId w:val="11"/>
  </w:num>
  <w:num w:numId="23">
    <w:abstractNumId w:val="15"/>
  </w:num>
  <w:num w:numId="24">
    <w:abstractNumId w:val="29"/>
  </w:num>
  <w:num w:numId="25">
    <w:abstractNumId w:val="33"/>
  </w:num>
  <w:num w:numId="26">
    <w:abstractNumId w:val="13"/>
  </w:num>
  <w:num w:numId="27">
    <w:abstractNumId w:val="2"/>
  </w:num>
  <w:num w:numId="28">
    <w:abstractNumId w:val="8"/>
  </w:num>
  <w:num w:numId="29">
    <w:abstractNumId w:val="28"/>
  </w:num>
  <w:num w:numId="30">
    <w:abstractNumId w:val="20"/>
  </w:num>
  <w:num w:numId="31">
    <w:abstractNumId w:val="0"/>
  </w:num>
  <w:num w:numId="32">
    <w:abstractNumId w:val="26"/>
  </w:num>
  <w:num w:numId="33">
    <w:abstractNumId w:val="6"/>
  </w:num>
  <w:num w:numId="34">
    <w:abstractNumId w:val="25"/>
  </w:num>
  <w:num w:numId="35">
    <w:abstractNumId w:val="4"/>
  </w:num>
  <w:num w:numId="36">
    <w:abstractNumId w:val="21"/>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A04A5"/>
    <w:rsid w:val="00002887"/>
    <w:rsid w:val="00010F8B"/>
    <w:rsid w:val="00010FD4"/>
    <w:rsid w:val="00013593"/>
    <w:rsid w:val="0002762F"/>
    <w:rsid w:val="0003170E"/>
    <w:rsid w:val="00034A41"/>
    <w:rsid w:val="00037D90"/>
    <w:rsid w:val="00042ACE"/>
    <w:rsid w:val="00057FF2"/>
    <w:rsid w:val="000640F6"/>
    <w:rsid w:val="00075A30"/>
    <w:rsid w:val="00081711"/>
    <w:rsid w:val="000862B7"/>
    <w:rsid w:val="00087FD5"/>
    <w:rsid w:val="00094B48"/>
    <w:rsid w:val="000A7AFC"/>
    <w:rsid w:val="000B1256"/>
    <w:rsid w:val="000B27BD"/>
    <w:rsid w:val="000B6BAE"/>
    <w:rsid w:val="000C3455"/>
    <w:rsid w:val="000D43A6"/>
    <w:rsid w:val="000D7123"/>
    <w:rsid w:val="000E2258"/>
    <w:rsid w:val="000E227E"/>
    <w:rsid w:val="000F6AE0"/>
    <w:rsid w:val="00101C81"/>
    <w:rsid w:val="00104159"/>
    <w:rsid w:val="001133BA"/>
    <w:rsid w:val="00124D7D"/>
    <w:rsid w:val="0013638E"/>
    <w:rsid w:val="00144E07"/>
    <w:rsid w:val="001541FC"/>
    <w:rsid w:val="00154C4E"/>
    <w:rsid w:val="00156476"/>
    <w:rsid w:val="00160243"/>
    <w:rsid w:val="00163084"/>
    <w:rsid w:val="00163085"/>
    <w:rsid w:val="00164A6D"/>
    <w:rsid w:val="0018091F"/>
    <w:rsid w:val="0018154C"/>
    <w:rsid w:val="001871F9"/>
    <w:rsid w:val="001949C8"/>
    <w:rsid w:val="001A29C1"/>
    <w:rsid w:val="001A43A4"/>
    <w:rsid w:val="001A43C4"/>
    <w:rsid w:val="001A4946"/>
    <w:rsid w:val="001A4ADF"/>
    <w:rsid w:val="001A6973"/>
    <w:rsid w:val="001B03EE"/>
    <w:rsid w:val="001B1EB9"/>
    <w:rsid w:val="001B229D"/>
    <w:rsid w:val="001B48A3"/>
    <w:rsid w:val="001B634A"/>
    <w:rsid w:val="001C0B8D"/>
    <w:rsid w:val="001D08F8"/>
    <w:rsid w:val="001D190C"/>
    <w:rsid w:val="001D790D"/>
    <w:rsid w:val="001E4331"/>
    <w:rsid w:val="001E67D3"/>
    <w:rsid w:val="001F52DE"/>
    <w:rsid w:val="0020444D"/>
    <w:rsid w:val="0020712B"/>
    <w:rsid w:val="00210644"/>
    <w:rsid w:val="00215DC7"/>
    <w:rsid w:val="00230A3C"/>
    <w:rsid w:val="00231F9C"/>
    <w:rsid w:val="00242AE0"/>
    <w:rsid w:val="00246CC6"/>
    <w:rsid w:val="002545AD"/>
    <w:rsid w:val="00260EE8"/>
    <w:rsid w:val="002732E3"/>
    <w:rsid w:val="002773C3"/>
    <w:rsid w:val="00282F9B"/>
    <w:rsid w:val="00292795"/>
    <w:rsid w:val="002A31DD"/>
    <w:rsid w:val="002A3F2F"/>
    <w:rsid w:val="002A47E9"/>
    <w:rsid w:val="002A74CE"/>
    <w:rsid w:val="002A771C"/>
    <w:rsid w:val="002B2780"/>
    <w:rsid w:val="002B445A"/>
    <w:rsid w:val="002B5BC6"/>
    <w:rsid w:val="002B64DB"/>
    <w:rsid w:val="002B65D2"/>
    <w:rsid w:val="002C0406"/>
    <w:rsid w:val="002C2B8C"/>
    <w:rsid w:val="002C4D50"/>
    <w:rsid w:val="002D1302"/>
    <w:rsid w:val="002D161E"/>
    <w:rsid w:val="002D3A16"/>
    <w:rsid w:val="002E1713"/>
    <w:rsid w:val="002E6EA7"/>
    <w:rsid w:val="002F1107"/>
    <w:rsid w:val="002F721A"/>
    <w:rsid w:val="0030114E"/>
    <w:rsid w:val="00301A0A"/>
    <w:rsid w:val="00311CCD"/>
    <w:rsid w:val="00312CFE"/>
    <w:rsid w:val="0031301D"/>
    <w:rsid w:val="003175C9"/>
    <w:rsid w:val="003178DD"/>
    <w:rsid w:val="00322557"/>
    <w:rsid w:val="003317E4"/>
    <w:rsid w:val="00335500"/>
    <w:rsid w:val="00336DF3"/>
    <w:rsid w:val="003401E4"/>
    <w:rsid w:val="0034120D"/>
    <w:rsid w:val="003446D9"/>
    <w:rsid w:val="00344FA1"/>
    <w:rsid w:val="003518A7"/>
    <w:rsid w:val="00361876"/>
    <w:rsid w:val="00366157"/>
    <w:rsid w:val="00366E47"/>
    <w:rsid w:val="00384D7A"/>
    <w:rsid w:val="00385DE3"/>
    <w:rsid w:val="003905AE"/>
    <w:rsid w:val="003A04A5"/>
    <w:rsid w:val="003A2F16"/>
    <w:rsid w:val="003B0E3D"/>
    <w:rsid w:val="003B5E87"/>
    <w:rsid w:val="003C026E"/>
    <w:rsid w:val="003C0FC9"/>
    <w:rsid w:val="003C2BEB"/>
    <w:rsid w:val="003C5EB6"/>
    <w:rsid w:val="003C6E40"/>
    <w:rsid w:val="003C7AF2"/>
    <w:rsid w:val="003F486A"/>
    <w:rsid w:val="003F795D"/>
    <w:rsid w:val="004016AC"/>
    <w:rsid w:val="0040527C"/>
    <w:rsid w:val="004121E4"/>
    <w:rsid w:val="00413315"/>
    <w:rsid w:val="00415B12"/>
    <w:rsid w:val="00424DAE"/>
    <w:rsid w:val="00433A9B"/>
    <w:rsid w:val="00440996"/>
    <w:rsid w:val="004429B4"/>
    <w:rsid w:val="00443A7E"/>
    <w:rsid w:val="0044718B"/>
    <w:rsid w:val="00453D13"/>
    <w:rsid w:val="00456C9A"/>
    <w:rsid w:val="00457EBE"/>
    <w:rsid w:val="0046142F"/>
    <w:rsid w:val="004626CE"/>
    <w:rsid w:val="004640AF"/>
    <w:rsid w:val="00464341"/>
    <w:rsid w:val="0048001F"/>
    <w:rsid w:val="00482239"/>
    <w:rsid w:val="004946B9"/>
    <w:rsid w:val="004A1F55"/>
    <w:rsid w:val="004A22ED"/>
    <w:rsid w:val="004A2BC7"/>
    <w:rsid w:val="004A79C8"/>
    <w:rsid w:val="004B0094"/>
    <w:rsid w:val="004B01D9"/>
    <w:rsid w:val="004B2B88"/>
    <w:rsid w:val="004B7C55"/>
    <w:rsid w:val="004C5A15"/>
    <w:rsid w:val="004D1C21"/>
    <w:rsid w:val="004D7943"/>
    <w:rsid w:val="004D7F06"/>
    <w:rsid w:val="004E44B0"/>
    <w:rsid w:val="004E71EE"/>
    <w:rsid w:val="004F2ECF"/>
    <w:rsid w:val="004F5E0A"/>
    <w:rsid w:val="004F6E4B"/>
    <w:rsid w:val="004F7D0F"/>
    <w:rsid w:val="00500B18"/>
    <w:rsid w:val="00500D21"/>
    <w:rsid w:val="00502523"/>
    <w:rsid w:val="0050347F"/>
    <w:rsid w:val="00503672"/>
    <w:rsid w:val="005216DF"/>
    <w:rsid w:val="00526C1C"/>
    <w:rsid w:val="00533378"/>
    <w:rsid w:val="00544049"/>
    <w:rsid w:val="0055718B"/>
    <w:rsid w:val="005602E9"/>
    <w:rsid w:val="00562701"/>
    <w:rsid w:val="005653F7"/>
    <w:rsid w:val="005853E7"/>
    <w:rsid w:val="00590921"/>
    <w:rsid w:val="00593D2F"/>
    <w:rsid w:val="00596FBA"/>
    <w:rsid w:val="005A1B6B"/>
    <w:rsid w:val="005A266A"/>
    <w:rsid w:val="005B6E1D"/>
    <w:rsid w:val="005C3100"/>
    <w:rsid w:val="005C5053"/>
    <w:rsid w:val="005D00B3"/>
    <w:rsid w:val="005D0607"/>
    <w:rsid w:val="005E1894"/>
    <w:rsid w:val="005E44C1"/>
    <w:rsid w:val="005F6907"/>
    <w:rsid w:val="006010CE"/>
    <w:rsid w:val="006018B8"/>
    <w:rsid w:val="00606FF4"/>
    <w:rsid w:val="00622A67"/>
    <w:rsid w:val="00625007"/>
    <w:rsid w:val="006332EB"/>
    <w:rsid w:val="0064214A"/>
    <w:rsid w:val="00643429"/>
    <w:rsid w:val="00643E11"/>
    <w:rsid w:val="00650BE8"/>
    <w:rsid w:val="00651965"/>
    <w:rsid w:val="006559D5"/>
    <w:rsid w:val="00675969"/>
    <w:rsid w:val="00675B61"/>
    <w:rsid w:val="00687DD2"/>
    <w:rsid w:val="00691AA5"/>
    <w:rsid w:val="006A1032"/>
    <w:rsid w:val="006A530B"/>
    <w:rsid w:val="006C3007"/>
    <w:rsid w:val="006C440E"/>
    <w:rsid w:val="006D740D"/>
    <w:rsid w:val="006E0B89"/>
    <w:rsid w:val="006E4883"/>
    <w:rsid w:val="006E6F35"/>
    <w:rsid w:val="006F0B3F"/>
    <w:rsid w:val="006F5D70"/>
    <w:rsid w:val="006F5E8F"/>
    <w:rsid w:val="00705BD1"/>
    <w:rsid w:val="00720A21"/>
    <w:rsid w:val="00722427"/>
    <w:rsid w:val="007262A6"/>
    <w:rsid w:val="00730738"/>
    <w:rsid w:val="00736A36"/>
    <w:rsid w:val="007528E7"/>
    <w:rsid w:val="00757DFF"/>
    <w:rsid w:val="00760F70"/>
    <w:rsid w:val="00762D12"/>
    <w:rsid w:val="007659C9"/>
    <w:rsid w:val="00770DF6"/>
    <w:rsid w:val="00781FF2"/>
    <w:rsid w:val="00787561"/>
    <w:rsid w:val="0079448C"/>
    <w:rsid w:val="007B1BA7"/>
    <w:rsid w:val="007B3951"/>
    <w:rsid w:val="007B4F22"/>
    <w:rsid w:val="007C1617"/>
    <w:rsid w:val="007D1B31"/>
    <w:rsid w:val="007E5812"/>
    <w:rsid w:val="007F5197"/>
    <w:rsid w:val="007F7D18"/>
    <w:rsid w:val="00816ABF"/>
    <w:rsid w:val="00820201"/>
    <w:rsid w:val="00822055"/>
    <w:rsid w:val="0082246E"/>
    <w:rsid w:val="0082576C"/>
    <w:rsid w:val="00831FBA"/>
    <w:rsid w:val="00840E22"/>
    <w:rsid w:val="00841514"/>
    <w:rsid w:val="008423A1"/>
    <w:rsid w:val="00843FE1"/>
    <w:rsid w:val="0085239A"/>
    <w:rsid w:val="008547D3"/>
    <w:rsid w:val="00862704"/>
    <w:rsid w:val="0086405A"/>
    <w:rsid w:val="008668CA"/>
    <w:rsid w:val="008755A1"/>
    <w:rsid w:val="00887638"/>
    <w:rsid w:val="00893411"/>
    <w:rsid w:val="008960CF"/>
    <w:rsid w:val="008A5FC7"/>
    <w:rsid w:val="008B7904"/>
    <w:rsid w:val="008C1573"/>
    <w:rsid w:val="008C2D87"/>
    <w:rsid w:val="008C3BA8"/>
    <w:rsid w:val="008C5422"/>
    <w:rsid w:val="008C5859"/>
    <w:rsid w:val="008D41E9"/>
    <w:rsid w:val="008D582E"/>
    <w:rsid w:val="008E2364"/>
    <w:rsid w:val="008F50FB"/>
    <w:rsid w:val="008F5ABA"/>
    <w:rsid w:val="008F5D02"/>
    <w:rsid w:val="009027A4"/>
    <w:rsid w:val="00903473"/>
    <w:rsid w:val="009040F4"/>
    <w:rsid w:val="009049EA"/>
    <w:rsid w:val="00904D13"/>
    <w:rsid w:val="00905EFF"/>
    <w:rsid w:val="00914BFD"/>
    <w:rsid w:val="0091598C"/>
    <w:rsid w:val="0091669D"/>
    <w:rsid w:val="00927B41"/>
    <w:rsid w:val="0093216C"/>
    <w:rsid w:val="00936EFF"/>
    <w:rsid w:val="009454CB"/>
    <w:rsid w:val="009471DD"/>
    <w:rsid w:val="009515E7"/>
    <w:rsid w:val="009610D6"/>
    <w:rsid w:val="00962CBB"/>
    <w:rsid w:val="0098148E"/>
    <w:rsid w:val="00982736"/>
    <w:rsid w:val="00983DF3"/>
    <w:rsid w:val="00984445"/>
    <w:rsid w:val="00987B14"/>
    <w:rsid w:val="009974BA"/>
    <w:rsid w:val="009B0662"/>
    <w:rsid w:val="009B25E4"/>
    <w:rsid w:val="009B4227"/>
    <w:rsid w:val="009B43CC"/>
    <w:rsid w:val="009B4A22"/>
    <w:rsid w:val="009B7D45"/>
    <w:rsid w:val="009D21D9"/>
    <w:rsid w:val="009D2439"/>
    <w:rsid w:val="009E0F7C"/>
    <w:rsid w:val="009F118B"/>
    <w:rsid w:val="009F5350"/>
    <w:rsid w:val="009F6F71"/>
    <w:rsid w:val="00A02025"/>
    <w:rsid w:val="00A076DF"/>
    <w:rsid w:val="00A1241E"/>
    <w:rsid w:val="00A22ED0"/>
    <w:rsid w:val="00A2346D"/>
    <w:rsid w:val="00A333AC"/>
    <w:rsid w:val="00A3417F"/>
    <w:rsid w:val="00A406EA"/>
    <w:rsid w:val="00A450E9"/>
    <w:rsid w:val="00A51F9F"/>
    <w:rsid w:val="00A53471"/>
    <w:rsid w:val="00A7674F"/>
    <w:rsid w:val="00A84BC5"/>
    <w:rsid w:val="00A876AA"/>
    <w:rsid w:val="00A92DC8"/>
    <w:rsid w:val="00A92E88"/>
    <w:rsid w:val="00A96F9C"/>
    <w:rsid w:val="00A970C2"/>
    <w:rsid w:val="00AA509A"/>
    <w:rsid w:val="00AD0346"/>
    <w:rsid w:val="00AD0EC1"/>
    <w:rsid w:val="00AD1E0B"/>
    <w:rsid w:val="00AD44D2"/>
    <w:rsid w:val="00AD7BFA"/>
    <w:rsid w:val="00AF3688"/>
    <w:rsid w:val="00B223E8"/>
    <w:rsid w:val="00B24249"/>
    <w:rsid w:val="00B2544F"/>
    <w:rsid w:val="00B2645B"/>
    <w:rsid w:val="00B31980"/>
    <w:rsid w:val="00B40FAC"/>
    <w:rsid w:val="00B438E9"/>
    <w:rsid w:val="00B4456A"/>
    <w:rsid w:val="00B5692C"/>
    <w:rsid w:val="00B65EEC"/>
    <w:rsid w:val="00B66909"/>
    <w:rsid w:val="00B734FD"/>
    <w:rsid w:val="00B75379"/>
    <w:rsid w:val="00B81DCC"/>
    <w:rsid w:val="00B908DA"/>
    <w:rsid w:val="00B91199"/>
    <w:rsid w:val="00B963B4"/>
    <w:rsid w:val="00B96D0C"/>
    <w:rsid w:val="00B97B41"/>
    <w:rsid w:val="00BA0266"/>
    <w:rsid w:val="00BA570A"/>
    <w:rsid w:val="00BB1424"/>
    <w:rsid w:val="00BB6526"/>
    <w:rsid w:val="00BD2DBE"/>
    <w:rsid w:val="00BF0EDE"/>
    <w:rsid w:val="00BF0FBB"/>
    <w:rsid w:val="00BF6974"/>
    <w:rsid w:val="00C10979"/>
    <w:rsid w:val="00C113F0"/>
    <w:rsid w:val="00C15983"/>
    <w:rsid w:val="00C1625F"/>
    <w:rsid w:val="00C235A8"/>
    <w:rsid w:val="00C31D08"/>
    <w:rsid w:val="00C32203"/>
    <w:rsid w:val="00C411E1"/>
    <w:rsid w:val="00C434AB"/>
    <w:rsid w:val="00C44503"/>
    <w:rsid w:val="00C64620"/>
    <w:rsid w:val="00C6554D"/>
    <w:rsid w:val="00C70D06"/>
    <w:rsid w:val="00C74101"/>
    <w:rsid w:val="00C760F8"/>
    <w:rsid w:val="00C94490"/>
    <w:rsid w:val="00CA146E"/>
    <w:rsid w:val="00CA24C1"/>
    <w:rsid w:val="00CB6545"/>
    <w:rsid w:val="00CC0DB4"/>
    <w:rsid w:val="00CC3E67"/>
    <w:rsid w:val="00CC4714"/>
    <w:rsid w:val="00CC553D"/>
    <w:rsid w:val="00CD3DC8"/>
    <w:rsid w:val="00CD5766"/>
    <w:rsid w:val="00CE09AE"/>
    <w:rsid w:val="00CF06E8"/>
    <w:rsid w:val="00CF07AA"/>
    <w:rsid w:val="00CF17DA"/>
    <w:rsid w:val="00D03846"/>
    <w:rsid w:val="00D13B00"/>
    <w:rsid w:val="00D15DD2"/>
    <w:rsid w:val="00D173BC"/>
    <w:rsid w:val="00D320A6"/>
    <w:rsid w:val="00D41F38"/>
    <w:rsid w:val="00D4256A"/>
    <w:rsid w:val="00D54B69"/>
    <w:rsid w:val="00D55DC3"/>
    <w:rsid w:val="00D73B7C"/>
    <w:rsid w:val="00D747C2"/>
    <w:rsid w:val="00D7571D"/>
    <w:rsid w:val="00D85C08"/>
    <w:rsid w:val="00D945C0"/>
    <w:rsid w:val="00D95E21"/>
    <w:rsid w:val="00D96120"/>
    <w:rsid w:val="00DA1C5D"/>
    <w:rsid w:val="00DA23B0"/>
    <w:rsid w:val="00DA49E3"/>
    <w:rsid w:val="00DC61F5"/>
    <w:rsid w:val="00DD0869"/>
    <w:rsid w:val="00DE0857"/>
    <w:rsid w:val="00E00F50"/>
    <w:rsid w:val="00E17051"/>
    <w:rsid w:val="00E2127F"/>
    <w:rsid w:val="00E247F7"/>
    <w:rsid w:val="00E31A2C"/>
    <w:rsid w:val="00E33487"/>
    <w:rsid w:val="00E47809"/>
    <w:rsid w:val="00E57E04"/>
    <w:rsid w:val="00E668D0"/>
    <w:rsid w:val="00E67F12"/>
    <w:rsid w:val="00E81DCF"/>
    <w:rsid w:val="00E86BFA"/>
    <w:rsid w:val="00EA278C"/>
    <w:rsid w:val="00EA34B0"/>
    <w:rsid w:val="00EB2000"/>
    <w:rsid w:val="00EB3B8B"/>
    <w:rsid w:val="00EB5C7A"/>
    <w:rsid w:val="00EB7176"/>
    <w:rsid w:val="00EC1F65"/>
    <w:rsid w:val="00EC2668"/>
    <w:rsid w:val="00EC44E5"/>
    <w:rsid w:val="00EC456B"/>
    <w:rsid w:val="00EC45ED"/>
    <w:rsid w:val="00EC752A"/>
    <w:rsid w:val="00ED2937"/>
    <w:rsid w:val="00ED4267"/>
    <w:rsid w:val="00ED77BC"/>
    <w:rsid w:val="00ED7EFC"/>
    <w:rsid w:val="00EE71CF"/>
    <w:rsid w:val="00EF0F62"/>
    <w:rsid w:val="00F039FD"/>
    <w:rsid w:val="00F272D2"/>
    <w:rsid w:val="00F308CD"/>
    <w:rsid w:val="00F32B2C"/>
    <w:rsid w:val="00F348AB"/>
    <w:rsid w:val="00F35549"/>
    <w:rsid w:val="00F37C0A"/>
    <w:rsid w:val="00F54C8F"/>
    <w:rsid w:val="00F55DC2"/>
    <w:rsid w:val="00F60359"/>
    <w:rsid w:val="00F60E32"/>
    <w:rsid w:val="00F61786"/>
    <w:rsid w:val="00F70A75"/>
    <w:rsid w:val="00F76763"/>
    <w:rsid w:val="00F86F55"/>
    <w:rsid w:val="00F86F99"/>
    <w:rsid w:val="00FB55FF"/>
    <w:rsid w:val="00FC06F4"/>
    <w:rsid w:val="00FC0DED"/>
    <w:rsid w:val="00FC53AC"/>
    <w:rsid w:val="00FD181D"/>
    <w:rsid w:val="00FD3673"/>
    <w:rsid w:val="00FD57E3"/>
    <w:rsid w:val="00FE1BFF"/>
    <w:rsid w:val="00FE230D"/>
    <w:rsid w:val="00FE7F45"/>
    <w:rsid w:val="00FF38BE"/>
    <w:rsid w:val="00FF43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A75"/>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semiHidden/>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semiHidden/>
    <w:unhideWhenUsed/>
    <w:rsid w:val="00705BD1"/>
    <w:rPr>
      <w:color w:val="0000FF"/>
      <w:u w:val="single"/>
    </w:rPr>
  </w:style>
</w:styles>
</file>

<file path=word/webSettings.xml><?xml version="1.0" encoding="utf-8"?>
<w:webSettings xmlns:r="http://schemas.openxmlformats.org/officeDocument/2006/relationships" xmlns:w="http://schemas.openxmlformats.org/wordprocessingml/2006/main">
  <w:divs>
    <w:div w:id="572617829">
      <w:bodyDiv w:val="1"/>
      <w:marLeft w:val="0"/>
      <w:marRight w:val="0"/>
      <w:marTop w:val="0"/>
      <w:marBottom w:val="0"/>
      <w:divBdr>
        <w:top w:val="none" w:sz="0" w:space="0" w:color="auto"/>
        <w:left w:val="none" w:sz="0" w:space="0" w:color="auto"/>
        <w:bottom w:val="none" w:sz="0" w:space="0" w:color="auto"/>
        <w:right w:val="none" w:sz="0" w:space="0" w:color="auto"/>
      </w:divBdr>
    </w:div>
    <w:div w:id="646127146">
      <w:bodyDiv w:val="1"/>
      <w:marLeft w:val="0"/>
      <w:marRight w:val="0"/>
      <w:marTop w:val="0"/>
      <w:marBottom w:val="0"/>
      <w:divBdr>
        <w:top w:val="none" w:sz="0" w:space="0" w:color="auto"/>
        <w:left w:val="none" w:sz="0" w:space="0" w:color="auto"/>
        <w:bottom w:val="none" w:sz="0" w:space="0" w:color="auto"/>
        <w:right w:val="none" w:sz="0" w:space="0" w:color="auto"/>
      </w:divBdr>
    </w:div>
    <w:div w:id="845679060">
      <w:bodyDiv w:val="1"/>
      <w:marLeft w:val="0"/>
      <w:marRight w:val="0"/>
      <w:marTop w:val="0"/>
      <w:marBottom w:val="0"/>
      <w:divBdr>
        <w:top w:val="none" w:sz="0" w:space="0" w:color="auto"/>
        <w:left w:val="none" w:sz="0" w:space="0" w:color="auto"/>
        <w:bottom w:val="none" w:sz="0" w:space="0" w:color="auto"/>
        <w:right w:val="none" w:sz="0" w:space="0" w:color="auto"/>
      </w:divBdr>
    </w:div>
    <w:div w:id="909774847">
      <w:bodyDiv w:val="1"/>
      <w:marLeft w:val="0"/>
      <w:marRight w:val="0"/>
      <w:marTop w:val="0"/>
      <w:marBottom w:val="0"/>
      <w:divBdr>
        <w:top w:val="none" w:sz="0" w:space="0" w:color="auto"/>
        <w:left w:val="none" w:sz="0" w:space="0" w:color="auto"/>
        <w:bottom w:val="none" w:sz="0" w:space="0" w:color="auto"/>
        <w:right w:val="none" w:sz="0" w:space="0" w:color="auto"/>
      </w:divBdr>
    </w:div>
    <w:div w:id="928343820">
      <w:bodyDiv w:val="1"/>
      <w:marLeft w:val="0"/>
      <w:marRight w:val="0"/>
      <w:marTop w:val="0"/>
      <w:marBottom w:val="0"/>
      <w:divBdr>
        <w:top w:val="none" w:sz="0" w:space="0" w:color="auto"/>
        <w:left w:val="none" w:sz="0" w:space="0" w:color="auto"/>
        <w:bottom w:val="none" w:sz="0" w:space="0" w:color="auto"/>
        <w:right w:val="none" w:sz="0" w:space="0" w:color="auto"/>
      </w:divBdr>
    </w:div>
    <w:div w:id="936138626">
      <w:bodyDiv w:val="1"/>
      <w:marLeft w:val="0"/>
      <w:marRight w:val="0"/>
      <w:marTop w:val="0"/>
      <w:marBottom w:val="0"/>
      <w:divBdr>
        <w:top w:val="none" w:sz="0" w:space="0" w:color="auto"/>
        <w:left w:val="none" w:sz="0" w:space="0" w:color="auto"/>
        <w:bottom w:val="none" w:sz="0" w:space="0" w:color="auto"/>
        <w:right w:val="none" w:sz="0" w:space="0" w:color="auto"/>
      </w:divBdr>
    </w:div>
    <w:div w:id="1077677366">
      <w:bodyDiv w:val="1"/>
      <w:marLeft w:val="0"/>
      <w:marRight w:val="0"/>
      <w:marTop w:val="0"/>
      <w:marBottom w:val="0"/>
      <w:divBdr>
        <w:top w:val="none" w:sz="0" w:space="0" w:color="auto"/>
        <w:left w:val="none" w:sz="0" w:space="0" w:color="auto"/>
        <w:bottom w:val="none" w:sz="0" w:space="0" w:color="auto"/>
        <w:right w:val="none" w:sz="0" w:space="0" w:color="auto"/>
      </w:divBdr>
    </w:div>
    <w:div w:id="1231234067">
      <w:bodyDiv w:val="1"/>
      <w:marLeft w:val="0"/>
      <w:marRight w:val="0"/>
      <w:marTop w:val="0"/>
      <w:marBottom w:val="0"/>
      <w:divBdr>
        <w:top w:val="none" w:sz="0" w:space="0" w:color="auto"/>
        <w:left w:val="none" w:sz="0" w:space="0" w:color="auto"/>
        <w:bottom w:val="none" w:sz="0" w:space="0" w:color="auto"/>
        <w:right w:val="none" w:sz="0" w:space="0" w:color="auto"/>
      </w:divBdr>
    </w:div>
    <w:div w:id="1272325081">
      <w:bodyDiv w:val="1"/>
      <w:marLeft w:val="0"/>
      <w:marRight w:val="0"/>
      <w:marTop w:val="0"/>
      <w:marBottom w:val="0"/>
      <w:divBdr>
        <w:top w:val="none" w:sz="0" w:space="0" w:color="auto"/>
        <w:left w:val="none" w:sz="0" w:space="0" w:color="auto"/>
        <w:bottom w:val="none" w:sz="0" w:space="0" w:color="auto"/>
        <w:right w:val="none" w:sz="0" w:space="0" w:color="auto"/>
      </w:divBdr>
    </w:div>
    <w:div w:id="1387799012">
      <w:bodyDiv w:val="1"/>
      <w:marLeft w:val="0"/>
      <w:marRight w:val="0"/>
      <w:marTop w:val="0"/>
      <w:marBottom w:val="0"/>
      <w:divBdr>
        <w:top w:val="none" w:sz="0" w:space="0" w:color="auto"/>
        <w:left w:val="none" w:sz="0" w:space="0" w:color="auto"/>
        <w:bottom w:val="none" w:sz="0" w:space="0" w:color="auto"/>
        <w:right w:val="none" w:sz="0" w:space="0" w:color="auto"/>
      </w:divBdr>
    </w:div>
    <w:div w:id="1559515454">
      <w:bodyDiv w:val="1"/>
      <w:marLeft w:val="0"/>
      <w:marRight w:val="0"/>
      <w:marTop w:val="0"/>
      <w:marBottom w:val="0"/>
      <w:divBdr>
        <w:top w:val="none" w:sz="0" w:space="0" w:color="auto"/>
        <w:left w:val="none" w:sz="0" w:space="0" w:color="auto"/>
        <w:bottom w:val="none" w:sz="0" w:space="0" w:color="auto"/>
        <w:right w:val="none" w:sz="0" w:space="0" w:color="auto"/>
      </w:divBdr>
    </w:div>
    <w:div w:id="170913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4.emf"/><Relationship Id="rId18" Type="http://schemas.openxmlformats.org/officeDocument/2006/relationships/oleObject" Target="embeddings/oleObject4.bin"/><Relationship Id="rId26" Type="http://schemas.openxmlformats.org/officeDocument/2006/relationships/oleObject" Target="embeddings/oleObject6.bin"/><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6.emf"/><Relationship Id="rId25"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Microsoft_Office_Word_97_-_2003_Document1.doc"/><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oleObject" Target="embeddings/oleObject5.bin"/><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Microsoft_Office_Word_Document2.docx"/><Relationship Id="rId10" Type="http://schemas.openxmlformats.org/officeDocument/2006/relationships/package" Target="embeddings/Microsoft_Office_Excel_Worksheet1.xlsx"/><Relationship Id="rId19" Type="http://schemas.openxmlformats.org/officeDocument/2006/relationships/image" Target="media/image7.e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oleObject2.bin"/><Relationship Id="rId22" Type="http://schemas.openxmlformats.org/officeDocument/2006/relationships/oleObject" Target="embeddings/Microsoft_Office_Word_97_-_2003_Document2.doc"/><Relationship Id="rId27" Type="http://schemas.openxmlformats.org/officeDocument/2006/relationships/image" Target="media/image11.emf"/><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70B1E-8330-4393-9BC3-EEF3ED228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2301</Words>
  <Characters>13118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University of Arizona</Company>
  <LinksUpToDate>false</LinksUpToDate>
  <CharactersWithSpaces>15389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tjnemec7</dc:creator>
  <cp:lastModifiedBy>kcrist</cp:lastModifiedBy>
  <cp:revision>2</cp:revision>
  <cp:lastPrinted>2012-01-27T00:36:00Z</cp:lastPrinted>
  <dcterms:created xsi:type="dcterms:W3CDTF">2012-01-27T00:43:00Z</dcterms:created>
  <dcterms:modified xsi:type="dcterms:W3CDTF">2012-01-27T00:43:00Z</dcterms:modified>
</cp:coreProperties>
</file>