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86405A"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“Final</w:t>
      </w:r>
      <w:r w:rsidR="003A04A5" w:rsidRPr="00EB2000">
        <w:rPr>
          <w:rFonts w:ascii="Times New Roman" w:hAnsi="Times New Roman" w:cs="Times New Roman"/>
          <w:sz w:val="24"/>
          <w:szCs w:val="24"/>
        </w:rPr>
        <w:t xml:space="preserve"> Meeting Minutes”</w:t>
      </w:r>
    </w:p>
    <w:p w:rsidR="003A04A5" w:rsidRPr="00EB2000" w:rsidRDefault="00E81DCF" w:rsidP="003A04A5">
      <w:pPr>
        <w:spacing w:line="240" w:lineRule="auto"/>
        <w:contextualSpacing/>
        <w:jc w:val="center"/>
        <w:rPr>
          <w:rFonts w:ascii="Times New Roman" w:hAnsi="Times New Roman" w:cs="Times New Roman"/>
          <w:sz w:val="24"/>
          <w:szCs w:val="24"/>
        </w:rPr>
      </w:pPr>
      <w:r w:rsidRPr="00EB2000">
        <w:rPr>
          <w:rFonts w:ascii="Times New Roman" w:hAnsi="Times New Roman" w:cs="Times New Roman"/>
          <w:sz w:val="24"/>
          <w:szCs w:val="24"/>
        </w:rPr>
        <w:t>August 3</w:t>
      </w:r>
      <w:r w:rsidR="003A04A5" w:rsidRPr="00EB2000">
        <w:rPr>
          <w:rFonts w:ascii="Times New Roman" w:hAnsi="Times New Roman" w:cs="Times New Roman"/>
          <w:sz w:val="24"/>
          <w:szCs w:val="24"/>
        </w:rPr>
        <w:t>, 2011</w:t>
      </w:r>
    </w:p>
    <w:p w:rsidR="003A04A5" w:rsidRPr="001A43A4" w:rsidRDefault="003A04A5" w:rsidP="003A04A5">
      <w:pPr>
        <w:spacing w:line="240" w:lineRule="auto"/>
        <w:contextualSpacing/>
        <w:jc w:val="center"/>
        <w:rPr>
          <w:rFonts w:ascii="Times New Roman" w:hAnsi="Times New Roman" w:cs="Times New Roman"/>
          <w:sz w:val="24"/>
          <w:szCs w:val="24"/>
        </w:rPr>
      </w:pPr>
    </w:p>
    <w:p w:rsidR="00210644" w:rsidRPr="001A43A4" w:rsidRDefault="003A04A5" w:rsidP="003A04A5">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Members Present: </w:t>
      </w:r>
      <w:r w:rsidR="00210644" w:rsidRPr="001A43A4">
        <w:rPr>
          <w:rFonts w:ascii="Times New Roman" w:hAnsi="Times New Roman" w:cs="Times New Roman"/>
          <w:sz w:val="24"/>
          <w:szCs w:val="24"/>
        </w:rPr>
        <w:t xml:space="preserve">  </w:t>
      </w:r>
      <w:r w:rsidR="00E81DCF" w:rsidRPr="008C2D87">
        <w:rPr>
          <w:rFonts w:ascii="Times New Roman" w:hAnsi="Times New Roman" w:cs="Times New Roman"/>
          <w:i/>
          <w:sz w:val="24"/>
          <w:szCs w:val="24"/>
        </w:rPr>
        <w:t>Joe Gerald, Chair</w:t>
      </w:r>
      <w:r w:rsidR="008C2D87">
        <w:rPr>
          <w:rFonts w:ascii="Times New Roman" w:hAnsi="Times New Roman" w:cs="Times New Roman"/>
          <w:sz w:val="24"/>
          <w:szCs w:val="24"/>
        </w:rPr>
        <w:t xml:space="preserve">; </w:t>
      </w:r>
      <w:r w:rsidR="00E81DCF" w:rsidRPr="001A43A4">
        <w:rPr>
          <w:rFonts w:ascii="Times New Roman" w:hAnsi="Times New Roman" w:cs="Times New Roman"/>
          <w:sz w:val="24"/>
          <w:szCs w:val="24"/>
        </w:rPr>
        <w:t xml:space="preserve"> Scott Carvajal, </w:t>
      </w:r>
      <w:r w:rsidR="001541FC" w:rsidRPr="001A43A4">
        <w:rPr>
          <w:rFonts w:ascii="Times New Roman" w:hAnsi="Times New Roman" w:cs="Times New Roman"/>
          <w:sz w:val="24"/>
          <w:szCs w:val="24"/>
        </w:rPr>
        <w:t xml:space="preserve">Kathleen Crist, </w:t>
      </w:r>
      <w:r w:rsidR="00E81DCF" w:rsidRPr="001A43A4">
        <w:rPr>
          <w:rFonts w:ascii="Times New Roman" w:hAnsi="Times New Roman" w:cs="Times New Roman"/>
          <w:sz w:val="24"/>
          <w:szCs w:val="24"/>
        </w:rPr>
        <w:t xml:space="preserve">Jirina Foltysova, </w:t>
      </w:r>
      <w:r w:rsidR="00210644" w:rsidRPr="001A43A4">
        <w:rPr>
          <w:rFonts w:ascii="Times New Roman" w:hAnsi="Times New Roman" w:cs="Times New Roman"/>
          <w:sz w:val="24"/>
          <w:szCs w:val="24"/>
        </w:rPr>
        <w:t>Amy Glicken, Robin Harris, Judy Goosherst, Paul Hsu (for Denise Roe), L</w:t>
      </w:r>
      <w:r w:rsidR="00E81DCF" w:rsidRPr="001A43A4">
        <w:rPr>
          <w:rFonts w:ascii="Times New Roman" w:hAnsi="Times New Roman" w:cs="Times New Roman"/>
          <w:sz w:val="24"/>
          <w:szCs w:val="24"/>
        </w:rPr>
        <w:t xml:space="preserve">eaton Jones, </w:t>
      </w:r>
      <w:r w:rsidR="001541FC" w:rsidRPr="001A43A4">
        <w:rPr>
          <w:rFonts w:ascii="Times New Roman" w:hAnsi="Times New Roman" w:cs="Times New Roman"/>
          <w:sz w:val="24"/>
          <w:szCs w:val="24"/>
        </w:rPr>
        <w:t xml:space="preserve">Tanya Nemec, </w:t>
      </w:r>
      <w:r w:rsidR="00E67F12" w:rsidRPr="001A43A4">
        <w:rPr>
          <w:rFonts w:ascii="Times New Roman" w:hAnsi="Times New Roman" w:cs="Times New Roman"/>
          <w:sz w:val="24"/>
          <w:szCs w:val="24"/>
        </w:rPr>
        <w:t xml:space="preserve"> </w:t>
      </w:r>
      <w:r w:rsidR="00210644" w:rsidRPr="001A43A4">
        <w:rPr>
          <w:rFonts w:ascii="Times New Roman" w:hAnsi="Times New Roman" w:cs="Times New Roman"/>
          <w:sz w:val="24"/>
          <w:szCs w:val="24"/>
        </w:rPr>
        <w:t xml:space="preserve">Mary Kay O’Rourke, </w:t>
      </w:r>
      <w:r w:rsidR="001541FC" w:rsidRPr="001A43A4">
        <w:rPr>
          <w:rFonts w:ascii="Times New Roman" w:hAnsi="Times New Roman" w:cs="Times New Roman"/>
          <w:sz w:val="24"/>
          <w:szCs w:val="24"/>
        </w:rPr>
        <w:t xml:space="preserve">and </w:t>
      </w:r>
      <w:r w:rsidR="00B81DCC" w:rsidRPr="001A43A4">
        <w:rPr>
          <w:rFonts w:ascii="Times New Roman" w:hAnsi="Times New Roman" w:cs="Times New Roman"/>
          <w:sz w:val="24"/>
          <w:szCs w:val="24"/>
        </w:rPr>
        <w:t>Chris Tisch</w:t>
      </w:r>
    </w:p>
    <w:p w:rsidR="00210644" w:rsidRPr="001A43A4" w:rsidRDefault="00210644" w:rsidP="003A04A5">
      <w:pPr>
        <w:spacing w:line="240" w:lineRule="auto"/>
        <w:contextualSpacing/>
        <w:rPr>
          <w:rFonts w:ascii="Times New Roman" w:hAnsi="Times New Roman" w:cs="Times New Roman"/>
          <w:sz w:val="24"/>
          <w:szCs w:val="24"/>
        </w:rPr>
      </w:pPr>
    </w:p>
    <w:p w:rsidR="003A04A5" w:rsidRDefault="00B81DCC" w:rsidP="003A04A5">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Voting </w:t>
      </w:r>
      <w:r w:rsidR="00E81DCF" w:rsidRPr="001A43A4">
        <w:rPr>
          <w:rFonts w:ascii="Times New Roman" w:hAnsi="Times New Roman" w:cs="Times New Roman"/>
          <w:sz w:val="24"/>
          <w:szCs w:val="24"/>
        </w:rPr>
        <w:t xml:space="preserve">Members Absent: </w:t>
      </w:r>
      <w:r w:rsidR="00210644" w:rsidRPr="001A43A4">
        <w:rPr>
          <w:rFonts w:ascii="Times New Roman" w:hAnsi="Times New Roman" w:cs="Times New Roman"/>
          <w:sz w:val="24"/>
          <w:szCs w:val="24"/>
        </w:rPr>
        <w:t xml:space="preserve">  </w:t>
      </w:r>
      <w:r w:rsidR="00E81DCF" w:rsidRPr="001A43A4">
        <w:rPr>
          <w:rFonts w:ascii="Times New Roman" w:hAnsi="Times New Roman" w:cs="Times New Roman"/>
          <w:sz w:val="24"/>
          <w:szCs w:val="24"/>
        </w:rPr>
        <w:t xml:space="preserve">Cecilia Rosales, </w:t>
      </w:r>
      <w:r w:rsidRPr="001A43A4">
        <w:rPr>
          <w:rFonts w:ascii="Times New Roman" w:hAnsi="Times New Roman" w:cs="Times New Roman"/>
          <w:sz w:val="24"/>
          <w:szCs w:val="24"/>
        </w:rPr>
        <w:t xml:space="preserve">and </w:t>
      </w:r>
      <w:r w:rsidR="00E81DCF" w:rsidRPr="001A43A4">
        <w:rPr>
          <w:rFonts w:ascii="Times New Roman" w:hAnsi="Times New Roman" w:cs="Times New Roman"/>
          <w:sz w:val="24"/>
          <w:szCs w:val="24"/>
        </w:rPr>
        <w:t>Francisco Garci</w:t>
      </w:r>
      <w:r w:rsidRPr="001A43A4">
        <w:rPr>
          <w:rFonts w:ascii="Times New Roman" w:hAnsi="Times New Roman" w:cs="Times New Roman"/>
          <w:sz w:val="24"/>
          <w:szCs w:val="24"/>
        </w:rPr>
        <w:t>a</w:t>
      </w:r>
    </w:p>
    <w:p w:rsidR="001A43A4" w:rsidRPr="001A43A4" w:rsidRDefault="008C2D87" w:rsidP="003A04A5">
      <w:pPr>
        <w:spacing w:line="240" w:lineRule="auto"/>
        <w:contextualSpacing/>
        <w:rPr>
          <w:rFonts w:ascii="Times New Roman" w:hAnsi="Times New Roman" w:cs="Times New Roman"/>
          <w:sz w:val="24"/>
          <w:szCs w:val="24"/>
        </w:rPr>
      </w:pPr>
      <w:r>
        <w:rPr>
          <w:rFonts w:ascii="Times New Roman" w:hAnsi="Times New Roman" w:cs="Times New Roman"/>
          <w:sz w:val="24"/>
          <w:szCs w:val="24"/>
        </w:rPr>
        <w:t>Ex- Offico Member</w:t>
      </w:r>
      <w:r w:rsidR="001A43A4">
        <w:rPr>
          <w:rFonts w:ascii="Times New Roman" w:hAnsi="Times New Roman" w:cs="Times New Roman"/>
          <w:sz w:val="24"/>
          <w:szCs w:val="24"/>
        </w:rPr>
        <w:t xml:space="preserve"> Absent:  Doug Taren</w:t>
      </w:r>
    </w:p>
    <w:p w:rsidR="003A04A5" w:rsidRPr="001A43A4" w:rsidRDefault="003A04A5" w:rsidP="003A04A5">
      <w:pPr>
        <w:spacing w:line="240" w:lineRule="auto"/>
        <w:contextualSpacing/>
        <w:rPr>
          <w:rFonts w:ascii="Times New Roman" w:hAnsi="Times New Roman" w:cs="Times New Roman"/>
          <w:sz w:val="24"/>
          <w:szCs w:val="24"/>
        </w:rPr>
      </w:pPr>
    </w:p>
    <w:p w:rsidR="003A04A5" w:rsidRPr="001A43A4" w:rsidRDefault="003A04A5" w:rsidP="003A04A5">
      <w:pPr>
        <w:spacing w:line="240" w:lineRule="auto"/>
        <w:contextualSpacing/>
        <w:rPr>
          <w:rFonts w:ascii="Times New Roman" w:hAnsi="Times New Roman" w:cs="Times New Roman"/>
          <w:sz w:val="24"/>
          <w:szCs w:val="24"/>
        </w:rPr>
      </w:pPr>
    </w:p>
    <w:p w:rsidR="003A04A5" w:rsidRPr="001A43A4" w:rsidRDefault="003A04A5" w:rsidP="003A04A5">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1. </w:t>
      </w:r>
      <w:r w:rsidRPr="001A43A4">
        <w:rPr>
          <w:rFonts w:ascii="Times New Roman" w:hAnsi="Times New Roman" w:cs="Times New Roman"/>
          <w:b/>
          <w:sz w:val="24"/>
          <w:szCs w:val="24"/>
          <w:u w:val="single"/>
        </w:rPr>
        <w:t>Minutes Approval</w:t>
      </w:r>
      <w:r w:rsidR="00F039FD">
        <w:rPr>
          <w:rFonts w:ascii="Times New Roman" w:hAnsi="Times New Roman" w:cs="Times New Roman"/>
          <w:sz w:val="24"/>
          <w:szCs w:val="24"/>
        </w:rPr>
        <w:t xml:space="preserve">:  </w:t>
      </w:r>
      <w:r w:rsidR="00E81DCF" w:rsidRPr="001A43A4">
        <w:rPr>
          <w:rFonts w:ascii="Times New Roman" w:hAnsi="Times New Roman" w:cs="Times New Roman"/>
          <w:sz w:val="24"/>
          <w:szCs w:val="24"/>
        </w:rPr>
        <w:t>June 6</w:t>
      </w:r>
      <w:r w:rsidRPr="001A43A4">
        <w:rPr>
          <w:rFonts w:ascii="Times New Roman" w:hAnsi="Times New Roman" w:cs="Times New Roman"/>
          <w:sz w:val="24"/>
          <w:szCs w:val="24"/>
        </w:rPr>
        <w:t xml:space="preserve">, 2011 Education Committee Meeting </w:t>
      </w:r>
    </w:p>
    <w:p w:rsidR="003A04A5" w:rsidRPr="001A43A4" w:rsidRDefault="003A04A5" w:rsidP="008547D3">
      <w:pPr>
        <w:spacing w:line="240" w:lineRule="auto"/>
        <w:ind w:left="192"/>
        <w:contextualSpacing/>
        <w:rPr>
          <w:rFonts w:ascii="Times New Roman" w:hAnsi="Times New Roman" w:cs="Times New Roman"/>
          <w:sz w:val="24"/>
          <w:szCs w:val="24"/>
        </w:rPr>
      </w:pPr>
      <w:r w:rsidRPr="001A43A4">
        <w:rPr>
          <w:rFonts w:ascii="Times New Roman" w:hAnsi="Times New Roman" w:cs="Times New Roman"/>
          <w:sz w:val="24"/>
          <w:szCs w:val="24"/>
        </w:rPr>
        <w:t>A motion was made</w:t>
      </w:r>
      <w:r w:rsidR="00EB7176" w:rsidRPr="001A43A4">
        <w:rPr>
          <w:rFonts w:ascii="Times New Roman" w:hAnsi="Times New Roman" w:cs="Times New Roman"/>
          <w:sz w:val="24"/>
          <w:szCs w:val="24"/>
        </w:rPr>
        <w:t xml:space="preserve">, </w:t>
      </w:r>
      <w:r w:rsidRPr="001A43A4">
        <w:rPr>
          <w:rFonts w:ascii="Times New Roman" w:hAnsi="Times New Roman" w:cs="Times New Roman"/>
          <w:sz w:val="24"/>
          <w:szCs w:val="24"/>
        </w:rPr>
        <w:t xml:space="preserve">seconded </w:t>
      </w:r>
      <w:r w:rsidR="00EB7176" w:rsidRPr="001A43A4">
        <w:rPr>
          <w:rFonts w:ascii="Times New Roman" w:hAnsi="Times New Roman" w:cs="Times New Roman"/>
          <w:sz w:val="24"/>
          <w:szCs w:val="24"/>
        </w:rPr>
        <w:t xml:space="preserve">and </w:t>
      </w:r>
      <w:r w:rsidRPr="001A43A4">
        <w:rPr>
          <w:rFonts w:ascii="Times New Roman" w:hAnsi="Times New Roman" w:cs="Times New Roman"/>
          <w:sz w:val="24"/>
          <w:szCs w:val="24"/>
        </w:rPr>
        <w:t>approve</w:t>
      </w:r>
      <w:r w:rsidR="00EB7176" w:rsidRPr="001A43A4">
        <w:rPr>
          <w:rFonts w:ascii="Times New Roman" w:hAnsi="Times New Roman" w:cs="Times New Roman"/>
          <w:sz w:val="24"/>
          <w:szCs w:val="24"/>
        </w:rPr>
        <w:t>d to accept</w:t>
      </w:r>
      <w:r w:rsidRPr="001A43A4">
        <w:rPr>
          <w:rFonts w:ascii="Times New Roman" w:hAnsi="Times New Roman" w:cs="Times New Roman"/>
          <w:sz w:val="24"/>
          <w:szCs w:val="24"/>
        </w:rPr>
        <w:t xml:space="preserve"> the </w:t>
      </w:r>
      <w:r w:rsidR="00E81DCF" w:rsidRPr="001A43A4">
        <w:rPr>
          <w:rFonts w:ascii="Times New Roman" w:hAnsi="Times New Roman" w:cs="Times New Roman"/>
          <w:sz w:val="24"/>
          <w:szCs w:val="24"/>
        </w:rPr>
        <w:t>June 6</w:t>
      </w:r>
      <w:r w:rsidRPr="001A43A4">
        <w:rPr>
          <w:rFonts w:ascii="Times New Roman" w:hAnsi="Times New Roman" w:cs="Times New Roman"/>
          <w:sz w:val="24"/>
          <w:szCs w:val="24"/>
        </w:rPr>
        <w:t xml:space="preserve">, 2011 meeting minutes </w:t>
      </w:r>
      <w:r w:rsidR="00EB7176" w:rsidRPr="001A43A4">
        <w:rPr>
          <w:rFonts w:ascii="Times New Roman" w:hAnsi="Times New Roman" w:cs="Times New Roman"/>
          <w:sz w:val="24"/>
          <w:szCs w:val="24"/>
        </w:rPr>
        <w:t>as written.</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8547D3" w:rsidRPr="001A43A4" w:rsidRDefault="00ED4267"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8547D3" w:rsidRPr="001A43A4">
        <w:rPr>
          <w:rFonts w:ascii="Times New Roman" w:hAnsi="Times New Roman" w:cs="Times New Roman"/>
          <w:sz w:val="24"/>
          <w:szCs w:val="24"/>
        </w:rPr>
        <w:t>The following announcements were made to committee members:</w:t>
      </w: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ab/>
      </w: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ab/>
        <w:t xml:space="preserve">a. </w:t>
      </w:r>
      <w:r w:rsidR="00E81DCF" w:rsidRPr="001A43A4">
        <w:rPr>
          <w:rFonts w:ascii="Times New Roman" w:hAnsi="Times New Roman" w:cs="Times New Roman"/>
          <w:sz w:val="24"/>
          <w:szCs w:val="24"/>
          <w:u w:val="single"/>
        </w:rPr>
        <w:t>Competencies/Assessment Methods</w:t>
      </w:r>
      <w:r w:rsidRPr="001A43A4">
        <w:rPr>
          <w:rFonts w:ascii="Times New Roman" w:hAnsi="Times New Roman" w:cs="Times New Roman"/>
          <w:sz w:val="24"/>
          <w:szCs w:val="24"/>
        </w:rPr>
        <w:t xml:space="preserve">: </w:t>
      </w:r>
    </w:p>
    <w:p w:rsidR="00E81DCF" w:rsidRPr="001A43A4" w:rsidRDefault="00E81DCF" w:rsidP="00E81DCF">
      <w:pPr>
        <w:spacing w:line="240" w:lineRule="auto"/>
        <w:ind w:left="907"/>
        <w:contextualSpacing/>
        <w:rPr>
          <w:rFonts w:ascii="Times New Roman" w:hAnsi="Times New Roman" w:cs="Times New Roman"/>
          <w:sz w:val="24"/>
          <w:szCs w:val="24"/>
        </w:rPr>
      </w:pPr>
      <w:r w:rsidRPr="001A43A4">
        <w:rPr>
          <w:rFonts w:ascii="Times New Roman" w:hAnsi="Times New Roman" w:cs="Times New Roman"/>
          <w:sz w:val="24"/>
          <w:szCs w:val="24"/>
        </w:rPr>
        <w:t xml:space="preserve">A list has not yet been provided </w:t>
      </w:r>
      <w:r w:rsidR="009027A4" w:rsidRPr="001A43A4">
        <w:rPr>
          <w:rFonts w:ascii="Times New Roman" w:hAnsi="Times New Roman" w:cs="Times New Roman"/>
          <w:sz w:val="24"/>
          <w:szCs w:val="24"/>
        </w:rPr>
        <w:t xml:space="preserve">from Doug </w:t>
      </w:r>
      <w:r w:rsidRPr="001A43A4">
        <w:rPr>
          <w:rFonts w:ascii="Times New Roman" w:hAnsi="Times New Roman" w:cs="Times New Roman"/>
          <w:sz w:val="24"/>
          <w:szCs w:val="24"/>
        </w:rPr>
        <w:t>of assessments of competencies within section</w:t>
      </w:r>
    </w:p>
    <w:p w:rsidR="00E81DCF" w:rsidRPr="001A43A4" w:rsidRDefault="00E81DCF" w:rsidP="00E81DCF">
      <w:pPr>
        <w:pStyle w:val="ListParagraph"/>
        <w:numPr>
          <w:ilvl w:val="0"/>
          <w:numId w:val="13"/>
        </w:numPr>
        <w:spacing w:line="240" w:lineRule="auto"/>
        <w:rPr>
          <w:rFonts w:ascii="Times New Roman" w:hAnsi="Times New Roman" w:cs="Times New Roman"/>
          <w:sz w:val="24"/>
          <w:szCs w:val="24"/>
        </w:rPr>
      </w:pPr>
      <w:r w:rsidRPr="001A43A4">
        <w:rPr>
          <w:rFonts w:ascii="Times New Roman" w:hAnsi="Times New Roman" w:cs="Times New Roman"/>
          <w:sz w:val="24"/>
          <w:szCs w:val="24"/>
        </w:rPr>
        <w:t xml:space="preserve">Scott asked whether other faculty members were simply checking off </w:t>
      </w:r>
      <w:r w:rsidR="00B66909" w:rsidRPr="001A43A4">
        <w:rPr>
          <w:rFonts w:ascii="Times New Roman" w:hAnsi="Times New Roman" w:cs="Times New Roman"/>
          <w:sz w:val="24"/>
          <w:szCs w:val="24"/>
        </w:rPr>
        <w:t>whether</w:t>
      </w:r>
      <w:r w:rsidRPr="001A43A4">
        <w:rPr>
          <w:rFonts w:ascii="Times New Roman" w:hAnsi="Times New Roman" w:cs="Times New Roman"/>
          <w:sz w:val="24"/>
          <w:szCs w:val="24"/>
        </w:rPr>
        <w:t xml:space="preserve"> competencies ha</w:t>
      </w:r>
      <w:r w:rsidR="009027A4" w:rsidRPr="001A43A4">
        <w:rPr>
          <w:rFonts w:ascii="Times New Roman" w:hAnsi="Times New Roman" w:cs="Times New Roman"/>
          <w:sz w:val="24"/>
          <w:szCs w:val="24"/>
        </w:rPr>
        <w:t>ve</w:t>
      </w:r>
      <w:r w:rsidRPr="001A43A4">
        <w:rPr>
          <w:rFonts w:ascii="Times New Roman" w:hAnsi="Times New Roman" w:cs="Times New Roman"/>
          <w:sz w:val="24"/>
          <w:szCs w:val="24"/>
        </w:rPr>
        <w:t xml:space="preserve"> been addressed in a specific course. Mary Kay said she has also included which courses</w:t>
      </w:r>
      <w:r w:rsidR="002773C3" w:rsidRPr="001A43A4">
        <w:rPr>
          <w:rFonts w:ascii="Times New Roman" w:hAnsi="Times New Roman" w:cs="Times New Roman"/>
          <w:sz w:val="24"/>
          <w:szCs w:val="24"/>
        </w:rPr>
        <w:t xml:space="preserve"> address the competency and ha</w:t>
      </w:r>
      <w:r w:rsidR="009027A4" w:rsidRPr="001A43A4">
        <w:rPr>
          <w:rFonts w:ascii="Times New Roman" w:hAnsi="Times New Roman" w:cs="Times New Roman"/>
          <w:sz w:val="24"/>
          <w:szCs w:val="24"/>
        </w:rPr>
        <w:t>s</w:t>
      </w:r>
      <w:r w:rsidR="002773C3" w:rsidRPr="001A43A4">
        <w:rPr>
          <w:rFonts w:ascii="Times New Roman" w:hAnsi="Times New Roman" w:cs="Times New Roman"/>
          <w:sz w:val="24"/>
          <w:szCs w:val="24"/>
        </w:rPr>
        <w:t xml:space="preserve"> two lists for </w:t>
      </w:r>
      <w:r w:rsidR="00B66909" w:rsidRPr="001A43A4">
        <w:rPr>
          <w:rFonts w:ascii="Times New Roman" w:hAnsi="Times New Roman" w:cs="Times New Roman"/>
          <w:sz w:val="24"/>
          <w:szCs w:val="24"/>
        </w:rPr>
        <w:t xml:space="preserve">the </w:t>
      </w:r>
      <w:r w:rsidR="002773C3" w:rsidRPr="001A43A4">
        <w:rPr>
          <w:rFonts w:ascii="Times New Roman" w:hAnsi="Times New Roman" w:cs="Times New Roman"/>
          <w:sz w:val="24"/>
          <w:szCs w:val="24"/>
        </w:rPr>
        <w:t>section’s core classes and elective courses</w:t>
      </w:r>
      <w:r w:rsidR="000E2258" w:rsidRPr="001A43A4">
        <w:rPr>
          <w:rFonts w:ascii="Times New Roman" w:hAnsi="Times New Roman" w:cs="Times New Roman"/>
          <w:sz w:val="24"/>
          <w:szCs w:val="24"/>
        </w:rPr>
        <w:t xml:space="preserve">. </w:t>
      </w:r>
    </w:p>
    <w:p w:rsidR="000E2258" w:rsidRPr="001A43A4" w:rsidRDefault="000E2258" w:rsidP="00E81DCF">
      <w:pPr>
        <w:pStyle w:val="ListParagraph"/>
        <w:numPr>
          <w:ilvl w:val="0"/>
          <w:numId w:val="13"/>
        </w:numPr>
        <w:spacing w:line="240" w:lineRule="auto"/>
        <w:rPr>
          <w:rFonts w:ascii="Times New Roman" w:hAnsi="Times New Roman" w:cs="Times New Roman"/>
          <w:sz w:val="24"/>
          <w:szCs w:val="24"/>
        </w:rPr>
      </w:pPr>
      <w:r w:rsidRPr="001A43A4">
        <w:rPr>
          <w:rFonts w:ascii="Times New Roman" w:hAnsi="Times New Roman" w:cs="Times New Roman"/>
          <w:sz w:val="24"/>
          <w:szCs w:val="24"/>
        </w:rPr>
        <w:t xml:space="preserve">Since Doug was not </w:t>
      </w:r>
      <w:r w:rsidR="00651965" w:rsidRPr="001A43A4">
        <w:rPr>
          <w:rFonts w:ascii="Times New Roman" w:hAnsi="Times New Roman" w:cs="Times New Roman"/>
          <w:sz w:val="24"/>
          <w:szCs w:val="24"/>
        </w:rPr>
        <w:t xml:space="preserve">present </w:t>
      </w:r>
      <w:r w:rsidRPr="001A43A4">
        <w:rPr>
          <w:rFonts w:ascii="Times New Roman" w:hAnsi="Times New Roman" w:cs="Times New Roman"/>
          <w:sz w:val="24"/>
          <w:szCs w:val="24"/>
        </w:rPr>
        <w:t xml:space="preserve">to address </w:t>
      </w:r>
      <w:r w:rsidR="00651965" w:rsidRPr="001A43A4">
        <w:rPr>
          <w:rFonts w:ascii="Times New Roman" w:hAnsi="Times New Roman" w:cs="Times New Roman"/>
          <w:sz w:val="24"/>
          <w:szCs w:val="24"/>
        </w:rPr>
        <w:t xml:space="preserve">the </w:t>
      </w:r>
      <w:r w:rsidRPr="001A43A4">
        <w:rPr>
          <w:rFonts w:ascii="Times New Roman" w:hAnsi="Times New Roman" w:cs="Times New Roman"/>
          <w:sz w:val="24"/>
          <w:szCs w:val="24"/>
        </w:rPr>
        <w:t>issue, topic will be discussed at a late</w:t>
      </w:r>
      <w:r w:rsidR="00D747C2" w:rsidRPr="001A43A4">
        <w:rPr>
          <w:rFonts w:ascii="Times New Roman" w:hAnsi="Times New Roman" w:cs="Times New Roman"/>
          <w:sz w:val="24"/>
          <w:szCs w:val="24"/>
        </w:rPr>
        <w:t>r</w:t>
      </w:r>
      <w:r w:rsidRPr="001A43A4">
        <w:rPr>
          <w:rFonts w:ascii="Times New Roman" w:hAnsi="Times New Roman" w:cs="Times New Roman"/>
          <w:sz w:val="24"/>
          <w:szCs w:val="24"/>
        </w:rPr>
        <w:t xml:space="preserve"> date</w:t>
      </w:r>
      <w:r w:rsidR="00651965" w:rsidRPr="001A43A4">
        <w:rPr>
          <w:rFonts w:ascii="Times New Roman" w:hAnsi="Times New Roman" w:cs="Times New Roman"/>
          <w:sz w:val="24"/>
          <w:szCs w:val="24"/>
        </w:rPr>
        <w:t>.</w:t>
      </w:r>
      <w:r w:rsidRPr="001A43A4">
        <w:rPr>
          <w:rFonts w:ascii="Times New Roman" w:hAnsi="Times New Roman" w:cs="Times New Roman"/>
          <w:color w:val="FF0000"/>
          <w:sz w:val="24"/>
          <w:szCs w:val="24"/>
        </w:rPr>
        <w:t>*</w:t>
      </w:r>
    </w:p>
    <w:p w:rsidR="008547D3" w:rsidRPr="001A43A4" w:rsidRDefault="008547D3" w:rsidP="008547D3">
      <w:pPr>
        <w:spacing w:line="240" w:lineRule="auto"/>
        <w:contextualSpacing/>
        <w:rPr>
          <w:rFonts w:ascii="Times New Roman" w:hAnsi="Times New Roman" w:cs="Times New Roman"/>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ab/>
        <w:t xml:space="preserve">b. </w:t>
      </w:r>
      <w:r w:rsidR="002773C3" w:rsidRPr="001A43A4">
        <w:rPr>
          <w:rFonts w:ascii="Times New Roman" w:hAnsi="Times New Roman" w:cs="Times New Roman"/>
          <w:sz w:val="24"/>
          <w:szCs w:val="24"/>
          <w:u w:val="single"/>
        </w:rPr>
        <w:t>MEZCOPH Syllabus Format</w:t>
      </w:r>
      <w:r w:rsidRPr="001A43A4">
        <w:rPr>
          <w:rFonts w:ascii="Times New Roman" w:hAnsi="Times New Roman" w:cs="Times New Roman"/>
          <w:sz w:val="24"/>
          <w:szCs w:val="24"/>
        </w:rPr>
        <w:t xml:space="preserve">: </w:t>
      </w:r>
    </w:p>
    <w:p w:rsidR="008547D3" w:rsidRPr="001A43A4" w:rsidRDefault="002773C3" w:rsidP="002773C3">
      <w:pPr>
        <w:spacing w:line="240" w:lineRule="auto"/>
        <w:ind w:left="912"/>
        <w:contextualSpacing/>
        <w:rPr>
          <w:rFonts w:ascii="Times New Roman" w:hAnsi="Times New Roman" w:cs="Times New Roman"/>
          <w:sz w:val="24"/>
          <w:szCs w:val="24"/>
        </w:rPr>
      </w:pPr>
      <w:r w:rsidRPr="001A43A4">
        <w:rPr>
          <w:rFonts w:ascii="Times New Roman" w:hAnsi="Times New Roman" w:cs="Times New Roman"/>
          <w:sz w:val="24"/>
          <w:szCs w:val="24"/>
        </w:rPr>
        <w:t xml:space="preserve">Specific “Competencies” section </w:t>
      </w:r>
      <w:r w:rsidR="009027A4" w:rsidRPr="001A43A4">
        <w:rPr>
          <w:rFonts w:ascii="Times New Roman" w:hAnsi="Times New Roman" w:cs="Times New Roman"/>
          <w:sz w:val="24"/>
          <w:szCs w:val="24"/>
        </w:rPr>
        <w:t xml:space="preserve">is </w:t>
      </w:r>
      <w:r w:rsidRPr="001A43A4">
        <w:rPr>
          <w:rFonts w:ascii="Times New Roman" w:hAnsi="Times New Roman" w:cs="Times New Roman"/>
          <w:sz w:val="24"/>
          <w:szCs w:val="24"/>
        </w:rPr>
        <w:t>to be included on syllabus to explain which of the     competencies will be addressed in that course.</w:t>
      </w:r>
    </w:p>
    <w:p w:rsidR="002773C3" w:rsidRPr="001A43A4" w:rsidRDefault="00B66909" w:rsidP="009027A4">
      <w:pPr>
        <w:pStyle w:val="ListParagraph"/>
        <w:numPr>
          <w:ilvl w:val="0"/>
          <w:numId w:val="13"/>
        </w:numPr>
        <w:spacing w:line="240" w:lineRule="auto"/>
        <w:rPr>
          <w:rFonts w:ascii="Times New Roman" w:hAnsi="Times New Roman" w:cs="Times New Roman"/>
          <w:sz w:val="24"/>
          <w:szCs w:val="24"/>
        </w:rPr>
      </w:pPr>
      <w:r w:rsidRPr="001A43A4">
        <w:rPr>
          <w:rFonts w:ascii="Times New Roman" w:hAnsi="Times New Roman" w:cs="Times New Roman"/>
          <w:sz w:val="24"/>
          <w:szCs w:val="24"/>
        </w:rPr>
        <w:t xml:space="preserve">Sentiment was voiced </w:t>
      </w:r>
      <w:r w:rsidR="002773C3" w:rsidRPr="001A43A4">
        <w:rPr>
          <w:rFonts w:ascii="Times New Roman" w:hAnsi="Times New Roman" w:cs="Times New Roman"/>
          <w:sz w:val="24"/>
          <w:szCs w:val="24"/>
        </w:rPr>
        <w:t xml:space="preserve">that it seems unnecessary and takes up a lot of space on syllabus to specifically list competencies. The course objectives may cover many of the competencies. </w:t>
      </w:r>
      <w:r w:rsidR="009027A4" w:rsidRPr="001A43A4">
        <w:rPr>
          <w:rFonts w:ascii="Times New Roman" w:hAnsi="Times New Roman" w:cs="Times New Roman"/>
          <w:sz w:val="24"/>
          <w:szCs w:val="24"/>
        </w:rPr>
        <w:t>It was s</w:t>
      </w:r>
      <w:r w:rsidR="002773C3" w:rsidRPr="001A43A4">
        <w:rPr>
          <w:rFonts w:ascii="Times New Roman" w:hAnsi="Times New Roman" w:cs="Times New Roman"/>
          <w:sz w:val="24"/>
          <w:szCs w:val="24"/>
        </w:rPr>
        <w:t xml:space="preserve">uggested to put the competencies on the Student Portal and then </w:t>
      </w:r>
      <w:r w:rsidR="009027A4" w:rsidRPr="001A43A4">
        <w:rPr>
          <w:rFonts w:ascii="Times New Roman" w:hAnsi="Times New Roman" w:cs="Times New Roman"/>
          <w:sz w:val="24"/>
          <w:szCs w:val="24"/>
        </w:rPr>
        <w:t>include</w:t>
      </w:r>
      <w:r w:rsidR="002773C3" w:rsidRPr="001A43A4">
        <w:rPr>
          <w:rFonts w:ascii="Times New Roman" w:hAnsi="Times New Roman" w:cs="Times New Roman"/>
          <w:sz w:val="24"/>
          <w:szCs w:val="24"/>
        </w:rPr>
        <w:t xml:space="preserve"> the URL on the syllabus for the student to look at instead of including them on each course syllabus.</w:t>
      </w:r>
    </w:p>
    <w:p w:rsidR="002773C3" w:rsidRPr="001A43A4" w:rsidRDefault="002773C3" w:rsidP="002773C3">
      <w:pPr>
        <w:pStyle w:val="ListParagraph"/>
        <w:numPr>
          <w:ilvl w:val="0"/>
          <w:numId w:val="13"/>
        </w:numPr>
        <w:spacing w:line="240" w:lineRule="auto"/>
        <w:rPr>
          <w:rFonts w:ascii="Times New Roman" w:hAnsi="Times New Roman" w:cs="Times New Roman"/>
          <w:sz w:val="24"/>
          <w:szCs w:val="24"/>
        </w:rPr>
      </w:pPr>
      <w:r w:rsidRPr="001A43A4">
        <w:rPr>
          <w:rFonts w:ascii="Times New Roman" w:hAnsi="Times New Roman" w:cs="Times New Roman"/>
          <w:sz w:val="24"/>
          <w:szCs w:val="24"/>
        </w:rPr>
        <w:t>Guidelines on how to write up the competencies or create a more effective way to include it in the syllabi w</w:t>
      </w:r>
      <w:r w:rsidR="009027A4" w:rsidRPr="001A43A4">
        <w:rPr>
          <w:rFonts w:ascii="Times New Roman" w:hAnsi="Times New Roman" w:cs="Times New Roman"/>
          <w:sz w:val="24"/>
          <w:szCs w:val="24"/>
        </w:rPr>
        <w:t>ere</w:t>
      </w:r>
      <w:r w:rsidRPr="001A43A4">
        <w:rPr>
          <w:rFonts w:ascii="Times New Roman" w:hAnsi="Times New Roman" w:cs="Times New Roman"/>
          <w:sz w:val="24"/>
          <w:szCs w:val="24"/>
        </w:rPr>
        <w:t xml:space="preserve"> suggested.</w:t>
      </w:r>
    </w:p>
    <w:p w:rsidR="002773C3" w:rsidRPr="001A43A4" w:rsidRDefault="009027A4" w:rsidP="002773C3">
      <w:pPr>
        <w:pStyle w:val="ListParagraph"/>
        <w:numPr>
          <w:ilvl w:val="0"/>
          <w:numId w:val="13"/>
        </w:numPr>
        <w:spacing w:line="240" w:lineRule="auto"/>
        <w:rPr>
          <w:rFonts w:ascii="Times New Roman" w:hAnsi="Times New Roman" w:cs="Times New Roman"/>
          <w:sz w:val="24"/>
          <w:szCs w:val="24"/>
        </w:rPr>
      </w:pPr>
      <w:r w:rsidRPr="001A43A4">
        <w:rPr>
          <w:rFonts w:ascii="Times New Roman" w:hAnsi="Times New Roman" w:cs="Times New Roman"/>
          <w:sz w:val="24"/>
          <w:szCs w:val="24"/>
        </w:rPr>
        <w:t>S</w:t>
      </w:r>
      <w:r w:rsidR="00903473" w:rsidRPr="001A43A4">
        <w:rPr>
          <w:rFonts w:ascii="Times New Roman" w:hAnsi="Times New Roman" w:cs="Times New Roman"/>
          <w:sz w:val="24"/>
          <w:szCs w:val="24"/>
        </w:rPr>
        <w:t>ince Doug was not present to fully discuss the topic</w:t>
      </w:r>
      <w:r w:rsidRPr="001A43A4">
        <w:rPr>
          <w:rFonts w:ascii="Times New Roman" w:hAnsi="Times New Roman" w:cs="Times New Roman"/>
          <w:sz w:val="24"/>
          <w:szCs w:val="24"/>
        </w:rPr>
        <w:t>, the discussion of competencies</w:t>
      </w:r>
      <w:r w:rsidR="00903473" w:rsidRPr="001A43A4">
        <w:rPr>
          <w:rFonts w:ascii="Times New Roman" w:hAnsi="Times New Roman" w:cs="Times New Roman"/>
          <w:sz w:val="24"/>
          <w:szCs w:val="24"/>
        </w:rPr>
        <w:t xml:space="preserve"> </w:t>
      </w:r>
      <w:r w:rsidRPr="001A43A4">
        <w:rPr>
          <w:rFonts w:ascii="Times New Roman" w:hAnsi="Times New Roman" w:cs="Times New Roman"/>
          <w:sz w:val="24"/>
          <w:szCs w:val="24"/>
        </w:rPr>
        <w:t>will</w:t>
      </w:r>
      <w:r w:rsidR="00903473" w:rsidRPr="001A43A4">
        <w:rPr>
          <w:rFonts w:ascii="Times New Roman" w:hAnsi="Times New Roman" w:cs="Times New Roman"/>
          <w:sz w:val="24"/>
          <w:szCs w:val="24"/>
        </w:rPr>
        <w:t xml:space="preserve"> be tabled for another meeting. </w:t>
      </w:r>
      <w:r w:rsidR="00903473" w:rsidRPr="001A43A4">
        <w:rPr>
          <w:rFonts w:ascii="Times New Roman" w:hAnsi="Times New Roman" w:cs="Times New Roman"/>
          <w:color w:val="FF0000"/>
          <w:sz w:val="24"/>
          <w:szCs w:val="24"/>
        </w:rPr>
        <w:t>*</w:t>
      </w:r>
    </w:p>
    <w:p w:rsidR="008547D3" w:rsidRDefault="008547D3" w:rsidP="008547D3">
      <w:pPr>
        <w:spacing w:line="240" w:lineRule="auto"/>
        <w:contextualSpacing/>
        <w:rPr>
          <w:rFonts w:ascii="Times New Roman" w:hAnsi="Times New Roman" w:cs="Times New Roman"/>
          <w:sz w:val="24"/>
          <w:szCs w:val="24"/>
        </w:rPr>
      </w:pPr>
    </w:p>
    <w:p w:rsidR="005B6E1D" w:rsidRPr="001A43A4" w:rsidRDefault="005B6E1D" w:rsidP="008547D3">
      <w:pPr>
        <w:spacing w:line="240" w:lineRule="auto"/>
        <w:contextualSpacing/>
        <w:rPr>
          <w:rFonts w:ascii="Times New Roman" w:hAnsi="Times New Roman" w:cs="Times New Roman"/>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lastRenderedPageBreak/>
        <w:tab/>
        <w:t xml:space="preserve">c. </w:t>
      </w:r>
      <w:r w:rsidR="00903473" w:rsidRPr="001A43A4">
        <w:rPr>
          <w:rFonts w:ascii="Times New Roman" w:hAnsi="Times New Roman" w:cs="Times New Roman"/>
          <w:sz w:val="24"/>
          <w:szCs w:val="24"/>
          <w:u w:val="single"/>
        </w:rPr>
        <w:t>Student Services Announcements</w:t>
      </w:r>
      <w:r w:rsidRPr="001A43A4">
        <w:rPr>
          <w:rFonts w:ascii="Times New Roman" w:hAnsi="Times New Roman" w:cs="Times New Roman"/>
          <w:sz w:val="24"/>
          <w:szCs w:val="24"/>
        </w:rPr>
        <w:t>:</w:t>
      </w:r>
      <w:r w:rsidR="00544049" w:rsidRPr="001A43A4">
        <w:rPr>
          <w:rFonts w:ascii="Times New Roman" w:hAnsi="Times New Roman" w:cs="Times New Roman"/>
          <w:sz w:val="24"/>
          <w:szCs w:val="24"/>
        </w:rPr>
        <w:t xml:space="preserve">  </w:t>
      </w:r>
      <w:r w:rsidR="00544049" w:rsidRPr="001A43A4">
        <w:rPr>
          <w:rFonts w:ascii="Times New Roman" w:hAnsi="Times New Roman" w:cs="Times New Roman"/>
          <w:i/>
          <w:sz w:val="24"/>
          <w:szCs w:val="24"/>
        </w:rPr>
        <w:t>(Chris Tisch)</w:t>
      </w:r>
    </w:p>
    <w:p w:rsidR="00903473" w:rsidRPr="001A43A4" w:rsidRDefault="00903473" w:rsidP="00903473">
      <w:pPr>
        <w:pStyle w:val="ListParagraph"/>
        <w:numPr>
          <w:ilvl w:val="0"/>
          <w:numId w:val="17"/>
        </w:numPr>
        <w:spacing w:line="240" w:lineRule="auto"/>
        <w:rPr>
          <w:rFonts w:ascii="Times New Roman" w:hAnsi="Times New Roman" w:cs="Times New Roman"/>
          <w:sz w:val="24"/>
          <w:szCs w:val="24"/>
        </w:rPr>
      </w:pPr>
      <w:r w:rsidRPr="001A43A4">
        <w:rPr>
          <w:rFonts w:ascii="Times New Roman" w:hAnsi="Times New Roman" w:cs="Times New Roman"/>
          <w:sz w:val="24"/>
          <w:szCs w:val="24"/>
        </w:rPr>
        <w:t xml:space="preserve">Office of Student Services has hired a new </w:t>
      </w:r>
      <w:r w:rsidR="009027A4" w:rsidRPr="001A43A4">
        <w:rPr>
          <w:rFonts w:ascii="Times New Roman" w:hAnsi="Times New Roman" w:cs="Times New Roman"/>
          <w:sz w:val="24"/>
          <w:szCs w:val="24"/>
        </w:rPr>
        <w:t>student services provider,</w:t>
      </w:r>
      <w:r w:rsidRPr="001A43A4">
        <w:rPr>
          <w:rFonts w:ascii="Times New Roman" w:hAnsi="Times New Roman" w:cs="Times New Roman"/>
          <w:sz w:val="24"/>
          <w:szCs w:val="24"/>
        </w:rPr>
        <w:t xml:space="preserve"> Stephanie Springer, to </w:t>
      </w:r>
      <w:r w:rsidR="009027A4" w:rsidRPr="001A43A4">
        <w:rPr>
          <w:rFonts w:ascii="Times New Roman" w:hAnsi="Times New Roman" w:cs="Times New Roman"/>
          <w:sz w:val="24"/>
          <w:szCs w:val="24"/>
        </w:rPr>
        <w:t>serve as</w:t>
      </w:r>
      <w:r w:rsidRPr="001A43A4">
        <w:rPr>
          <w:rFonts w:ascii="Times New Roman" w:hAnsi="Times New Roman" w:cs="Times New Roman"/>
          <w:sz w:val="24"/>
          <w:szCs w:val="24"/>
        </w:rPr>
        <w:t xml:space="preserve"> the Doctoral and Certificate Programs Coo</w:t>
      </w:r>
      <w:r w:rsidR="009027A4" w:rsidRPr="001A43A4">
        <w:rPr>
          <w:rFonts w:ascii="Times New Roman" w:hAnsi="Times New Roman" w:cs="Times New Roman"/>
          <w:sz w:val="24"/>
          <w:szCs w:val="24"/>
        </w:rPr>
        <w:t>r</w:t>
      </w:r>
      <w:r w:rsidRPr="001A43A4">
        <w:rPr>
          <w:rFonts w:ascii="Times New Roman" w:hAnsi="Times New Roman" w:cs="Times New Roman"/>
          <w:sz w:val="24"/>
          <w:szCs w:val="24"/>
        </w:rPr>
        <w:t>dinator. Stephanie is an alum</w:t>
      </w:r>
      <w:r w:rsidR="009027A4" w:rsidRPr="001A43A4">
        <w:rPr>
          <w:rFonts w:ascii="Times New Roman" w:hAnsi="Times New Roman" w:cs="Times New Roman"/>
          <w:sz w:val="24"/>
          <w:szCs w:val="24"/>
        </w:rPr>
        <w:t>na</w:t>
      </w:r>
      <w:r w:rsidRPr="001A43A4">
        <w:rPr>
          <w:rFonts w:ascii="Times New Roman" w:hAnsi="Times New Roman" w:cs="Times New Roman"/>
          <w:sz w:val="24"/>
          <w:szCs w:val="24"/>
        </w:rPr>
        <w:t xml:space="preserve"> of the MPH program and has worked with students in her previous roles in Residence Life and Peace Corps Fellow Program. She will begin on August 15</w:t>
      </w:r>
      <w:r w:rsidRPr="001A43A4">
        <w:rPr>
          <w:rFonts w:ascii="Times New Roman" w:hAnsi="Times New Roman" w:cs="Times New Roman"/>
          <w:sz w:val="24"/>
          <w:szCs w:val="24"/>
          <w:vertAlign w:val="superscript"/>
        </w:rPr>
        <w:t>th</w:t>
      </w:r>
      <w:r w:rsidRPr="001A43A4">
        <w:rPr>
          <w:rFonts w:ascii="Times New Roman" w:hAnsi="Times New Roman" w:cs="Times New Roman"/>
          <w:sz w:val="24"/>
          <w:szCs w:val="24"/>
        </w:rPr>
        <w:t xml:space="preserve"> and the office will be communicating with faculty and continuing students about her roles within the college. It was suggested that she meet with Doctoral chairs</w:t>
      </w:r>
      <w:r w:rsidR="009027A4" w:rsidRPr="001A43A4">
        <w:rPr>
          <w:rFonts w:ascii="Times New Roman" w:hAnsi="Times New Roman" w:cs="Times New Roman"/>
          <w:sz w:val="24"/>
          <w:szCs w:val="24"/>
        </w:rPr>
        <w:t xml:space="preserve"> soon after her arrival</w:t>
      </w:r>
      <w:r w:rsidRPr="001A43A4">
        <w:rPr>
          <w:rFonts w:ascii="Times New Roman" w:hAnsi="Times New Roman" w:cs="Times New Roman"/>
          <w:sz w:val="24"/>
          <w:szCs w:val="24"/>
        </w:rPr>
        <w:t>.</w:t>
      </w:r>
    </w:p>
    <w:p w:rsidR="00903473" w:rsidRPr="001A43A4" w:rsidRDefault="00903473" w:rsidP="00903473">
      <w:pPr>
        <w:pStyle w:val="ListParagraph"/>
        <w:numPr>
          <w:ilvl w:val="0"/>
          <w:numId w:val="17"/>
        </w:numPr>
        <w:spacing w:line="240" w:lineRule="auto"/>
        <w:rPr>
          <w:rFonts w:ascii="Times New Roman" w:hAnsi="Times New Roman" w:cs="Times New Roman"/>
          <w:sz w:val="24"/>
          <w:szCs w:val="24"/>
        </w:rPr>
      </w:pPr>
      <w:r w:rsidRPr="001A43A4">
        <w:rPr>
          <w:rFonts w:ascii="Times New Roman" w:hAnsi="Times New Roman" w:cs="Times New Roman"/>
          <w:sz w:val="24"/>
          <w:szCs w:val="24"/>
        </w:rPr>
        <w:t>Orientation is going to be held on Saturday, August 20</w:t>
      </w:r>
      <w:r w:rsidRPr="001A43A4">
        <w:rPr>
          <w:rFonts w:ascii="Times New Roman" w:hAnsi="Times New Roman" w:cs="Times New Roman"/>
          <w:sz w:val="24"/>
          <w:szCs w:val="24"/>
          <w:vertAlign w:val="superscript"/>
        </w:rPr>
        <w:t>th</w:t>
      </w:r>
      <w:r w:rsidRPr="001A43A4">
        <w:rPr>
          <w:rFonts w:ascii="Times New Roman" w:hAnsi="Times New Roman" w:cs="Times New Roman"/>
          <w:sz w:val="24"/>
          <w:szCs w:val="24"/>
        </w:rPr>
        <w:t xml:space="preserve">. A continental breakfast will be served at 8:30 with the program beginning at 9:00am in Duval Auditorium. Around 10:45, we will come back to Drachman where the MPH students will be in Rm A114 for an Alumni Panel. The Doctoral and MS program is still being </w:t>
      </w:r>
      <w:r w:rsidR="009027A4" w:rsidRPr="001A43A4">
        <w:rPr>
          <w:rFonts w:ascii="Times New Roman" w:hAnsi="Times New Roman" w:cs="Times New Roman"/>
          <w:sz w:val="24"/>
          <w:szCs w:val="24"/>
        </w:rPr>
        <w:t>developed</w:t>
      </w:r>
      <w:r w:rsidR="00E33487" w:rsidRPr="001A43A4">
        <w:rPr>
          <w:rFonts w:ascii="Times New Roman" w:hAnsi="Times New Roman" w:cs="Times New Roman"/>
          <w:sz w:val="24"/>
          <w:szCs w:val="24"/>
        </w:rPr>
        <w:t xml:space="preserve">. It was suggested that at least one </w:t>
      </w:r>
      <w:r w:rsidR="00456C9A" w:rsidRPr="001A43A4">
        <w:rPr>
          <w:rFonts w:ascii="Times New Roman" w:hAnsi="Times New Roman" w:cs="Times New Roman"/>
          <w:sz w:val="24"/>
          <w:szCs w:val="24"/>
        </w:rPr>
        <w:t>d</w:t>
      </w:r>
      <w:r w:rsidR="00E33487" w:rsidRPr="001A43A4">
        <w:rPr>
          <w:rFonts w:ascii="Times New Roman" w:hAnsi="Times New Roman" w:cs="Times New Roman"/>
          <w:sz w:val="24"/>
          <w:szCs w:val="24"/>
        </w:rPr>
        <w:t xml:space="preserve">octoral </w:t>
      </w:r>
      <w:r w:rsidR="00456C9A" w:rsidRPr="001A43A4">
        <w:rPr>
          <w:rFonts w:ascii="Times New Roman" w:hAnsi="Times New Roman" w:cs="Times New Roman"/>
          <w:sz w:val="24"/>
          <w:szCs w:val="24"/>
        </w:rPr>
        <w:t>a</w:t>
      </w:r>
      <w:r w:rsidR="00E33487" w:rsidRPr="001A43A4">
        <w:rPr>
          <w:rFonts w:ascii="Times New Roman" w:hAnsi="Times New Roman" w:cs="Times New Roman"/>
          <w:sz w:val="24"/>
          <w:szCs w:val="24"/>
        </w:rPr>
        <w:t>lum</w:t>
      </w:r>
      <w:r w:rsidR="00456C9A" w:rsidRPr="001A43A4">
        <w:rPr>
          <w:rFonts w:ascii="Times New Roman" w:hAnsi="Times New Roman" w:cs="Times New Roman"/>
          <w:sz w:val="24"/>
          <w:szCs w:val="24"/>
        </w:rPr>
        <w:t>na, a</w:t>
      </w:r>
      <w:r w:rsidR="00E33487" w:rsidRPr="001A43A4">
        <w:rPr>
          <w:rFonts w:ascii="Times New Roman" w:hAnsi="Times New Roman" w:cs="Times New Roman"/>
          <w:sz w:val="24"/>
          <w:szCs w:val="24"/>
        </w:rPr>
        <w:t xml:space="preserve"> current student</w:t>
      </w:r>
      <w:r w:rsidR="00456C9A" w:rsidRPr="001A43A4">
        <w:rPr>
          <w:rFonts w:ascii="Times New Roman" w:hAnsi="Times New Roman" w:cs="Times New Roman"/>
          <w:sz w:val="24"/>
          <w:szCs w:val="24"/>
        </w:rPr>
        <w:t>, and a faculty member</w:t>
      </w:r>
      <w:r w:rsidR="00E33487" w:rsidRPr="001A43A4">
        <w:rPr>
          <w:rFonts w:ascii="Times New Roman" w:hAnsi="Times New Roman" w:cs="Times New Roman"/>
          <w:sz w:val="24"/>
          <w:szCs w:val="24"/>
        </w:rPr>
        <w:t xml:space="preserve"> </w:t>
      </w:r>
      <w:r w:rsidR="00456C9A" w:rsidRPr="001A43A4">
        <w:rPr>
          <w:rFonts w:ascii="Times New Roman" w:hAnsi="Times New Roman" w:cs="Times New Roman"/>
          <w:sz w:val="24"/>
          <w:szCs w:val="24"/>
        </w:rPr>
        <w:t>lead a panel discussion</w:t>
      </w:r>
      <w:r w:rsidR="00E33487" w:rsidRPr="001A43A4">
        <w:rPr>
          <w:rFonts w:ascii="Times New Roman" w:hAnsi="Times New Roman" w:cs="Times New Roman"/>
          <w:sz w:val="24"/>
          <w:szCs w:val="24"/>
        </w:rPr>
        <w:t xml:space="preserve">. </w:t>
      </w:r>
    </w:p>
    <w:p w:rsidR="00335500" w:rsidRPr="001A43A4" w:rsidRDefault="00456C9A" w:rsidP="00335500">
      <w:pPr>
        <w:pStyle w:val="ListParagraph"/>
        <w:spacing w:line="240" w:lineRule="auto"/>
        <w:ind w:left="1632"/>
        <w:rPr>
          <w:rFonts w:ascii="Times New Roman" w:hAnsi="Times New Roman" w:cs="Times New Roman"/>
          <w:sz w:val="24"/>
          <w:szCs w:val="24"/>
        </w:rPr>
      </w:pPr>
      <w:r w:rsidRPr="001A43A4">
        <w:rPr>
          <w:rFonts w:ascii="Times New Roman" w:hAnsi="Times New Roman" w:cs="Times New Roman"/>
          <w:sz w:val="24"/>
          <w:szCs w:val="24"/>
        </w:rPr>
        <w:t xml:space="preserve"> </w:t>
      </w:r>
      <w:r w:rsidR="00335500" w:rsidRPr="001A43A4">
        <w:rPr>
          <w:rFonts w:ascii="Times New Roman" w:hAnsi="Times New Roman" w:cs="Times New Roman"/>
          <w:sz w:val="24"/>
          <w:szCs w:val="24"/>
        </w:rPr>
        <w:sym w:font="Wingdings" w:char="F0E0"/>
      </w:r>
      <w:r w:rsidRPr="001A43A4">
        <w:rPr>
          <w:rFonts w:ascii="Times New Roman" w:hAnsi="Times New Roman" w:cs="Times New Roman"/>
          <w:sz w:val="24"/>
          <w:szCs w:val="24"/>
        </w:rPr>
        <w:t xml:space="preserve"> Although no evaluation of doctoral student satisfaction with last year’s orientation was performed, the committee discussed ways to improve students’ reception of the messages needing to be given. T</w:t>
      </w:r>
      <w:r w:rsidR="00335500" w:rsidRPr="001A43A4">
        <w:rPr>
          <w:rFonts w:ascii="Times New Roman" w:hAnsi="Times New Roman" w:cs="Times New Roman"/>
          <w:sz w:val="24"/>
          <w:szCs w:val="24"/>
        </w:rPr>
        <w:t xml:space="preserve">he information that was given was correct but that </w:t>
      </w:r>
      <w:r w:rsidRPr="001A43A4">
        <w:rPr>
          <w:rFonts w:ascii="Times New Roman" w:hAnsi="Times New Roman" w:cs="Times New Roman"/>
          <w:sz w:val="24"/>
          <w:szCs w:val="24"/>
        </w:rPr>
        <w:t xml:space="preserve">several felt that </w:t>
      </w:r>
      <w:r w:rsidR="00335500" w:rsidRPr="001A43A4">
        <w:rPr>
          <w:rFonts w:ascii="Times New Roman" w:hAnsi="Times New Roman" w:cs="Times New Roman"/>
          <w:sz w:val="24"/>
          <w:szCs w:val="24"/>
        </w:rPr>
        <w:t>the way it was delivered may not have been ideal.</w:t>
      </w:r>
      <w:r w:rsidRPr="001A43A4">
        <w:rPr>
          <w:rFonts w:ascii="Times New Roman" w:hAnsi="Times New Roman" w:cs="Times New Roman"/>
          <w:sz w:val="24"/>
          <w:szCs w:val="24"/>
        </w:rPr>
        <w:t xml:space="preserve"> When the topic of academic integrity was presented,</w:t>
      </w:r>
      <w:r w:rsidR="00335500" w:rsidRPr="001A43A4">
        <w:rPr>
          <w:rFonts w:ascii="Times New Roman" w:hAnsi="Times New Roman" w:cs="Times New Roman"/>
          <w:sz w:val="24"/>
          <w:szCs w:val="24"/>
        </w:rPr>
        <w:t xml:space="preserve"> some students felt pre-judged by the faculty.</w:t>
      </w:r>
    </w:p>
    <w:p w:rsidR="00335500" w:rsidRPr="001A43A4" w:rsidRDefault="00456C9A" w:rsidP="00335500">
      <w:pPr>
        <w:pStyle w:val="ListParagraph"/>
        <w:spacing w:line="240" w:lineRule="auto"/>
        <w:ind w:left="1627"/>
        <w:rPr>
          <w:rFonts w:ascii="Times New Roman" w:hAnsi="Times New Roman" w:cs="Times New Roman"/>
          <w:sz w:val="24"/>
          <w:szCs w:val="24"/>
        </w:rPr>
      </w:pPr>
      <w:r w:rsidRPr="001A43A4">
        <w:rPr>
          <w:rFonts w:ascii="Times New Roman" w:hAnsi="Times New Roman" w:cs="Times New Roman"/>
          <w:sz w:val="24"/>
          <w:szCs w:val="24"/>
        </w:rPr>
        <w:t xml:space="preserve"> </w:t>
      </w:r>
      <w:r w:rsidR="00335500" w:rsidRPr="001A43A4">
        <w:rPr>
          <w:rFonts w:ascii="Times New Roman" w:hAnsi="Times New Roman" w:cs="Times New Roman"/>
          <w:sz w:val="24"/>
          <w:szCs w:val="24"/>
        </w:rPr>
        <w:sym w:font="Wingdings" w:char="F0E0"/>
      </w:r>
      <w:r w:rsidR="00335500" w:rsidRPr="001A43A4">
        <w:rPr>
          <w:rFonts w:ascii="Times New Roman" w:hAnsi="Times New Roman" w:cs="Times New Roman"/>
          <w:sz w:val="24"/>
          <w:szCs w:val="24"/>
        </w:rPr>
        <w:t>Chris agreed that the information be delivered in a different manner and it was then suggested that the information come from the panel instead of just a faculty member</w:t>
      </w:r>
      <w:r w:rsidR="00B66909" w:rsidRPr="001A43A4">
        <w:rPr>
          <w:rFonts w:ascii="Times New Roman" w:hAnsi="Times New Roman" w:cs="Times New Roman"/>
          <w:sz w:val="24"/>
          <w:szCs w:val="24"/>
        </w:rPr>
        <w:t>(s)</w:t>
      </w:r>
      <w:r w:rsidR="00335500" w:rsidRPr="001A43A4">
        <w:rPr>
          <w:rFonts w:ascii="Times New Roman" w:hAnsi="Times New Roman" w:cs="Times New Roman"/>
          <w:sz w:val="24"/>
          <w:szCs w:val="24"/>
        </w:rPr>
        <w:t xml:space="preserve">. </w:t>
      </w:r>
    </w:p>
    <w:p w:rsidR="006010CE" w:rsidRDefault="00FE7F45" w:rsidP="00903473">
      <w:pPr>
        <w:pStyle w:val="ListParagraph"/>
        <w:numPr>
          <w:ilvl w:val="0"/>
          <w:numId w:val="23"/>
        </w:numPr>
        <w:spacing w:line="240" w:lineRule="auto"/>
        <w:rPr>
          <w:rFonts w:ascii="Times New Roman" w:hAnsi="Times New Roman" w:cs="Times New Roman"/>
          <w:sz w:val="24"/>
          <w:szCs w:val="24"/>
        </w:rPr>
      </w:pPr>
      <w:r w:rsidRPr="001A43A4">
        <w:rPr>
          <w:rFonts w:ascii="Times New Roman" w:hAnsi="Times New Roman" w:cs="Times New Roman"/>
          <w:sz w:val="24"/>
          <w:szCs w:val="24"/>
        </w:rPr>
        <w:t xml:space="preserve">Exit Survey Data – Chris </w:t>
      </w:r>
      <w:r w:rsidR="00B66909" w:rsidRPr="001A43A4">
        <w:rPr>
          <w:rFonts w:ascii="Times New Roman" w:hAnsi="Times New Roman" w:cs="Times New Roman"/>
          <w:sz w:val="24"/>
          <w:szCs w:val="24"/>
        </w:rPr>
        <w:t>announced</w:t>
      </w:r>
      <w:r w:rsidRPr="001A43A4">
        <w:rPr>
          <w:rFonts w:ascii="Times New Roman" w:hAnsi="Times New Roman" w:cs="Times New Roman"/>
          <w:sz w:val="24"/>
          <w:szCs w:val="24"/>
        </w:rPr>
        <w:t xml:space="preserve"> she would like to present the data at each section meeting to discuss the past couple of years and to look across the college</w:t>
      </w:r>
      <w:r w:rsidR="00B66909" w:rsidRPr="001A43A4">
        <w:rPr>
          <w:rFonts w:ascii="Times New Roman" w:hAnsi="Times New Roman" w:cs="Times New Roman"/>
          <w:sz w:val="24"/>
          <w:szCs w:val="24"/>
        </w:rPr>
        <w:t xml:space="preserve"> and will be contacting the section chairs to schedule a time</w:t>
      </w:r>
      <w:r w:rsidRPr="001A43A4">
        <w:rPr>
          <w:rFonts w:ascii="Times New Roman" w:hAnsi="Times New Roman" w:cs="Times New Roman"/>
          <w:sz w:val="24"/>
          <w:szCs w:val="24"/>
        </w:rPr>
        <w:t>.</w:t>
      </w:r>
    </w:p>
    <w:p w:rsidR="004946B9" w:rsidRPr="00F60E32" w:rsidRDefault="004946B9" w:rsidP="004946B9">
      <w:pPr>
        <w:pStyle w:val="ListParagraph"/>
        <w:spacing w:line="240" w:lineRule="auto"/>
        <w:ind w:left="1632"/>
        <w:rPr>
          <w:rFonts w:ascii="Times New Roman" w:hAnsi="Times New Roman" w:cs="Times New Roman"/>
          <w:sz w:val="24"/>
          <w:szCs w:val="24"/>
        </w:rPr>
      </w:pPr>
    </w:p>
    <w:p w:rsidR="006010CE" w:rsidRPr="001A43A4" w:rsidRDefault="006010CE" w:rsidP="006010CE">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ab/>
        <w:t xml:space="preserve">d. </w:t>
      </w:r>
      <w:r w:rsidR="00FE7F45" w:rsidRPr="001A43A4">
        <w:rPr>
          <w:rFonts w:ascii="Times New Roman" w:hAnsi="Times New Roman" w:cs="Times New Roman"/>
          <w:sz w:val="24"/>
          <w:szCs w:val="24"/>
          <w:u w:val="single"/>
        </w:rPr>
        <w:t>Announcing Dissertation Defense Presentations</w:t>
      </w:r>
      <w:r w:rsidRPr="001A43A4">
        <w:rPr>
          <w:rFonts w:ascii="Times New Roman" w:hAnsi="Times New Roman" w:cs="Times New Roman"/>
          <w:sz w:val="24"/>
          <w:szCs w:val="24"/>
        </w:rPr>
        <w:t>:</w:t>
      </w:r>
    </w:p>
    <w:p w:rsidR="006010CE" w:rsidRPr="001A43A4" w:rsidRDefault="00456C9A" w:rsidP="00FE7F45">
      <w:pPr>
        <w:pStyle w:val="ListParagraph"/>
        <w:numPr>
          <w:ilvl w:val="0"/>
          <w:numId w:val="23"/>
        </w:numPr>
        <w:spacing w:line="240" w:lineRule="auto"/>
        <w:rPr>
          <w:rFonts w:ascii="Times New Roman" w:hAnsi="Times New Roman" w:cs="Times New Roman"/>
          <w:sz w:val="24"/>
          <w:szCs w:val="24"/>
        </w:rPr>
      </w:pPr>
      <w:r w:rsidRPr="001A43A4">
        <w:rPr>
          <w:rFonts w:ascii="Times New Roman" w:hAnsi="Times New Roman" w:cs="Times New Roman"/>
          <w:sz w:val="24"/>
          <w:szCs w:val="24"/>
        </w:rPr>
        <w:t>Announcements of upcoming doctoral dissertation defenses w</w:t>
      </w:r>
      <w:r w:rsidR="00081711" w:rsidRPr="001A43A4">
        <w:rPr>
          <w:rFonts w:ascii="Times New Roman" w:hAnsi="Times New Roman" w:cs="Times New Roman"/>
          <w:sz w:val="24"/>
          <w:szCs w:val="24"/>
        </w:rPr>
        <w:t>ere</w:t>
      </w:r>
      <w:r w:rsidRPr="001A43A4">
        <w:rPr>
          <w:rFonts w:ascii="Times New Roman" w:hAnsi="Times New Roman" w:cs="Times New Roman"/>
          <w:sz w:val="24"/>
          <w:szCs w:val="24"/>
        </w:rPr>
        <w:t xml:space="preserve"> discussed.  Since students only have to turn in their final paperwork 7 business days in advance to the Graduate College, announcements at this time does not give faculty sufficient notice to attend. </w:t>
      </w:r>
    </w:p>
    <w:p w:rsidR="00544049" w:rsidRPr="001A43A4" w:rsidRDefault="00456C9A" w:rsidP="00FE7F45">
      <w:pPr>
        <w:pStyle w:val="ListParagraph"/>
        <w:numPr>
          <w:ilvl w:val="0"/>
          <w:numId w:val="23"/>
        </w:numPr>
        <w:spacing w:line="240" w:lineRule="auto"/>
        <w:rPr>
          <w:rFonts w:ascii="Times New Roman" w:hAnsi="Times New Roman" w:cs="Times New Roman"/>
          <w:sz w:val="24"/>
          <w:szCs w:val="24"/>
        </w:rPr>
      </w:pPr>
      <w:r w:rsidRPr="001A43A4">
        <w:rPr>
          <w:rFonts w:ascii="Times New Roman" w:hAnsi="Times New Roman" w:cs="Times New Roman"/>
          <w:sz w:val="24"/>
          <w:szCs w:val="24"/>
        </w:rPr>
        <w:t>It was s</w:t>
      </w:r>
      <w:r w:rsidR="00544049" w:rsidRPr="001A43A4">
        <w:rPr>
          <w:rFonts w:ascii="Times New Roman" w:hAnsi="Times New Roman" w:cs="Times New Roman"/>
          <w:sz w:val="24"/>
          <w:szCs w:val="24"/>
        </w:rPr>
        <w:t xml:space="preserve">uggested </w:t>
      </w:r>
      <w:r w:rsidRPr="001A43A4">
        <w:rPr>
          <w:rFonts w:ascii="Times New Roman" w:hAnsi="Times New Roman" w:cs="Times New Roman"/>
          <w:sz w:val="24"/>
          <w:szCs w:val="24"/>
        </w:rPr>
        <w:t xml:space="preserve">that </w:t>
      </w:r>
      <w:r w:rsidR="00544049" w:rsidRPr="001A43A4">
        <w:rPr>
          <w:rFonts w:ascii="Times New Roman" w:hAnsi="Times New Roman" w:cs="Times New Roman"/>
          <w:sz w:val="24"/>
          <w:szCs w:val="24"/>
        </w:rPr>
        <w:t xml:space="preserve">a “Hold the Date” memo to be sent when the </w:t>
      </w:r>
      <w:r w:rsidRPr="001A43A4">
        <w:rPr>
          <w:rFonts w:ascii="Times New Roman" w:hAnsi="Times New Roman" w:cs="Times New Roman"/>
          <w:sz w:val="24"/>
          <w:szCs w:val="24"/>
        </w:rPr>
        <w:t xml:space="preserve">student’s </w:t>
      </w:r>
      <w:r w:rsidR="00544049" w:rsidRPr="001A43A4">
        <w:rPr>
          <w:rFonts w:ascii="Times New Roman" w:hAnsi="Times New Roman" w:cs="Times New Roman"/>
          <w:sz w:val="24"/>
          <w:szCs w:val="24"/>
        </w:rPr>
        <w:t xml:space="preserve">committee decides on a date as a way to allow faculty to tentatively schedule in the defense in order to increase attendance. </w:t>
      </w:r>
      <w:r w:rsidRPr="001A43A4">
        <w:rPr>
          <w:rFonts w:ascii="Times New Roman" w:hAnsi="Times New Roman" w:cs="Times New Roman"/>
          <w:sz w:val="24"/>
          <w:szCs w:val="24"/>
        </w:rPr>
        <w:t>Another suggestion was made that</w:t>
      </w:r>
      <w:r w:rsidR="00544049" w:rsidRPr="001A43A4">
        <w:rPr>
          <w:rFonts w:ascii="Times New Roman" w:hAnsi="Times New Roman" w:cs="Times New Roman"/>
          <w:sz w:val="24"/>
          <w:szCs w:val="24"/>
        </w:rPr>
        <w:t xml:space="preserve"> a memo </w:t>
      </w:r>
      <w:r w:rsidRPr="001A43A4">
        <w:rPr>
          <w:rFonts w:ascii="Times New Roman" w:hAnsi="Times New Roman" w:cs="Times New Roman"/>
          <w:sz w:val="24"/>
          <w:szCs w:val="24"/>
        </w:rPr>
        <w:t xml:space="preserve">could </w:t>
      </w:r>
      <w:r w:rsidR="00544049" w:rsidRPr="001A43A4">
        <w:rPr>
          <w:rFonts w:ascii="Times New Roman" w:hAnsi="Times New Roman" w:cs="Times New Roman"/>
          <w:sz w:val="24"/>
          <w:szCs w:val="24"/>
        </w:rPr>
        <w:t xml:space="preserve">be sent at the beginning of every month that includes dates, times, and locations for all events happening that month including seminars, meetings and dissertation defenses. </w:t>
      </w:r>
    </w:p>
    <w:p w:rsidR="00544049" w:rsidRPr="001A43A4" w:rsidRDefault="00544049" w:rsidP="00FE7F45">
      <w:pPr>
        <w:pStyle w:val="ListParagraph"/>
        <w:numPr>
          <w:ilvl w:val="0"/>
          <w:numId w:val="23"/>
        </w:numPr>
        <w:spacing w:line="240" w:lineRule="auto"/>
        <w:rPr>
          <w:rFonts w:ascii="Times New Roman" w:hAnsi="Times New Roman" w:cs="Times New Roman"/>
          <w:sz w:val="24"/>
          <w:szCs w:val="24"/>
        </w:rPr>
      </w:pPr>
      <w:r w:rsidRPr="001A43A4">
        <w:rPr>
          <w:rFonts w:ascii="Times New Roman" w:hAnsi="Times New Roman" w:cs="Times New Roman"/>
          <w:sz w:val="24"/>
          <w:szCs w:val="24"/>
        </w:rPr>
        <w:t xml:space="preserve">Chris </w:t>
      </w:r>
      <w:r w:rsidR="00456C9A" w:rsidRPr="001A43A4">
        <w:rPr>
          <w:rFonts w:ascii="Times New Roman" w:hAnsi="Times New Roman" w:cs="Times New Roman"/>
          <w:sz w:val="24"/>
          <w:szCs w:val="24"/>
        </w:rPr>
        <w:t xml:space="preserve">offered to put </w:t>
      </w:r>
      <w:r w:rsidR="00B66909" w:rsidRPr="001A43A4">
        <w:rPr>
          <w:rFonts w:ascii="Times New Roman" w:hAnsi="Times New Roman" w:cs="Times New Roman"/>
          <w:sz w:val="24"/>
          <w:szCs w:val="24"/>
        </w:rPr>
        <w:t>sending a “Save the Date” message for upcoming defenses</w:t>
      </w:r>
      <w:r w:rsidRPr="001A43A4">
        <w:rPr>
          <w:rFonts w:ascii="Times New Roman" w:hAnsi="Times New Roman" w:cs="Times New Roman"/>
          <w:sz w:val="24"/>
          <w:szCs w:val="24"/>
        </w:rPr>
        <w:t xml:space="preserve"> on the list of responsibilities for the new Doctoral Coordinator.</w:t>
      </w:r>
    </w:p>
    <w:p w:rsidR="005B6E1D" w:rsidRDefault="005B6E1D" w:rsidP="006010CE">
      <w:pPr>
        <w:spacing w:line="240" w:lineRule="auto"/>
        <w:contextualSpacing/>
        <w:rPr>
          <w:rFonts w:ascii="Times New Roman" w:hAnsi="Times New Roman" w:cs="Times New Roman"/>
          <w:sz w:val="24"/>
          <w:szCs w:val="24"/>
        </w:rPr>
      </w:pPr>
    </w:p>
    <w:p w:rsidR="006E6F35" w:rsidRDefault="006E6F35" w:rsidP="006010CE">
      <w:pPr>
        <w:spacing w:line="240" w:lineRule="auto"/>
        <w:contextualSpacing/>
        <w:rPr>
          <w:rFonts w:ascii="Times New Roman" w:hAnsi="Times New Roman" w:cs="Times New Roman"/>
          <w:sz w:val="24"/>
          <w:szCs w:val="24"/>
        </w:rPr>
      </w:pPr>
    </w:p>
    <w:p w:rsidR="006E6F35" w:rsidRPr="001A43A4" w:rsidRDefault="006E6F35" w:rsidP="006010CE">
      <w:pPr>
        <w:spacing w:line="240" w:lineRule="auto"/>
        <w:contextualSpacing/>
        <w:rPr>
          <w:rFonts w:ascii="Times New Roman" w:hAnsi="Times New Roman" w:cs="Times New Roman"/>
          <w:sz w:val="24"/>
          <w:szCs w:val="24"/>
        </w:rPr>
      </w:pPr>
    </w:p>
    <w:p w:rsidR="006010CE" w:rsidRPr="001A43A4" w:rsidRDefault="006010CE" w:rsidP="006010CE">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lastRenderedPageBreak/>
        <w:tab/>
        <w:t xml:space="preserve">e. </w:t>
      </w:r>
      <w:r w:rsidR="00544049" w:rsidRPr="001A43A4">
        <w:rPr>
          <w:rFonts w:ascii="Times New Roman" w:hAnsi="Times New Roman" w:cs="Times New Roman"/>
          <w:sz w:val="24"/>
          <w:szCs w:val="24"/>
          <w:u w:val="single"/>
        </w:rPr>
        <w:t>Other Announcements</w:t>
      </w:r>
      <w:r w:rsidRPr="001A43A4">
        <w:rPr>
          <w:rFonts w:ascii="Times New Roman" w:hAnsi="Times New Roman" w:cs="Times New Roman"/>
          <w:sz w:val="24"/>
          <w:szCs w:val="24"/>
        </w:rPr>
        <w:t>:</w:t>
      </w:r>
    </w:p>
    <w:p w:rsidR="00FD181D" w:rsidRPr="001A43A4" w:rsidRDefault="00544049" w:rsidP="00F60E32">
      <w:pPr>
        <w:spacing w:line="240" w:lineRule="auto"/>
        <w:ind w:left="912"/>
        <w:contextualSpacing/>
        <w:rPr>
          <w:rFonts w:ascii="Times New Roman" w:hAnsi="Times New Roman" w:cs="Times New Roman"/>
          <w:sz w:val="24"/>
          <w:szCs w:val="24"/>
        </w:rPr>
      </w:pPr>
      <w:r w:rsidRPr="001A43A4">
        <w:rPr>
          <w:rFonts w:ascii="Times New Roman" w:hAnsi="Times New Roman" w:cs="Times New Roman"/>
          <w:sz w:val="24"/>
          <w:szCs w:val="24"/>
        </w:rPr>
        <w:t>No other announcements at this time</w:t>
      </w:r>
      <w:r w:rsidR="00F60E32">
        <w:rPr>
          <w:rFonts w:ascii="Times New Roman" w:hAnsi="Times New Roman" w:cs="Times New Roman"/>
          <w:sz w:val="24"/>
          <w:szCs w:val="24"/>
        </w:rPr>
        <w:t>.</w:t>
      </w:r>
    </w:p>
    <w:p w:rsidR="00FD181D" w:rsidRPr="001A43A4" w:rsidRDefault="00FD181D" w:rsidP="00544049">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ab/>
      </w:r>
    </w:p>
    <w:p w:rsidR="004B0094" w:rsidRPr="001A43A4" w:rsidRDefault="004B0094" w:rsidP="004B0094">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Pr="001A43A4">
        <w:rPr>
          <w:rFonts w:ascii="Times New Roman" w:hAnsi="Times New Roman" w:cs="Times New Roman"/>
          <w:b/>
          <w:sz w:val="24"/>
          <w:szCs w:val="24"/>
          <w:u w:val="single"/>
        </w:rPr>
        <w:t>Academic Program Reports/Updates:</w:t>
      </w:r>
    </w:p>
    <w:p w:rsidR="004B0094" w:rsidRPr="001A43A4" w:rsidRDefault="004B0094" w:rsidP="004B0094">
      <w:pPr>
        <w:spacing w:line="240" w:lineRule="auto"/>
        <w:contextualSpacing/>
        <w:rPr>
          <w:rFonts w:ascii="Times New Roman" w:hAnsi="Times New Roman" w:cs="Times New Roman"/>
          <w:sz w:val="24"/>
          <w:szCs w:val="24"/>
        </w:rPr>
      </w:pPr>
    </w:p>
    <w:p w:rsidR="004B0094" w:rsidRPr="001A43A4" w:rsidRDefault="004B0094" w:rsidP="004B0094">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ab/>
        <w:t xml:space="preserve">a. </w:t>
      </w:r>
      <w:r w:rsidRPr="001A43A4">
        <w:rPr>
          <w:rFonts w:ascii="Times New Roman" w:hAnsi="Times New Roman" w:cs="Times New Roman"/>
          <w:sz w:val="24"/>
          <w:szCs w:val="24"/>
          <w:u w:val="single"/>
        </w:rPr>
        <w:t>Admissions</w:t>
      </w:r>
      <w:r w:rsidR="00544049" w:rsidRPr="001A43A4">
        <w:rPr>
          <w:rFonts w:ascii="Times New Roman" w:hAnsi="Times New Roman" w:cs="Times New Roman"/>
          <w:sz w:val="24"/>
          <w:szCs w:val="24"/>
          <w:u w:val="single"/>
        </w:rPr>
        <w:t xml:space="preserve"> Criteria and Application Deadlines</w:t>
      </w:r>
      <w:r w:rsidRPr="001A43A4">
        <w:rPr>
          <w:rFonts w:ascii="Times New Roman" w:hAnsi="Times New Roman" w:cs="Times New Roman"/>
          <w:sz w:val="24"/>
          <w:szCs w:val="24"/>
        </w:rPr>
        <w:t>:  (</w:t>
      </w:r>
      <w:r w:rsidRPr="001A43A4">
        <w:rPr>
          <w:rFonts w:ascii="Times New Roman" w:hAnsi="Times New Roman" w:cs="Times New Roman"/>
          <w:i/>
          <w:sz w:val="24"/>
          <w:szCs w:val="24"/>
        </w:rPr>
        <w:t>Amy Glicken</w:t>
      </w:r>
      <w:r w:rsidRPr="001A43A4">
        <w:rPr>
          <w:rFonts w:ascii="Times New Roman" w:hAnsi="Times New Roman" w:cs="Times New Roman"/>
          <w:sz w:val="24"/>
          <w:szCs w:val="24"/>
        </w:rPr>
        <w:t>)</w:t>
      </w:r>
    </w:p>
    <w:p w:rsidR="005B6E1D" w:rsidRDefault="004626CE" w:rsidP="001871F9">
      <w:pPr>
        <w:pStyle w:val="ListParagraph"/>
        <w:numPr>
          <w:ilvl w:val="0"/>
          <w:numId w:val="3"/>
        </w:numPr>
        <w:spacing w:line="240" w:lineRule="auto"/>
        <w:rPr>
          <w:rFonts w:ascii="Times New Roman" w:hAnsi="Times New Roman" w:cs="Times New Roman"/>
          <w:sz w:val="24"/>
          <w:szCs w:val="24"/>
        </w:rPr>
      </w:pPr>
      <w:r w:rsidRPr="001A43A4">
        <w:rPr>
          <w:rFonts w:ascii="Times New Roman" w:hAnsi="Times New Roman" w:cs="Times New Roman"/>
          <w:sz w:val="24"/>
          <w:szCs w:val="24"/>
        </w:rPr>
        <w:t>Amy distributed</w:t>
      </w:r>
      <w:r w:rsidR="004B0094" w:rsidRPr="001A43A4">
        <w:rPr>
          <w:rFonts w:ascii="Times New Roman" w:hAnsi="Times New Roman" w:cs="Times New Roman"/>
          <w:sz w:val="24"/>
          <w:szCs w:val="24"/>
        </w:rPr>
        <w:t xml:space="preserve"> </w:t>
      </w:r>
      <w:r w:rsidR="00544049" w:rsidRPr="001A43A4">
        <w:rPr>
          <w:rFonts w:ascii="Times New Roman" w:hAnsi="Times New Roman" w:cs="Times New Roman"/>
          <w:sz w:val="24"/>
          <w:szCs w:val="24"/>
        </w:rPr>
        <w:t>two</w:t>
      </w:r>
      <w:r w:rsidR="004B0094" w:rsidRPr="001A43A4">
        <w:rPr>
          <w:rFonts w:ascii="Times New Roman" w:hAnsi="Times New Roman" w:cs="Times New Roman"/>
          <w:sz w:val="24"/>
          <w:szCs w:val="24"/>
        </w:rPr>
        <w:t xml:space="preserve"> </w:t>
      </w:r>
      <w:r w:rsidR="00544049" w:rsidRPr="001A43A4">
        <w:rPr>
          <w:rFonts w:ascii="Times New Roman" w:hAnsi="Times New Roman" w:cs="Times New Roman"/>
          <w:sz w:val="24"/>
          <w:szCs w:val="24"/>
        </w:rPr>
        <w:t>documents</w:t>
      </w:r>
      <w:r w:rsidR="001871F9" w:rsidRPr="001A43A4">
        <w:rPr>
          <w:rFonts w:ascii="Times New Roman" w:hAnsi="Times New Roman" w:cs="Times New Roman"/>
          <w:sz w:val="24"/>
          <w:szCs w:val="24"/>
        </w:rPr>
        <w:t xml:space="preserve">: </w:t>
      </w:r>
      <w:r w:rsidR="005B6E1D">
        <w:rPr>
          <w:rFonts w:ascii="Times New Roman" w:hAnsi="Times New Roman" w:cs="Times New Roman"/>
          <w:sz w:val="24"/>
          <w:szCs w:val="24"/>
        </w:rPr>
        <w:t xml:space="preserve">1) </w:t>
      </w:r>
      <w:r w:rsidR="005B6E1D" w:rsidRPr="001A43A4">
        <w:rPr>
          <w:rFonts w:ascii="Times New Roman" w:hAnsi="Times New Roman" w:cs="Times New Roman"/>
          <w:sz w:val="24"/>
          <w:szCs w:val="24"/>
        </w:rPr>
        <w:t>Fall</w:t>
      </w:r>
      <w:r w:rsidR="00D747C2" w:rsidRPr="001A43A4">
        <w:rPr>
          <w:rFonts w:ascii="Times New Roman" w:hAnsi="Times New Roman" w:cs="Times New Roman"/>
          <w:sz w:val="24"/>
          <w:szCs w:val="24"/>
        </w:rPr>
        <w:t xml:space="preserve"> 2011 graduate admissions update</w:t>
      </w:r>
      <w:r w:rsidR="001871F9" w:rsidRPr="001A43A4">
        <w:rPr>
          <w:rFonts w:ascii="Times New Roman" w:hAnsi="Times New Roman" w:cs="Times New Roman"/>
          <w:sz w:val="24"/>
          <w:szCs w:val="24"/>
        </w:rPr>
        <w:t xml:space="preserve">. </w:t>
      </w:r>
    </w:p>
    <w:p w:rsidR="004B0094" w:rsidRDefault="00D747C2" w:rsidP="005B6E1D">
      <w:pPr>
        <w:pStyle w:val="ListParagraph"/>
        <w:numPr>
          <w:ilvl w:val="0"/>
          <w:numId w:val="29"/>
        </w:numPr>
        <w:spacing w:line="240" w:lineRule="auto"/>
        <w:rPr>
          <w:rFonts w:ascii="Times New Roman" w:hAnsi="Times New Roman" w:cs="Times New Roman"/>
          <w:sz w:val="24"/>
          <w:szCs w:val="24"/>
        </w:rPr>
      </w:pPr>
      <w:r w:rsidRPr="001A43A4">
        <w:rPr>
          <w:rFonts w:ascii="Times New Roman" w:hAnsi="Times New Roman" w:cs="Times New Roman"/>
          <w:sz w:val="24"/>
          <w:szCs w:val="24"/>
        </w:rPr>
        <w:t xml:space="preserve"> Graduate </w:t>
      </w:r>
      <w:r w:rsidR="00456C9A" w:rsidRPr="001A43A4">
        <w:rPr>
          <w:rFonts w:ascii="Times New Roman" w:hAnsi="Times New Roman" w:cs="Times New Roman"/>
          <w:sz w:val="24"/>
          <w:szCs w:val="24"/>
        </w:rPr>
        <w:t>d</w:t>
      </w:r>
      <w:r w:rsidR="001871F9" w:rsidRPr="001A43A4">
        <w:rPr>
          <w:rFonts w:ascii="Times New Roman" w:hAnsi="Times New Roman" w:cs="Times New Roman"/>
          <w:sz w:val="24"/>
          <w:szCs w:val="24"/>
        </w:rPr>
        <w:t xml:space="preserve">egree </w:t>
      </w:r>
      <w:r w:rsidR="00456C9A" w:rsidRPr="001A43A4">
        <w:rPr>
          <w:rFonts w:ascii="Times New Roman" w:hAnsi="Times New Roman" w:cs="Times New Roman"/>
          <w:sz w:val="24"/>
          <w:szCs w:val="24"/>
        </w:rPr>
        <w:t>p</w:t>
      </w:r>
      <w:r w:rsidR="001871F9" w:rsidRPr="001A43A4">
        <w:rPr>
          <w:rFonts w:ascii="Times New Roman" w:hAnsi="Times New Roman" w:cs="Times New Roman"/>
          <w:sz w:val="24"/>
          <w:szCs w:val="24"/>
        </w:rPr>
        <w:t xml:space="preserve">rogram </w:t>
      </w:r>
      <w:r w:rsidR="00456C9A" w:rsidRPr="001A43A4">
        <w:rPr>
          <w:rFonts w:ascii="Times New Roman" w:hAnsi="Times New Roman" w:cs="Times New Roman"/>
          <w:sz w:val="24"/>
          <w:szCs w:val="24"/>
        </w:rPr>
        <w:t>d</w:t>
      </w:r>
      <w:r w:rsidR="001871F9" w:rsidRPr="001A43A4">
        <w:rPr>
          <w:rFonts w:ascii="Times New Roman" w:hAnsi="Times New Roman" w:cs="Times New Roman"/>
          <w:sz w:val="24"/>
          <w:szCs w:val="24"/>
        </w:rPr>
        <w:t xml:space="preserve">eadlines, </w:t>
      </w:r>
      <w:r w:rsidR="00456C9A" w:rsidRPr="001A43A4">
        <w:rPr>
          <w:rFonts w:ascii="Times New Roman" w:hAnsi="Times New Roman" w:cs="Times New Roman"/>
          <w:sz w:val="24"/>
          <w:szCs w:val="24"/>
        </w:rPr>
        <w:t>a table of the components of the MCAT and the GRE tests to assist in the discussion of w</w:t>
      </w:r>
      <w:r w:rsidR="001871F9" w:rsidRPr="001A43A4">
        <w:rPr>
          <w:rFonts w:ascii="Times New Roman" w:hAnsi="Times New Roman" w:cs="Times New Roman"/>
          <w:sz w:val="24"/>
          <w:szCs w:val="24"/>
        </w:rPr>
        <w:t>hether or not to allow MCAT scores in lieu of GRE scores, and each program’s policy for GRE waivers.</w:t>
      </w:r>
    </w:p>
    <w:p w:rsidR="00B40FAC" w:rsidRDefault="00B40FAC" w:rsidP="00B40FAC">
      <w:pPr>
        <w:spacing w:line="240" w:lineRule="auto"/>
        <w:ind w:left="2880"/>
        <w:rPr>
          <w:rFonts w:ascii="Times New Roman" w:hAnsi="Times New Roman" w:cs="Times New Roman"/>
          <w:sz w:val="24"/>
          <w:szCs w:val="24"/>
        </w:rPr>
      </w:pPr>
    </w:p>
    <w:p w:rsidR="00B40FAC" w:rsidRPr="00B40FAC" w:rsidRDefault="00B40FAC" w:rsidP="00B40FAC">
      <w:pPr>
        <w:spacing w:line="240" w:lineRule="auto"/>
        <w:ind w:left="3600" w:firstLine="720"/>
        <w:rPr>
          <w:rFonts w:ascii="Times New Roman" w:hAnsi="Times New Roman" w:cs="Times New Roman"/>
          <w:sz w:val="24"/>
          <w:szCs w:val="24"/>
        </w:rPr>
      </w:pPr>
      <w: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AcroExch.Document.7" ShapeID="_x0000_i1025" DrawAspect="Icon" ObjectID="_1378540621" r:id="rId9"/>
        </w:object>
      </w:r>
    </w:p>
    <w:p w:rsidR="001871F9" w:rsidRPr="001A43A4" w:rsidRDefault="001871F9" w:rsidP="001871F9">
      <w:pPr>
        <w:pStyle w:val="ListParagraph"/>
        <w:numPr>
          <w:ilvl w:val="0"/>
          <w:numId w:val="3"/>
        </w:numPr>
        <w:spacing w:line="240" w:lineRule="auto"/>
        <w:rPr>
          <w:rFonts w:ascii="Times New Roman" w:hAnsi="Times New Roman" w:cs="Times New Roman"/>
          <w:sz w:val="24"/>
          <w:szCs w:val="24"/>
        </w:rPr>
      </w:pPr>
      <w:r w:rsidRPr="001A43A4">
        <w:rPr>
          <w:rFonts w:ascii="Times New Roman" w:hAnsi="Times New Roman" w:cs="Times New Roman"/>
          <w:sz w:val="24"/>
          <w:szCs w:val="24"/>
        </w:rPr>
        <w:t>There was an August 1</w:t>
      </w:r>
      <w:r w:rsidRPr="001A43A4">
        <w:rPr>
          <w:rFonts w:ascii="Times New Roman" w:hAnsi="Times New Roman" w:cs="Times New Roman"/>
          <w:sz w:val="24"/>
          <w:szCs w:val="24"/>
          <w:vertAlign w:val="superscript"/>
        </w:rPr>
        <w:t>st</w:t>
      </w:r>
      <w:r w:rsidRPr="001A43A4">
        <w:rPr>
          <w:rFonts w:ascii="Times New Roman" w:hAnsi="Times New Roman" w:cs="Times New Roman"/>
          <w:sz w:val="24"/>
          <w:szCs w:val="24"/>
        </w:rPr>
        <w:t xml:space="preserve"> </w:t>
      </w:r>
      <w:r w:rsidR="00F54C8F" w:rsidRPr="001A43A4">
        <w:rPr>
          <w:rFonts w:ascii="Times New Roman" w:hAnsi="Times New Roman" w:cs="Times New Roman"/>
          <w:sz w:val="24"/>
          <w:szCs w:val="24"/>
        </w:rPr>
        <w:t xml:space="preserve">application </w:t>
      </w:r>
      <w:r w:rsidRPr="001A43A4">
        <w:rPr>
          <w:rFonts w:ascii="Times New Roman" w:hAnsi="Times New Roman" w:cs="Times New Roman"/>
          <w:sz w:val="24"/>
          <w:szCs w:val="24"/>
        </w:rPr>
        <w:t>deadline for the Undergraduate degree</w:t>
      </w:r>
      <w:r w:rsidR="006C440E" w:rsidRPr="001A43A4">
        <w:rPr>
          <w:rFonts w:ascii="Times New Roman" w:hAnsi="Times New Roman" w:cs="Times New Roman"/>
          <w:sz w:val="24"/>
          <w:szCs w:val="24"/>
        </w:rPr>
        <w:t>.</w:t>
      </w:r>
      <w:r w:rsidRPr="001A43A4">
        <w:rPr>
          <w:rFonts w:ascii="Times New Roman" w:hAnsi="Times New Roman" w:cs="Times New Roman"/>
          <w:sz w:val="24"/>
          <w:szCs w:val="24"/>
        </w:rPr>
        <w:t xml:space="preserve"> Alan and Joe </w:t>
      </w:r>
      <w:r w:rsidR="00F54C8F" w:rsidRPr="001A43A4">
        <w:rPr>
          <w:rFonts w:ascii="Times New Roman" w:hAnsi="Times New Roman" w:cs="Times New Roman"/>
          <w:sz w:val="24"/>
          <w:szCs w:val="24"/>
        </w:rPr>
        <w:t>will</w:t>
      </w:r>
      <w:r w:rsidRPr="001A43A4">
        <w:rPr>
          <w:rFonts w:ascii="Times New Roman" w:hAnsi="Times New Roman" w:cs="Times New Roman"/>
          <w:sz w:val="24"/>
          <w:szCs w:val="24"/>
        </w:rPr>
        <w:t xml:space="preserve"> report on those numbers at a later date.</w:t>
      </w:r>
    </w:p>
    <w:p w:rsidR="00385DE3" w:rsidRPr="001A43A4" w:rsidRDefault="001871F9" w:rsidP="001871F9">
      <w:pPr>
        <w:pStyle w:val="ListParagraph"/>
        <w:numPr>
          <w:ilvl w:val="0"/>
          <w:numId w:val="3"/>
        </w:numPr>
        <w:spacing w:line="240" w:lineRule="auto"/>
        <w:rPr>
          <w:rFonts w:ascii="Times New Roman" w:hAnsi="Times New Roman" w:cs="Times New Roman"/>
          <w:sz w:val="24"/>
          <w:szCs w:val="24"/>
        </w:rPr>
      </w:pPr>
      <w:r w:rsidRPr="001A43A4">
        <w:rPr>
          <w:rFonts w:ascii="Times New Roman" w:hAnsi="Times New Roman" w:cs="Times New Roman"/>
          <w:sz w:val="24"/>
          <w:szCs w:val="24"/>
        </w:rPr>
        <w:t>The first of three SOPHAS Virtual</w:t>
      </w:r>
      <w:r w:rsidR="00F54C8F" w:rsidRPr="001A43A4">
        <w:rPr>
          <w:rFonts w:ascii="Times New Roman" w:hAnsi="Times New Roman" w:cs="Times New Roman"/>
          <w:sz w:val="24"/>
          <w:szCs w:val="24"/>
        </w:rPr>
        <w:t xml:space="preserve"> Recruitment</w:t>
      </w:r>
      <w:r w:rsidRPr="001A43A4">
        <w:rPr>
          <w:rFonts w:ascii="Times New Roman" w:hAnsi="Times New Roman" w:cs="Times New Roman"/>
          <w:sz w:val="24"/>
          <w:szCs w:val="24"/>
        </w:rPr>
        <w:t xml:space="preserve"> Fairs happened</w:t>
      </w:r>
      <w:r w:rsidR="00385DE3" w:rsidRPr="001A43A4">
        <w:rPr>
          <w:rFonts w:ascii="Times New Roman" w:hAnsi="Times New Roman" w:cs="Times New Roman"/>
          <w:sz w:val="24"/>
          <w:szCs w:val="24"/>
        </w:rPr>
        <w:t xml:space="preserve"> </w:t>
      </w:r>
      <w:r w:rsidR="00F54C8F" w:rsidRPr="001A43A4">
        <w:rPr>
          <w:rFonts w:ascii="Times New Roman" w:hAnsi="Times New Roman" w:cs="Times New Roman"/>
          <w:sz w:val="24"/>
          <w:szCs w:val="24"/>
        </w:rPr>
        <w:t>last month</w:t>
      </w:r>
      <w:r w:rsidR="00385DE3" w:rsidRPr="001A43A4">
        <w:rPr>
          <w:rFonts w:ascii="Times New Roman" w:hAnsi="Times New Roman" w:cs="Times New Roman"/>
          <w:sz w:val="24"/>
          <w:szCs w:val="24"/>
        </w:rPr>
        <w:t>. They are cost effective because</w:t>
      </w:r>
      <w:r w:rsidR="006C440E" w:rsidRPr="001A43A4">
        <w:rPr>
          <w:rFonts w:ascii="Times New Roman" w:hAnsi="Times New Roman" w:cs="Times New Roman"/>
          <w:sz w:val="24"/>
          <w:szCs w:val="24"/>
        </w:rPr>
        <w:t>,</w:t>
      </w:r>
      <w:r w:rsidR="00385DE3" w:rsidRPr="001A43A4">
        <w:rPr>
          <w:rFonts w:ascii="Times New Roman" w:hAnsi="Times New Roman" w:cs="Times New Roman"/>
          <w:sz w:val="24"/>
          <w:szCs w:val="24"/>
        </w:rPr>
        <w:t xml:space="preserve"> although the college pays a registration fee, there are no travel costs. Amy said that she saw an interest from prospective doctoral and international students and they seemed knowledgeable about our school and the programs.</w:t>
      </w:r>
    </w:p>
    <w:p w:rsidR="000B1256" w:rsidRPr="001A43A4" w:rsidRDefault="00385DE3" w:rsidP="001871F9">
      <w:pPr>
        <w:pStyle w:val="ListParagraph"/>
        <w:numPr>
          <w:ilvl w:val="0"/>
          <w:numId w:val="3"/>
        </w:numPr>
        <w:spacing w:line="240" w:lineRule="auto"/>
        <w:rPr>
          <w:rFonts w:ascii="Times New Roman" w:hAnsi="Times New Roman" w:cs="Times New Roman"/>
          <w:sz w:val="24"/>
          <w:szCs w:val="24"/>
        </w:rPr>
      </w:pPr>
      <w:r w:rsidRPr="001A43A4">
        <w:rPr>
          <w:rFonts w:ascii="Times New Roman" w:hAnsi="Times New Roman" w:cs="Times New Roman"/>
          <w:sz w:val="24"/>
          <w:szCs w:val="24"/>
        </w:rPr>
        <w:t>She suggested to EPI/BIOS that they could advertise as a</w:t>
      </w:r>
      <w:r w:rsidR="006C440E" w:rsidRPr="001A43A4">
        <w:rPr>
          <w:rFonts w:ascii="Times New Roman" w:hAnsi="Times New Roman" w:cs="Times New Roman"/>
          <w:sz w:val="24"/>
          <w:szCs w:val="24"/>
        </w:rPr>
        <w:t>n</w:t>
      </w:r>
      <w:r w:rsidRPr="001A43A4">
        <w:rPr>
          <w:rFonts w:ascii="Times New Roman" w:hAnsi="Times New Roman" w:cs="Times New Roman"/>
          <w:sz w:val="24"/>
          <w:szCs w:val="24"/>
        </w:rPr>
        <w:t xml:space="preserve"> MS-PhD program which would allow students to start out getting an MS and then more easily transition into the PhD program if they are doing well. Mary Kay said that it was nice to have more continuity with students who apply to that because if they know someone is willing to continue on from the MS to the PhD, the faculty can design the student’s thesis differently to smoothly transition into the doctoral program. Robin noted that some students have done this unofficially and that with this system, they would not have to completely re-apply in SOPHAS for the PhD program. </w:t>
      </w:r>
    </w:p>
    <w:p w:rsidR="001871F9" w:rsidRPr="001A43A4" w:rsidRDefault="00F54C8F" w:rsidP="001871F9">
      <w:pPr>
        <w:pStyle w:val="ListParagraph"/>
        <w:numPr>
          <w:ilvl w:val="0"/>
          <w:numId w:val="3"/>
        </w:numPr>
        <w:spacing w:line="240" w:lineRule="auto"/>
        <w:rPr>
          <w:rFonts w:ascii="Times New Roman" w:hAnsi="Times New Roman" w:cs="Times New Roman"/>
          <w:sz w:val="24"/>
          <w:szCs w:val="24"/>
        </w:rPr>
      </w:pPr>
      <w:r w:rsidRPr="005B6E1D">
        <w:rPr>
          <w:rFonts w:ascii="Times New Roman" w:hAnsi="Times New Roman" w:cs="Times New Roman"/>
          <w:color w:val="FF0000"/>
          <w:sz w:val="24"/>
          <w:szCs w:val="24"/>
        </w:rPr>
        <w:t>A</w:t>
      </w:r>
      <w:r w:rsidR="000B1256" w:rsidRPr="005B6E1D">
        <w:rPr>
          <w:rFonts w:ascii="Times New Roman" w:hAnsi="Times New Roman" w:cs="Times New Roman"/>
          <w:color w:val="FF0000"/>
          <w:sz w:val="24"/>
          <w:szCs w:val="24"/>
        </w:rPr>
        <w:t xml:space="preserve"> motion to allow MCAT scores in lieu of GRE scores </w:t>
      </w:r>
      <w:r w:rsidR="006C440E" w:rsidRPr="005B6E1D">
        <w:rPr>
          <w:rFonts w:ascii="Times New Roman" w:hAnsi="Times New Roman" w:cs="Times New Roman"/>
          <w:color w:val="FF0000"/>
          <w:sz w:val="24"/>
          <w:szCs w:val="24"/>
        </w:rPr>
        <w:t xml:space="preserve">for MPH applicants </w:t>
      </w:r>
      <w:r w:rsidRPr="005B6E1D">
        <w:rPr>
          <w:rFonts w:ascii="Times New Roman" w:hAnsi="Times New Roman" w:cs="Times New Roman"/>
          <w:color w:val="FF0000"/>
          <w:sz w:val="24"/>
          <w:szCs w:val="24"/>
        </w:rPr>
        <w:t xml:space="preserve">was made, </w:t>
      </w:r>
      <w:r w:rsidR="000E2258" w:rsidRPr="005B6E1D">
        <w:rPr>
          <w:rFonts w:ascii="Times New Roman" w:hAnsi="Times New Roman" w:cs="Times New Roman"/>
          <w:color w:val="FF0000"/>
          <w:sz w:val="24"/>
          <w:szCs w:val="24"/>
        </w:rPr>
        <w:t xml:space="preserve">seconded and approved </w:t>
      </w:r>
      <w:r w:rsidR="000B1256" w:rsidRPr="005B6E1D">
        <w:rPr>
          <w:rFonts w:ascii="Times New Roman" w:hAnsi="Times New Roman" w:cs="Times New Roman"/>
          <w:color w:val="FF0000"/>
          <w:sz w:val="24"/>
          <w:szCs w:val="24"/>
        </w:rPr>
        <w:t>unanimously</w:t>
      </w:r>
      <w:r w:rsidR="000E2258" w:rsidRPr="005B6E1D">
        <w:rPr>
          <w:rFonts w:ascii="Times New Roman" w:hAnsi="Times New Roman" w:cs="Times New Roman"/>
          <w:color w:val="FF0000"/>
          <w:sz w:val="24"/>
          <w:szCs w:val="24"/>
        </w:rPr>
        <w:t xml:space="preserve"> among present committee members</w:t>
      </w:r>
      <w:r w:rsidR="000B1256" w:rsidRPr="001A43A4">
        <w:rPr>
          <w:rFonts w:ascii="Times New Roman" w:hAnsi="Times New Roman" w:cs="Times New Roman"/>
          <w:sz w:val="24"/>
          <w:szCs w:val="24"/>
        </w:rPr>
        <w:t xml:space="preserve">. Amy </w:t>
      </w:r>
      <w:r w:rsidR="00D747C2" w:rsidRPr="001A43A4">
        <w:rPr>
          <w:rFonts w:ascii="Times New Roman" w:hAnsi="Times New Roman" w:cs="Times New Roman"/>
          <w:sz w:val="24"/>
          <w:szCs w:val="24"/>
        </w:rPr>
        <w:t xml:space="preserve">will </w:t>
      </w:r>
      <w:r w:rsidR="000B1256" w:rsidRPr="001A43A4">
        <w:rPr>
          <w:rFonts w:ascii="Times New Roman" w:hAnsi="Times New Roman" w:cs="Times New Roman"/>
          <w:sz w:val="24"/>
          <w:szCs w:val="24"/>
        </w:rPr>
        <w:t>create a table with the old version of the GRE, the new version of the GRE</w:t>
      </w:r>
      <w:r w:rsidR="00D747C2" w:rsidRPr="001A43A4">
        <w:rPr>
          <w:rFonts w:ascii="Times New Roman" w:hAnsi="Times New Roman" w:cs="Times New Roman"/>
          <w:sz w:val="24"/>
          <w:szCs w:val="24"/>
        </w:rPr>
        <w:t xml:space="preserve"> (post- August 1, 2011)</w:t>
      </w:r>
      <w:r w:rsidR="000B1256" w:rsidRPr="001A43A4">
        <w:rPr>
          <w:rFonts w:ascii="Times New Roman" w:hAnsi="Times New Roman" w:cs="Times New Roman"/>
          <w:sz w:val="24"/>
          <w:szCs w:val="24"/>
        </w:rPr>
        <w:t xml:space="preserve"> and the MCAT exams </w:t>
      </w:r>
      <w:r w:rsidR="00D747C2" w:rsidRPr="001A43A4">
        <w:rPr>
          <w:rFonts w:ascii="Times New Roman" w:hAnsi="Times New Roman" w:cs="Times New Roman"/>
          <w:sz w:val="24"/>
          <w:szCs w:val="24"/>
        </w:rPr>
        <w:t>for</w:t>
      </w:r>
      <w:r w:rsidR="000B1256" w:rsidRPr="001A43A4">
        <w:rPr>
          <w:rFonts w:ascii="Times New Roman" w:hAnsi="Times New Roman" w:cs="Times New Roman"/>
          <w:sz w:val="24"/>
          <w:szCs w:val="24"/>
        </w:rPr>
        <w:t xml:space="preserve"> compar</w:t>
      </w:r>
      <w:r w:rsidR="00D747C2" w:rsidRPr="001A43A4">
        <w:rPr>
          <w:rFonts w:ascii="Times New Roman" w:hAnsi="Times New Roman" w:cs="Times New Roman"/>
          <w:sz w:val="24"/>
          <w:szCs w:val="24"/>
        </w:rPr>
        <w:t xml:space="preserve">ison. </w:t>
      </w:r>
      <w:r w:rsidR="000B1256" w:rsidRPr="001A43A4">
        <w:rPr>
          <w:rFonts w:ascii="Times New Roman" w:hAnsi="Times New Roman" w:cs="Times New Roman"/>
          <w:sz w:val="24"/>
          <w:szCs w:val="24"/>
        </w:rPr>
        <w:t xml:space="preserve"> </w:t>
      </w:r>
      <w:r w:rsidR="00D747C2" w:rsidRPr="001A43A4">
        <w:rPr>
          <w:rFonts w:ascii="Times New Roman" w:hAnsi="Times New Roman" w:cs="Times New Roman"/>
          <w:sz w:val="24"/>
          <w:szCs w:val="24"/>
        </w:rPr>
        <w:t>The</w:t>
      </w:r>
      <w:r w:rsidR="009F6F71" w:rsidRPr="001A43A4">
        <w:rPr>
          <w:rFonts w:ascii="Times New Roman" w:hAnsi="Times New Roman" w:cs="Times New Roman"/>
          <w:sz w:val="24"/>
          <w:szCs w:val="24"/>
        </w:rPr>
        <w:t xml:space="preserve"> table </w:t>
      </w:r>
      <w:r w:rsidR="00D747C2" w:rsidRPr="001A43A4">
        <w:rPr>
          <w:rFonts w:ascii="Times New Roman" w:hAnsi="Times New Roman" w:cs="Times New Roman"/>
          <w:sz w:val="24"/>
          <w:szCs w:val="24"/>
        </w:rPr>
        <w:t xml:space="preserve">and score standards will be discussed </w:t>
      </w:r>
      <w:r w:rsidR="009F6F71" w:rsidRPr="001A43A4">
        <w:rPr>
          <w:rFonts w:ascii="Times New Roman" w:hAnsi="Times New Roman" w:cs="Times New Roman"/>
          <w:sz w:val="24"/>
          <w:szCs w:val="24"/>
        </w:rPr>
        <w:t>at section meetings.</w:t>
      </w:r>
    </w:p>
    <w:p w:rsidR="009B4227" w:rsidRPr="001A43A4" w:rsidRDefault="004B0094" w:rsidP="009B4227">
      <w:pPr>
        <w:spacing w:line="240" w:lineRule="auto"/>
        <w:ind w:left="720"/>
        <w:contextualSpacing/>
        <w:rPr>
          <w:rFonts w:ascii="Times New Roman" w:hAnsi="Times New Roman" w:cs="Times New Roman"/>
          <w:sz w:val="24"/>
          <w:szCs w:val="24"/>
        </w:rPr>
      </w:pPr>
      <w:r w:rsidRPr="001A43A4">
        <w:rPr>
          <w:rFonts w:ascii="Times New Roman" w:hAnsi="Times New Roman" w:cs="Times New Roman"/>
          <w:sz w:val="24"/>
          <w:szCs w:val="24"/>
        </w:rPr>
        <w:t xml:space="preserve">b. </w:t>
      </w:r>
      <w:r w:rsidR="009B4227" w:rsidRPr="001A43A4">
        <w:rPr>
          <w:rFonts w:ascii="Times New Roman" w:hAnsi="Times New Roman" w:cs="Times New Roman"/>
          <w:sz w:val="24"/>
          <w:szCs w:val="24"/>
          <w:u w:val="single"/>
        </w:rPr>
        <w:t>Undergraduate Degree Program</w:t>
      </w:r>
      <w:r w:rsidR="009B4227" w:rsidRPr="001A43A4">
        <w:rPr>
          <w:rFonts w:ascii="Times New Roman" w:hAnsi="Times New Roman" w:cs="Times New Roman"/>
          <w:sz w:val="24"/>
          <w:szCs w:val="24"/>
        </w:rPr>
        <w:t>: (</w:t>
      </w:r>
      <w:r w:rsidR="009B4227" w:rsidRPr="001A43A4">
        <w:rPr>
          <w:rFonts w:ascii="Times New Roman" w:hAnsi="Times New Roman" w:cs="Times New Roman"/>
          <w:i/>
          <w:sz w:val="24"/>
          <w:szCs w:val="24"/>
        </w:rPr>
        <w:t>Joe Gerald and Alan Beaudrie</w:t>
      </w:r>
      <w:r w:rsidR="009B4227" w:rsidRPr="001A43A4">
        <w:rPr>
          <w:rFonts w:ascii="Times New Roman" w:hAnsi="Times New Roman" w:cs="Times New Roman"/>
          <w:sz w:val="24"/>
          <w:szCs w:val="24"/>
        </w:rPr>
        <w:t>)</w:t>
      </w:r>
    </w:p>
    <w:p w:rsidR="009F6F71" w:rsidRDefault="009B4227" w:rsidP="00F54C8F">
      <w:pPr>
        <w:spacing w:line="240" w:lineRule="auto"/>
        <w:ind w:left="912"/>
        <w:contextualSpacing/>
        <w:rPr>
          <w:rFonts w:ascii="Times New Roman" w:hAnsi="Times New Roman" w:cs="Times New Roman"/>
          <w:sz w:val="24"/>
          <w:szCs w:val="24"/>
        </w:rPr>
      </w:pPr>
      <w:r w:rsidRPr="001A43A4">
        <w:rPr>
          <w:rFonts w:ascii="Times New Roman" w:hAnsi="Times New Roman" w:cs="Times New Roman"/>
          <w:sz w:val="24"/>
          <w:szCs w:val="24"/>
        </w:rPr>
        <w:t xml:space="preserve">Joe </w:t>
      </w:r>
      <w:r w:rsidR="009F6F71" w:rsidRPr="001A43A4">
        <w:rPr>
          <w:rFonts w:ascii="Times New Roman" w:hAnsi="Times New Roman" w:cs="Times New Roman"/>
          <w:sz w:val="24"/>
          <w:szCs w:val="24"/>
        </w:rPr>
        <w:t>said that the minor in Public Health is now available and that it requires 3 core classes</w:t>
      </w:r>
      <w:r w:rsidR="00F54C8F" w:rsidRPr="001A43A4">
        <w:rPr>
          <w:rFonts w:ascii="Times New Roman" w:hAnsi="Times New Roman" w:cs="Times New Roman"/>
          <w:sz w:val="24"/>
          <w:szCs w:val="24"/>
        </w:rPr>
        <w:t xml:space="preserve">: CPH 178 - Personal Health and Wellness, CPH 300- Community Health Sciences and Services, and CPH 309 – Introduction to Epidemiology </w:t>
      </w:r>
      <w:r w:rsidR="006C440E" w:rsidRPr="001A43A4">
        <w:rPr>
          <w:rFonts w:ascii="Times New Roman" w:hAnsi="Times New Roman" w:cs="Times New Roman"/>
          <w:sz w:val="24"/>
          <w:szCs w:val="24"/>
        </w:rPr>
        <w:t>plus</w:t>
      </w:r>
      <w:r w:rsidR="009F6F71" w:rsidRPr="001A43A4">
        <w:rPr>
          <w:rFonts w:ascii="Times New Roman" w:hAnsi="Times New Roman" w:cs="Times New Roman"/>
          <w:sz w:val="24"/>
          <w:szCs w:val="24"/>
        </w:rPr>
        <w:t xml:space="preserve"> </w:t>
      </w:r>
      <w:r w:rsidR="000E2258" w:rsidRPr="001A43A4">
        <w:rPr>
          <w:rFonts w:ascii="Times New Roman" w:hAnsi="Times New Roman" w:cs="Times New Roman"/>
          <w:sz w:val="24"/>
          <w:szCs w:val="24"/>
        </w:rPr>
        <w:t>9 units</w:t>
      </w:r>
      <w:r w:rsidR="009F6F71" w:rsidRPr="001A43A4">
        <w:rPr>
          <w:rFonts w:ascii="Times New Roman" w:hAnsi="Times New Roman" w:cs="Times New Roman"/>
          <w:sz w:val="24"/>
          <w:szCs w:val="24"/>
        </w:rPr>
        <w:t xml:space="preserve"> of electives</w:t>
      </w:r>
      <w:r w:rsidR="00F54C8F" w:rsidRPr="001A43A4">
        <w:rPr>
          <w:rFonts w:ascii="Times New Roman" w:hAnsi="Times New Roman" w:cs="Times New Roman"/>
          <w:sz w:val="24"/>
          <w:szCs w:val="24"/>
        </w:rPr>
        <w:t>.</w:t>
      </w:r>
    </w:p>
    <w:p w:rsidR="006E6F35" w:rsidRPr="001A43A4" w:rsidRDefault="006E6F35" w:rsidP="00F54C8F">
      <w:pPr>
        <w:spacing w:line="240" w:lineRule="auto"/>
        <w:ind w:left="912"/>
        <w:contextualSpacing/>
        <w:rPr>
          <w:rFonts w:ascii="Times New Roman" w:hAnsi="Times New Roman" w:cs="Times New Roman"/>
          <w:sz w:val="24"/>
          <w:szCs w:val="24"/>
        </w:rPr>
      </w:pPr>
    </w:p>
    <w:p w:rsidR="009F6F71" w:rsidRPr="001A43A4" w:rsidRDefault="009F6F71" w:rsidP="009B4227">
      <w:pPr>
        <w:spacing w:line="240" w:lineRule="auto"/>
        <w:ind w:left="720"/>
        <w:contextualSpacing/>
        <w:rPr>
          <w:rFonts w:ascii="Times New Roman" w:hAnsi="Times New Roman" w:cs="Times New Roman"/>
          <w:sz w:val="24"/>
          <w:szCs w:val="24"/>
        </w:rPr>
      </w:pPr>
    </w:p>
    <w:p w:rsidR="009F6F71" w:rsidRPr="001A43A4" w:rsidRDefault="009F6F71" w:rsidP="009B4227">
      <w:pPr>
        <w:spacing w:line="240" w:lineRule="auto"/>
        <w:ind w:left="720"/>
        <w:contextualSpacing/>
        <w:rPr>
          <w:rFonts w:ascii="Times New Roman" w:hAnsi="Times New Roman" w:cs="Times New Roman"/>
          <w:i/>
          <w:sz w:val="24"/>
          <w:szCs w:val="24"/>
        </w:rPr>
      </w:pPr>
      <w:r w:rsidRPr="001A43A4">
        <w:rPr>
          <w:rFonts w:ascii="Times New Roman" w:hAnsi="Times New Roman" w:cs="Times New Roman"/>
          <w:sz w:val="24"/>
          <w:szCs w:val="24"/>
        </w:rPr>
        <w:lastRenderedPageBreak/>
        <w:t xml:space="preserve">c. </w:t>
      </w:r>
      <w:r w:rsidRPr="001A43A4">
        <w:rPr>
          <w:rFonts w:ascii="Times New Roman" w:hAnsi="Times New Roman" w:cs="Times New Roman"/>
          <w:sz w:val="24"/>
          <w:szCs w:val="24"/>
          <w:u w:val="single"/>
        </w:rPr>
        <w:t>Fall 2011 MEZCOPH Schedule</w:t>
      </w:r>
      <w:r w:rsidRPr="001A43A4">
        <w:rPr>
          <w:rFonts w:ascii="Times New Roman" w:hAnsi="Times New Roman" w:cs="Times New Roman"/>
          <w:sz w:val="24"/>
          <w:szCs w:val="24"/>
        </w:rPr>
        <w:t xml:space="preserve">:  </w:t>
      </w:r>
      <w:r w:rsidRPr="001A43A4">
        <w:rPr>
          <w:rFonts w:ascii="Times New Roman" w:hAnsi="Times New Roman" w:cs="Times New Roman"/>
          <w:i/>
          <w:sz w:val="24"/>
          <w:szCs w:val="24"/>
        </w:rPr>
        <w:t>(Kathleen Crist)</w:t>
      </w:r>
    </w:p>
    <w:p w:rsidR="009F6F71" w:rsidRPr="001A43A4" w:rsidRDefault="009F6F71" w:rsidP="00210644">
      <w:pPr>
        <w:spacing w:line="240" w:lineRule="auto"/>
        <w:ind w:left="900"/>
        <w:contextualSpacing/>
        <w:rPr>
          <w:rFonts w:ascii="Times New Roman" w:hAnsi="Times New Roman" w:cs="Times New Roman"/>
          <w:sz w:val="24"/>
          <w:szCs w:val="24"/>
        </w:rPr>
      </w:pPr>
      <w:r w:rsidRPr="001A43A4">
        <w:rPr>
          <w:rFonts w:ascii="Times New Roman" w:hAnsi="Times New Roman" w:cs="Times New Roman"/>
          <w:sz w:val="24"/>
          <w:szCs w:val="24"/>
        </w:rPr>
        <w:t xml:space="preserve">Schedule has been </w:t>
      </w:r>
      <w:r w:rsidR="00210644" w:rsidRPr="001A43A4">
        <w:rPr>
          <w:rFonts w:ascii="Times New Roman" w:hAnsi="Times New Roman" w:cs="Times New Roman"/>
          <w:sz w:val="24"/>
          <w:szCs w:val="24"/>
        </w:rPr>
        <w:t>sent via email with enrollments as of August 2, 2011</w:t>
      </w:r>
      <w:r w:rsidRPr="001A43A4">
        <w:rPr>
          <w:rFonts w:ascii="Times New Roman" w:hAnsi="Times New Roman" w:cs="Times New Roman"/>
          <w:sz w:val="24"/>
          <w:szCs w:val="24"/>
        </w:rPr>
        <w:t xml:space="preserve">. If </w:t>
      </w:r>
      <w:r w:rsidR="00F54C8F" w:rsidRPr="001A43A4">
        <w:rPr>
          <w:rFonts w:ascii="Times New Roman" w:hAnsi="Times New Roman" w:cs="Times New Roman"/>
          <w:sz w:val="24"/>
          <w:szCs w:val="24"/>
        </w:rPr>
        <w:t xml:space="preserve">there are </w:t>
      </w:r>
      <w:r w:rsidRPr="001A43A4">
        <w:rPr>
          <w:rFonts w:ascii="Times New Roman" w:hAnsi="Times New Roman" w:cs="Times New Roman"/>
          <w:sz w:val="24"/>
          <w:szCs w:val="24"/>
        </w:rPr>
        <w:t>any problems or concerns, contact Kathleen Crist.</w:t>
      </w:r>
      <w:r w:rsidR="005B6E1D">
        <w:rPr>
          <w:rFonts w:ascii="Times New Roman" w:hAnsi="Times New Roman" w:cs="Times New Roman"/>
          <w:sz w:val="24"/>
          <w:szCs w:val="24"/>
        </w:rPr>
        <w:t xml:space="preserve">  </w:t>
      </w:r>
    </w:p>
    <w:p w:rsidR="009B4227" w:rsidRPr="001A43A4" w:rsidRDefault="009B4227" w:rsidP="009B4227">
      <w:pPr>
        <w:spacing w:line="240" w:lineRule="auto"/>
        <w:ind w:left="720"/>
        <w:contextualSpacing/>
        <w:rPr>
          <w:rFonts w:ascii="Times New Roman" w:hAnsi="Times New Roman" w:cs="Times New Roman"/>
          <w:sz w:val="24"/>
          <w:szCs w:val="24"/>
        </w:rPr>
      </w:pPr>
    </w:p>
    <w:p w:rsidR="009B4227" w:rsidRPr="001A43A4" w:rsidRDefault="009F6F71" w:rsidP="009B4227">
      <w:pPr>
        <w:spacing w:line="240" w:lineRule="auto"/>
        <w:ind w:left="720"/>
        <w:contextualSpacing/>
        <w:rPr>
          <w:rFonts w:ascii="Times New Roman" w:hAnsi="Times New Roman" w:cs="Times New Roman"/>
          <w:sz w:val="24"/>
          <w:szCs w:val="24"/>
        </w:rPr>
      </w:pPr>
      <w:r w:rsidRPr="001A43A4">
        <w:rPr>
          <w:rFonts w:ascii="Times New Roman" w:hAnsi="Times New Roman" w:cs="Times New Roman"/>
          <w:sz w:val="24"/>
          <w:szCs w:val="24"/>
        </w:rPr>
        <w:t>d</w:t>
      </w:r>
      <w:r w:rsidR="009B4227" w:rsidRPr="001A43A4">
        <w:rPr>
          <w:rFonts w:ascii="Times New Roman" w:hAnsi="Times New Roman" w:cs="Times New Roman"/>
          <w:sz w:val="24"/>
          <w:szCs w:val="24"/>
        </w:rPr>
        <w:t xml:space="preserve">. </w:t>
      </w:r>
      <w:r w:rsidRPr="001A43A4">
        <w:rPr>
          <w:rFonts w:ascii="Times New Roman" w:hAnsi="Times New Roman" w:cs="Times New Roman"/>
          <w:sz w:val="24"/>
          <w:szCs w:val="24"/>
          <w:u w:val="single"/>
        </w:rPr>
        <w:t>Other Announcements or Updates</w:t>
      </w:r>
      <w:r w:rsidR="009B4227" w:rsidRPr="001A43A4">
        <w:rPr>
          <w:rFonts w:ascii="Times New Roman" w:hAnsi="Times New Roman" w:cs="Times New Roman"/>
          <w:sz w:val="24"/>
          <w:szCs w:val="24"/>
        </w:rPr>
        <w:t>:</w:t>
      </w:r>
    </w:p>
    <w:p w:rsidR="001A43A4" w:rsidRPr="001A43A4" w:rsidRDefault="009F6F71" w:rsidP="009F6F71">
      <w:pPr>
        <w:spacing w:line="240" w:lineRule="auto"/>
        <w:rPr>
          <w:rFonts w:ascii="Times New Roman" w:hAnsi="Times New Roman" w:cs="Times New Roman"/>
          <w:sz w:val="24"/>
          <w:szCs w:val="24"/>
        </w:rPr>
      </w:pPr>
      <w:r w:rsidRPr="001A43A4">
        <w:rPr>
          <w:rFonts w:ascii="Times New Roman" w:hAnsi="Times New Roman" w:cs="Times New Roman"/>
          <w:sz w:val="24"/>
          <w:szCs w:val="24"/>
        </w:rPr>
        <w:t xml:space="preserve"> </w:t>
      </w:r>
      <w:r w:rsidRPr="001A43A4">
        <w:rPr>
          <w:rFonts w:ascii="Times New Roman" w:hAnsi="Times New Roman" w:cs="Times New Roman"/>
          <w:sz w:val="24"/>
          <w:szCs w:val="24"/>
        </w:rPr>
        <w:tab/>
        <w:t xml:space="preserve">    None at this time</w:t>
      </w:r>
    </w:p>
    <w:p w:rsidR="00736A36" w:rsidRPr="001A43A4" w:rsidRDefault="00736A36" w:rsidP="00736A36">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4. </w:t>
      </w:r>
      <w:r w:rsidRPr="001A43A4">
        <w:rPr>
          <w:rFonts w:ascii="Times New Roman" w:hAnsi="Times New Roman" w:cs="Times New Roman"/>
          <w:b/>
          <w:sz w:val="24"/>
          <w:szCs w:val="24"/>
          <w:u w:val="single"/>
        </w:rPr>
        <w:t>Old Business:</w:t>
      </w:r>
    </w:p>
    <w:p w:rsidR="00736A36" w:rsidRPr="001A43A4" w:rsidRDefault="00736A36" w:rsidP="00736A36">
      <w:pPr>
        <w:spacing w:line="240" w:lineRule="auto"/>
        <w:contextualSpacing/>
        <w:rPr>
          <w:rFonts w:ascii="Times New Roman" w:hAnsi="Times New Roman" w:cs="Times New Roman"/>
          <w:sz w:val="24"/>
          <w:szCs w:val="24"/>
        </w:rPr>
      </w:pPr>
    </w:p>
    <w:p w:rsidR="00736A36" w:rsidRPr="001A43A4" w:rsidRDefault="00736A36" w:rsidP="00736A36">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ab/>
        <w:t>a</w:t>
      </w:r>
      <w:r w:rsidRPr="001A43A4">
        <w:rPr>
          <w:rFonts w:ascii="Times New Roman" w:hAnsi="Times New Roman" w:cs="Times New Roman"/>
          <w:sz w:val="24"/>
          <w:szCs w:val="24"/>
          <w:u w:val="single"/>
        </w:rPr>
        <w:t xml:space="preserve">. </w:t>
      </w:r>
      <w:r w:rsidR="00366E47" w:rsidRPr="001A43A4">
        <w:rPr>
          <w:rFonts w:ascii="Times New Roman" w:hAnsi="Times New Roman" w:cs="Times New Roman"/>
          <w:sz w:val="24"/>
          <w:szCs w:val="24"/>
          <w:u w:val="single"/>
        </w:rPr>
        <w:t>Course Prerequisites</w:t>
      </w:r>
      <w:r w:rsidRPr="001A43A4">
        <w:rPr>
          <w:rFonts w:ascii="Times New Roman" w:hAnsi="Times New Roman" w:cs="Times New Roman"/>
          <w:sz w:val="24"/>
          <w:szCs w:val="24"/>
          <w:u w:val="single"/>
        </w:rPr>
        <w:t xml:space="preserve">: </w:t>
      </w:r>
    </w:p>
    <w:p w:rsidR="00210644" w:rsidRPr="001A43A4" w:rsidRDefault="00366E47" w:rsidP="001A43A4">
      <w:pPr>
        <w:pStyle w:val="ListParagraph"/>
        <w:numPr>
          <w:ilvl w:val="0"/>
          <w:numId w:val="6"/>
        </w:numPr>
        <w:spacing w:line="240" w:lineRule="auto"/>
        <w:rPr>
          <w:rFonts w:ascii="Times New Roman" w:hAnsi="Times New Roman" w:cs="Times New Roman"/>
          <w:sz w:val="24"/>
          <w:szCs w:val="24"/>
        </w:rPr>
      </w:pPr>
      <w:r w:rsidRPr="001A43A4">
        <w:rPr>
          <w:rFonts w:ascii="Times New Roman" w:hAnsi="Times New Roman" w:cs="Times New Roman"/>
          <w:sz w:val="24"/>
          <w:szCs w:val="24"/>
        </w:rPr>
        <w:t xml:space="preserve">Joe confirmed with all undergraduate course instructors that any prerequisites for those courses are </w:t>
      </w:r>
      <w:r w:rsidR="00F54C8F" w:rsidRPr="001A43A4">
        <w:rPr>
          <w:rFonts w:ascii="Times New Roman" w:hAnsi="Times New Roman" w:cs="Times New Roman"/>
          <w:sz w:val="24"/>
          <w:szCs w:val="24"/>
        </w:rPr>
        <w:t>“</w:t>
      </w:r>
      <w:r w:rsidRPr="001A43A4">
        <w:rPr>
          <w:rFonts w:ascii="Times New Roman" w:hAnsi="Times New Roman" w:cs="Times New Roman"/>
          <w:sz w:val="24"/>
          <w:szCs w:val="24"/>
        </w:rPr>
        <w:t>hard-stops</w:t>
      </w:r>
      <w:r w:rsidR="00F54C8F" w:rsidRPr="001A43A4">
        <w:rPr>
          <w:rFonts w:ascii="Times New Roman" w:hAnsi="Times New Roman" w:cs="Times New Roman"/>
          <w:sz w:val="24"/>
          <w:szCs w:val="24"/>
        </w:rPr>
        <w:t>”, where</w:t>
      </w:r>
      <w:r w:rsidRPr="001A43A4">
        <w:rPr>
          <w:rFonts w:ascii="Times New Roman" w:hAnsi="Times New Roman" w:cs="Times New Roman"/>
          <w:sz w:val="24"/>
          <w:szCs w:val="24"/>
        </w:rPr>
        <w:t xml:space="preserve"> UAccess will not allow students to sign up for a class if they have not completed the prerequisites. He suggested that the instructors for graduate level courses look at their prerequisites and asked them to </w:t>
      </w:r>
      <w:r w:rsidR="006C440E" w:rsidRPr="001A43A4">
        <w:rPr>
          <w:rFonts w:ascii="Times New Roman" w:hAnsi="Times New Roman" w:cs="Times New Roman"/>
          <w:sz w:val="24"/>
          <w:szCs w:val="24"/>
        </w:rPr>
        <w:t>consider</w:t>
      </w:r>
      <w:r w:rsidRPr="001A43A4">
        <w:rPr>
          <w:rFonts w:ascii="Times New Roman" w:hAnsi="Times New Roman" w:cs="Times New Roman"/>
          <w:sz w:val="24"/>
          <w:szCs w:val="24"/>
        </w:rPr>
        <w:t xml:space="preserve"> making them “hard stops” as well through UAccess. </w:t>
      </w:r>
    </w:p>
    <w:p w:rsidR="00210644" w:rsidRPr="001A43A4" w:rsidRDefault="00210644" w:rsidP="00366E47">
      <w:pPr>
        <w:pStyle w:val="ListParagraph"/>
        <w:spacing w:line="240" w:lineRule="auto"/>
        <w:ind w:left="1440"/>
        <w:rPr>
          <w:rFonts w:ascii="Times New Roman" w:hAnsi="Times New Roman" w:cs="Times New Roman"/>
          <w:sz w:val="24"/>
          <w:szCs w:val="24"/>
        </w:rPr>
      </w:pPr>
    </w:p>
    <w:p w:rsidR="0018154C" w:rsidRPr="001A43A4" w:rsidRDefault="0018154C" w:rsidP="0018154C">
      <w:pPr>
        <w:spacing w:line="240" w:lineRule="auto"/>
        <w:ind w:left="720"/>
        <w:contextualSpacing/>
        <w:rPr>
          <w:rFonts w:ascii="Times New Roman" w:hAnsi="Times New Roman" w:cs="Times New Roman"/>
          <w:sz w:val="24"/>
          <w:szCs w:val="24"/>
        </w:rPr>
      </w:pPr>
      <w:r w:rsidRPr="001A43A4">
        <w:rPr>
          <w:rFonts w:ascii="Times New Roman" w:hAnsi="Times New Roman" w:cs="Times New Roman"/>
          <w:sz w:val="24"/>
          <w:szCs w:val="24"/>
        </w:rPr>
        <w:t xml:space="preserve">b. </w:t>
      </w:r>
      <w:r w:rsidR="00366E47" w:rsidRPr="001A43A4">
        <w:rPr>
          <w:rFonts w:ascii="Times New Roman" w:hAnsi="Times New Roman" w:cs="Times New Roman"/>
          <w:sz w:val="24"/>
          <w:szCs w:val="24"/>
          <w:u w:val="single"/>
        </w:rPr>
        <w:t>Central Advising</w:t>
      </w:r>
      <w:r w:rsidRPr="001A43A4">
        <w:rPr>
          <w:rFonts w:ascii="Times New Roman" w:hAnsi="Times New Roman" w:cs="Times New Roman"/>
          <w:sz w:val="24"/>
          <w:szCs w:val="24"/>
        </w:rPr>
        <w:t>: (</w:t>
      </w:r>
      <w:r w:rsidR="00366E47" w:rsidRPr="001A43A4">
        <w:rPr>
          <w:rFonts w:ascii="Times New Roman" w:hAnsi="Times New Roman" w:cs="Times New Roman"/>
          <w:i/>
          <w:sz w:val="24"/>
          <w:szCs w:val="24"/>
        </w:rPr>
        <w:t>Chris Tisch</w:t>
      </w:r>
      <w:r w:rsidRPr="001A43A4">
        <w:rPr>
          <w:rFonts w:ascii="Times New Roman" w:hAnsi="Times New Roman" w:cs="Times New Roman"/>
          <w:sz w:val="24"/>
          <w:szCs w:val="24"/>
        </w:rPr>
        <w:t>)</w:t>
      </w:r>
    </w:p>
    <w:p w:rsidR="00CC0DB4" w:rsidRPr="001A43A4" w:rsidRDefault="00F54C8F" w:rsidP="00F54C8F">
      <w:pPr>
        <w:spacing w:line="240" w:lineRule="auto"/>
        <w:ind w:left="852"/>
        <w:contextualSpacing/>
        <w:rPr>
          <w:rFonts w:ascii="Times New Roman" w:hAnsi="Times New Roman" w:cs="Times New Roman"/>
          <w:sz w:val="24"/>
          <w:szCs w:val="24"/>
        </w:rPr>
      </w:pPr>
      <w:r w:rsidRPr="001A43A4">
        <w:rPr>
          <w:rFonts w:ascii="Times New Roman" w:hAnsi="Times New Roman" w:cs="Times New Roman"/>
          <w:sz w:val="24"/>
          <w:szCs w:val="24"/>
        </w:rPr>
        <w:t>In preparation for the doctoral coordinator’s arrival, changes related to centralized advising will be communicated to faculty and continuing students.</w:t>
      </w:r>
    </w:p>
    <w:p w:rsidR="00210644" w:rsidRPr="001A43A4" w:rsidRDefault="00210644" w:rsidP="00F54C8F">
      <w:pPr>
        <w:spacing w:line="240" w:lineRule="auto"/>
        <w:ind w:left="852"/>
        <w:contextualSpacing/>
        <w:rPr>
          <w:rFonts w:ascii="Times New Roman" w:hAnsi="Times New Roman" w:cs="Times New Roman"/>
          <w:color w:val="FF0000"/>
          <w:sz w:val="24"/>
          <w:szCs w:val="24"/>
        </w:rPr>
      </w:pPr>
    </w:p>
    <w:p w:rsidR="00CC0DB4" w:rsidRPr="001A43A4" w:rsidRDefault="00CC0DB4" w:rsidP="00CC0DB4">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5. </w:t>
      </w:r>
      <w:r w:rsidRPr="001A43A4">
        <w:rPr>
          <w:rFonts w:ascii="Times New Roman" w:hAnsi="Times New Roman" w:cs="Times New Roman"/>
          <w:b/>
          <w:sz w:val="24"/>
          <w:szCs w:val="24"/>
          <w:u w:val="single"/>
        </w:rPr>
        <w:t>New Business</w:t>
      </w:r>
      <w:r w:rsidRPr="001A43A4">
        <w:rPr>
          <w:rFonts w:ascii="Times New Roman" w:hAnsi="Times New Roman" w:cs="Times New Roman"/>
          <w:sz w:val="24"/>
          <w:szCs w:val="24"/>
        </w:rPr>
        <w:t>:</w:t>
      </w:r>
    </w:p>
    <w:p w:rsidR="00CC0DB4" w:rsidRPr="001A43A4" w:rsidRDefault="00CC0DB4" w:rsidP="00CC0DB4">
      <w:pPr>
        <w:spacing w:line="240" w:lineRule="auto"/>
        <w:contextualSpacing/>
        <w:rPr>
          <w:rFonts w:ascii="Times New Roman" w:hAnsi="Times New Roman" w:cs="Times New Roman"/>
          <w:sz w:val="24"/>
          <w:szCs w:val="24"/>
        </w:rPr>
      </w:pPr>
    </w:p>
    <w:p w:rsidR="00CC0DB4" w:rsidRPr="001A43A4" w:rsidRDefault="00CC0DB4" w:rsidP="00CC0DB4">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ab/>
        <w:t xml:space="preserve">a. </w:t>
      </w:r>
      <w:r w:rsidR="00366E47" w:rsidRPr="001A43A4">
        <w:rPr>
          <w:rFonts w:ascii="Times New Roman" w:hAnsi="Times New Roman" w:cs="Times New Roman"/>
          <w:sz w:val="24"/>
          <w:szCs w:val="24"/>
          <w:u w:val="single"/>
        </w:rPr>
        <w:t>Healthcare Administration Graduate Certificat</w:t>
      </w:r>
      <w:r w:rsidR="00F54C8F" w:rsidRPr="001A43A4">
        <w:rPr>
          <w:rFonts w:ascii="Times New Roman" w:hAnsi="Times New Roman" w:cs="Times New Roman"/>
          <w:sz w:val="24"/>
          <w:szCs w:val="24"/>
          <w:u w:val="single"/>
        </w:rPr>
        <w:t>e</w:t>
      </w:r>
      <w:r w:rsidR="00366E47" w:rsidRPr="001A43A4">
        <w:rPr>
          <w:rFonts w:ascii="Times New Roman" w:hAnsi="Times New Roman" w:cs="Times New Roman"/>
          <w:sz w:val="24"/>
          <w:szCs w:val="24"/>
          <w:u w:val="single"/>
        </w:rPr>
        <w:t xml:space="preserve"> Program</w:t>
      </w:r>
      <w:r w:rsidRPr="001A43A4">
        <w:rPr>
          <w:rFonts w:ascii="Times New Roman" w:hAnsi="Times New Roman" w:cs="Times New Roman"/>
          <w:sz w:val="24"/>
          <w:szCs w:val="24"/>
        </w:rPr>
        <w:t>:</w:t>
      </w:r>
      <w:r w:rsidR="009D2439" w:rsidRPr="001A43A4">
        <w:rPr>
          <w:rFonts w:ascii="Times New Roman" w:hAnsi="Times New Roman" w:cs="Times New Roman"/>
          <w:sz w:val="24"/>
          <w:szCs w:val="24"/>
        </w:rPr>
        <w:t xml:space="preserve">  (</w:t>
      </w:r>
      <w:r w:rsidR="00366E47" w:rsidRPr="001A43A4">
        <w:rPr>
          <w:rFonts w:ascii="Times New Roman" w:hAnsi="Times New Roman" w:cs="Times New Roman"/>
          <w:i/>
          <w:sz w:val="24"/>
          <w:szCs w:val="24"/>
        </w:rPr>
        <w:t>Joe Gerald</w:t>
      </w:r>
      <w:r w:rsidR="009D2439" w:rsidRPr="001A43A4">
        <w:rPr>
          <w:rFonts w:ascii="Times New Roman" w:hAnsi="Times New Roman" w:cs="Times New Roman"/>
          <w:sz w:val="24"/>
          <w:szCs w:val="24"/>
        </w:rPr>
        <w:t>)</w:t>
      </w:r>
    </w:p>
    <w:p w:rsidR="00BF6974" w:rsidRPr="001A43A4" w:rsidRDefault="002A771C" w:rsidP="002A771C">
      <w:pPr>
        <w:spacing w:line="240" w:lineRule="auto"/>
        <w:ind w:left="912"/>
        <w:contextualSpacing/>
        <w:rPr>
          <w:rFonts w:ascii="Times New Roman" w:hAnsi="Times New Roman" w:cs="Times New Roman"/>
          <w:sz w:val="24"/>
          <w:szCs w:val="24"/>
        </w:rPr>
      </w:pPr>
      <w:r w:rsidRPr="005B6E1D">
        <w:rPr>
          <w:rFonts w:ascii="Times New Roman" w:hAnsi="Times New Roman" w:cs="Times New Roman"/>
          <w:color w:val="FF0000"/>
          <w:sz w:val="24"/>
          <w:szCs w:val="24"/>
        </w:rPr>
        <w:t>Joe proposed a motion to create a</w:t>
      </w:r>
      <w:r w:rsidR="005B6E1D">
        <w:rPr>
          <w:rFonts w:ascii="Times New Roman" w:hAnsi="Times New Roman" w:cs="Times New Roman"/>
          <w:color w:val="FF0000"/>
          <w:sz w:val="24"/>
          <w:szCs w:val="24"/>
        </w:rPr>
        <w:t xml:space="preserve"> new Healthcare Administration C</w:t>
      </w:r>
      <w:r w:rsidRPr="005B6E1D">
        <w:rPr>
          <w:rFonts w:ascii="Times New Roman" w:hAnsi="Times New Roman" w:cs="Times New Roman"/>
          <w:color w:val="FF0000"/>
          <w:sz w:val="24"/>
          <w:szCs w:val="24"/>
        </w:rPr>
        <w:t>ertificate program. It would consist of 16 units – 5 classes with a 1 credit capstone class.</w:t>
      </w:r>
      <w:r w:rsidRPr="001A43A4">
        <w:rPr>
          <w:rFonts w:ascii="Times New Roman" w:hAnsi="Times New Roman" w:cs="Times New Roman"/>
          <w:sz w:val="24"/>
          <w:szCs w:val="24"/>
        </w:rPr>
        <w:t xml:space="preserve"> It is designed to help individuals who are working understand the administration side to healthcare without having to get the full MPH degree. A minimum GPA of 3.0 and a letter of recommendation would still be required.</w:t>
      </w:r>
    </w:p>
    <w:p w:rsidR="002A771C" w:rsidRPr="001A43A4" w:rsidRDefault="002A771C" w:rsidP="002A771C">
      <w:pPr>
        <w:pStyle w:val="ListParagraph"/>
        <w:numPr>
          <w:ilvl w:val="0"/>
          <w:numId w:val="24"/>
        </w:numPr>
        <w:spacing w:line="240" w:lineRule="auto"/>
        <w:rPr>
          <w:rFonts w:ascii="Times New Roman" w:hAnsi="Times New Roman" w:cs="Times New Roman"/>
          <w:sz w:val="24"/>
          <w:szCs w:val="24"/>
        </w:rPr>
      </w:pPr>
      <w:r w:rsidRPr="001A43A4">
        <w:rPr>
          <w:rFonts w:ascii="Times New Roman" w:hAnsi="Times New Roman" w:cs="Times New Roman"/>
          <w:sz w:val="24"/>
          <w:szCs w:val="24"/>
        </w:rPr>
        <w:t>Question</w:t>
      </w:r>
      <w:r w:rsidR="00F54C8F" w:rsidRPr="001A43A4">
        <w:rPr>
          <w:rFonts w:ascii="Times New Roman" w:hAnsi="Times New Roman" w:cs="Times New Roman"/>
          <w:sz w:val="24"/>
          <w:szCs w:val="24"/>
        </w:rPr>
        <w:t>s</w:t>
      </w:r>
      <w:r w:rsidRPr="001A43A4">
        <w:rPr>
          <w:rFonts w:ascii="Times New Roman" w:hAnsi="Times New Roman" w:cs="Times New Roman"/>
          <w:sz w:val="24"/>
          <w:szCs w:val="24"/>
        </w:rPr>
        <w:t xml:space="preserve"> about classes being delivered via video conference </w:t>
      </w:r>
      <w:r w:rsidR="00F54C8F" w:rsidRPr="001A43A4">
        <w:rPr>
          <w:rFonts w:ascii="Times New Roman" w:hAnsi="Times New Roman" w:cs="Times New Roman"/>
          <w:sz w:val="24"/>
          <w:szCs w:val="24"/>
        </w:rPr>
        <w:t>were</w:t>
      </w:r>
      <w:r w:rsidRPr="001A43A4">
        <w:rPr>
          <w:rFonts w:ascii="Times New Roman" w:hAnsi="Times New Roman" w:cs="Times New Roman"/>
          <w:sz w:val="24"/>
          <w:szCs w:val="24"/>
        </w:rPr>
        <w:t xml:space="preserve"> raised, and Joe </w:t>
      </w:r>
      <w:r w:rsidR="00F54C8F" w:rsidRPr="001A43A4">
        <w:rPr>
          <w:rFonts w:ascii="Times New Roman" w:hAnsi="Times New Roman" w:cs="Times New Roman"/>
          <w:sz w:val="24"/>
          <w:szCs w:val="24"/>
        </w:rPr>
        <w:t>responded</w:t>
      </w:r>
      <w:r w:rsidRPr="001A43A4">
        <w:rPr>
          <w:rFonts w:ascii="Times New Roman" w:hAnsi="Times New Roman" w:cs="Times New Roman"/>
          <w:sz w:val="24"/>
          <w:szCs w:val="24"/>
        </w:rPr>
        <w:t xml:space="preserve"> that this certificate would not take effect until fall 2012 to allow time to schedule classes in rooms capable of video conferencing. </w:t>
      </w:r>
    </w:p>
    <w:p w:rsidR="002A771C" w:rsidRPr="001A43A4" w:rsidRDefault="002A771C" w:rsidP="002A771C">
      <w:pPr>
        <w:pStyle w:val="ListParagraph"/>
        <w:numPr>
          <w:ilvl w:val="0"/>
          <w:numId w:val="24"/>
        </w:numPr>
        <w:spacing w:line="240" w:lineRule="auto"/>
        <w:rPr>
          <w:rFonts w:ascii="Times New Roman" w:hAnsi="Times New Roman" w:cs="Times New Roman"/>
          <w:sz w:val="24"/>
          <w:szCs w:val="24"/>
        </w:rPr>
      </w:pPr>
      <w:r w:rsidRPr="001A43A4">
        <w:rPr>
          <w:rFonts w:ascii="Times New Roman" w:hAnsi="Times New Roman" w:cs="Times New Roman"/>
          <w:sz w:val="24"/>
          <w:szCs w:val="24"/>
        </w:rPr>
        <w:t xml:space="preserve">The issue of allowing </w:t>
      </w:r>
      <w:r w:rsidR="00F54C8F" w:rsidRPr="001A43A4">
        <w:rPr>
          <w:rFonts w:ascii="Times New Roman" w:hAnsi="Times New Roman" w:cs="Times New Roman"/>
          <w:sz w:val="24"/>
          <w:szCs w:val="24"/>
        </w:rPr>
        <w:t>Qu</w:t>
      </w:r>
      <w:r w:rsidR="00081711" w:rsidRPr="001A43A4">
        <w:rPr>
          <w:rFonts w:ascii="Times New Roman" w:hAnsi="Times New Roman" w:cs="Times New Roman"/>
          <w:sz w:val="24"/>
          <w:szCs w:val="24"/>
        </w:rPr>
        <w:t>al</w:t>
      </w:r>
      <w:r w:rsidR="00F54C8F" w:rsidRPr="001A43A4">
        <w:rPr>
          <w:rFonts w:ascii="Times New Roman" w:hAnsi="Times New Roman" w:cs="Times New Roman"/>
          <w:sz w:val="24"/>
          <w:szCs w:val="24"/>
        </w:rPr>
        <w:t xml:space="preserve">ified Tuition Remissions, or </w:t>
      </w:r>
      <w:r w:rsidRPr="001A43A4">
        <w:rPr>
          <w:rFonts w:ascii="Times New Roman" w:hAnsi="Times New Roman" w:cs="Times New Roman"/>
          <w:sz w:val="24"/>
          <w:szCs w:val="24"/>
        </w:rPr>
        <w:t>QTRs</w:t>
      </w:r>
      <w:r w:rsidR="00F54C8F" w:rsidRPr="001A43A4">
        <w:rPr>
          <w:rFonts w:ascii="Times New Roman" w:hAnsi="Times New Roman" w:cs="Times New Roman"/>
          <w:sz w:val="24"/>
          <w:szCs w:val="24"/>
        </w:rPr>
        <w:t>,</w:t>
      </w:r>
      <w:r w:rsidRPr="001A43A4">
        <w:rPr>
          <w:rFonts w:ascii="Times New Roman" w:hAnsi="Times New Roman" w:cs="Times New Roman"/>
          <w:sz w:val="24"/>
          <w:szCs w:val="24"/>
        </w:rPr>
        <w:t xml:space="preserve"> was </w:t>
      </w:r>
      <w:r w:rsidR="00F54C8F" w:rsidRPr="001A43A4">
        <w:rPr>
          <w:rFonts w:ascii="Times New Roman" w:hAnsi="Times New Roman" w:cs="Times New Roman"/>
          <w:sz w:val="24"/>
          <w:szCs w:val="24"/>
        </w:rPr>
        <w:t>discussed</w:t>
      </w:r>
      <w:r w:rsidRPr="001A43A4">
        <w:rPr>
          <w:rFonts w:ascii="Times New Roman" w:hAnsi="Times New Roman" w:cs="Times New Roman"/>
          <w:sz w:val="24"/>
          <w:szCs w:val="24"/>
        </w:rPr>
        <w:t xml:space="preserve"> and Joe explained that charging a program fee </w:t>
      </w:r>
      <w:r w:rsidR="00F54C8F" w:rsidRPr="001A43A4">
        <w:rPr>
          <w:rFonts w:ascii="Times New Roman" w:hAnsi="Times New Roman" w:cs="Times New Roman"/>
          <w:sz w:val="24"/>
          <w:szCs w:val="24"/>
        </w:rPr>
        <w:t xml:space="preserve">is being considered. This would still allow employees and their dependents/spouses to use the QTR </w:t>
      </w:r>
      <w:r w:rsidRPr="001A43A4">
        <w:rPr>
          <w:rFonts w:ascii="Times New Roman" w:hAnsi="Times New Roman" w:cs="Times New Roman"/>
          <w:sz w:val="24"/>
          <w:szCs w:val="24"/>
        </w:rPr>
        <w:t xml:space="preserve">but also allow the college </w:t>
      </w:r>
      <w:r w:rsidR="008C1573" w:rsidRPr="001A43A4">
        <w:rPr>
          <w:rFonts w:ascii="Times New Roman" w:hAnsi="Times New Roman" w:cs="Times New Roman"/>
          <w:sz w:val="24"/>
          <w:szCs w:val="24"/>
        </w:rPr>
        <w:t>t</w:t>
      </w:r>
      <w:r w:rsidRPr="001A43A4">
        <w:rPr>
          <w:rFonts w:ascii="Times New Roman" w:hAnsi="Times New Roman" w:cs="Times New Roman"/>
          <w:sz w:val="24"/>
          <w:szCs w:val="24"/>
        </w:rPr>
        <w:t xml:space="preserve">o </w:t>
      </w:r>
      <w:r w:rsidR="00D747C2" w:rsidRPr="001A43A4">
        <w:rPr>
          <w:rFonts w:ascii="Times New Roman" w:hAnsi="Times New Roman" w:cs="Times New Roman"/>
          <w:sz w:val="24"/>
          <w:szCs w:val="24"/>
        </w:rPr>
        <w:t>increase revenue or recoup fees</w:t>
      </w:r>
      <w:r w:rsidRPr="001A43A4">
        <w:rPr>
          <w:rFonts w:ascii="Times New Roman" w:hAnsi="Times New Roman" w:cs="Times New Roman"/>
          <w:sz w:val="24"/>
          <w:szCs w:val="24"/>
        </w:rPr>
        <w:t>.</w:t>
      </w:r>
    </w:p>
    <w:p w:rsidR="00A876AA" w:rsidRDefault="00F54C8F" w:rsidP="00C32203">
      <w:pPr>
        <w:pStyle w:val="ListParagraph"/>
        <w:numPr>
          <w:ilvl w:val="0"/>
          <w:numId w:val="24"/>
        </w:numPr>
        <w:spacing w:line="240" w:lineRule="auto"/>
        <w:rPr>
          <w:rFonts w:ascii="Times New Roman" w:hAnsi="Times New Roman" w:cs="Times New Roman"/>
          <w:color w:val="FF0000"/>
          <w:sz w:val="24"/>
          <w:szCs w:val="24"/>
        </w:rPr>
      </w:pPr>
      <w:r w:rsidRPr="005B6E1D">
        <w:rPr>
          <w:rFonts w:ascii="Times New Roman" w:hAnsi="Times New Roman" w:cs="Times New Roman"/>
          <w:color w:val="FF0000"/>
          <w:sz w:val="24"/>
          <w:szCs w:val="24"/>
        </w:rPr>
        <w:t>A motion</w:t>
      </w:r>
      <w:r w:rsidR="00D747C2" w:rsidRPr="005B6E1D">
        <w:rPr>
          <w:rFonts w:ascii="Times New Roman" w:hAnsi="Times New Roman" w:cs="Times New Roman"/>
          <w:color w:val="FF0000"/>
          <w:sz w:val="24"/>
          <w:szCs w:val="24"/>
        </w:rPr>
        <w:t xml:space="preserve"> was made, seconded and passed </w:t>
      </w:r>
      <w:r w:rsidRPr="005B6E1D">
        <w:rPr>
          <w:rFonts w:ascii="Times New Roman" w:hAnsi="Times New Roman" w:cs="Times New Roman"/>
          <w:color w:val="FF0000"/>
          <w:sz w:val="24"/>
          <w:szCs w:val="24"/>
        </w:rPr>
        <w:t xml:space="preserve">to approve the proposed </w:t>
      </w:r>
      <w:r w:rsidR="005B6E1D">
        <w:rPr>
          <w:rFonts w:ascii="Times New Roman" w:hAnsi="Times New Roman" w:cs="Times New Roman"/>
          <w:color w:val="FF0000"/>
          <w:sz w:val="24"/>
          <w:szCs w:val="24"/>
        </w:rPr>
        <w:t>Healthcare Administration C</w:t>
      </w:r>
      <w:r w:rsidRPr="005B6E1D">
        <w:rPr>
          <w:rFonts w:ascii="Times New Roman" w:hAnsi="Times New Roman" w:cs="Times New Roman"/>
          <w:color w:val="FF0000"/>
          <w:sz w:val="24"/>
          <w:szCs w:val="24"/>
        </w:rPr>
        <w:t>ertificate program</w:t>
      </w:r>
      <w:r w:rsidR="008C1573" w:rsidRPr="005B6E1D">
        <w:rPr>
          <w:rFonts w:ascii="Times New Roman" w:hAnsi="Times New Roman" w:cs="Times New Roman"/>
          <w:color w:val="FF0000"/>
          <w:sz w:val="24"/>
          <w:szCs w:val="24"/>
        </w:rPr>
        <w:t>.</w:t>
      </w:r>
    </w:p>
    <w:p w:rsidR="0048001F" w:rsidRPr="005B6E1D" w:rsidRDefault="0048001F" w:rsidP="0048001F">
      <w:pPr>
        <w:pStyle w:val="ListParagraph"/>
        <w:spacing w:line="240" w:lineRule="auto"/>
        <w:ind w:left="1632"/>
        <w:rPr>
          <w:rFonts w:ascii="Times New Roman" w:hAnsi="Times New Roman" w:cs="Times New Roman"/>
          <w:color w:val="FF0000"/>
          <w:sz w:val="24"/>
          <w:szCs w:val="24"/>
        </w:rPr>
      </w:pPr>
    </w:p>
    <w:p w:rsidR="009D2439" w:rsidRPr="001A43A4" w:rsidRDefault="009D2439" w:rsidP="009D2439">
      <w:pPr>
        <w:spacing w:line="240" w:lineRule="auto"/>
        <w:ind w:left="720"/>
        <w:contextualSpacing/>
        <w:rPr>
          <w:rFonts w:ascii="Times New Roman" w:hAnsi="Times New Roman" w:cs="Times New Roman"/>
          <w:sz w:val="24"/>
          <w:szCs w:val="24"/>
        </w:rPr>
      </w:pPr>
      <w:r w:rsidRPr="001A43A4">
        <w:rPr>
          <w:rFonts w:ascii="Times New Roman" w:hAnsi="Times New Roman" w:cs="Times New Roman"/>
          <w:sz w:val="24"/>
          <w:szCs w:val="24"/>
        </w:rPr>
        <w:t xml:space="preserve">b. </w:t>
      </w:r>
      <w:r w:rsidR="008C1573" w:rsidRPr="001A43A4">
        <w:rPr>
          <w:rFonts w:ascii="Times New Roman" w:hAnsi="Times New Roman" w:cs="Times New Roman"/>
          <w:sz w:val="24"/>
          <w:szCs w:val="24"/>
          <w:u w:val="single"/>
        </w:rPr>
        <w:t>Tuition Recovery</w:t>
      </w:r>
      <w:r w:rsidRPr="001A43A4">
        <w:rPr>
          <w:rFonts w:ascii="Times New Roman" w:hAnsi="Times New Roman" w:cs="Times New Roman"/>
          <w:sz w:val="24"/>
          <w:szCs w:val="24"/>
        </w:rPr>
        <w:t>:  (</w:t>
      </w:r>
      <w:r w:rsidR="008C1573" w:rsidRPr="001A43A4">
        <w:rPr>
          <w:rFonts w:ascii="Times New Roman" w:hAnsi="Times New Roman" w:cs="Times New Roman"/>
          <w:i/>
          <w:sz w:val="24"/>
          <w:szCs w:val="24"/>
        </w:rPr>
        <w:t>Chris Tisch</w:t>
      </w:r>
      <w:r w:rsidRPr="001A43A4">
        <w:rPr>
          <w:rFonts w:ascii="Times New Roman" w:hAnsi="Times New Roman" w:cs="Times New Roman"/>
          <w:sz w:val="24"/>
          <w:szCs w:val="24"/>
        </w:rPr>
        <w:t>)</w:t>
      </w:r>
    </w:p>
    <w:p w:rsidR="009D2439" w:rsidRPr="001A43A4" w:rsidRDefault="008C1573" w:rsidP="009D2439">
      <w:pPr>
        <w:spacing w:line="240" w:lineRule="auto"/>
        <w:ind w:left="720"/>
        <w:contextualSpacing/>
        <w:rPr>
          <w:rFonts w:ascii="Times New Roman" w:hAnsi="Times New Roman" w:cs="Times New Roman"/>
          <w:color w:val="FF0000"/>
          <w:sz w:val="24"/>
          <w:szCs w:val="24"/>
        </w:rPr>
      </w:pPr>
      <w:r w:rsidRPr="001A43A4">
        <w:rPr>
          <w:rFonts w:ascii="Times New Roman" w:hAnsi="Times New Roman" w:cs="Times New Roman"/>
          <w:color w:val="000000" w:themeColor="text1"/>
          <w:sz w:val="24"/>
          <w:szCs w:val="24"/>
        </w:rPr>
        <w:t xml:space="preserve">The Graduate College </w:t>
      </w:r>
      <w:r w:rsidR="00F54C8F" w:rsidRPr="001A43A4">
        <w:rPr>
          <w:rFonts w:ascii="Times New Roman" w:hAnsi="Times New Roman" w:cs="Times New Roman"/>
          <w:color w:val="000000" w:themeColor="text1"/>
          <w:sz w:val="24"/>
          <w:szCs w:val="24"/>
        </w:rPr>
        <w:t xml:space="preserve">reminded doctoral programs </w:t>
      </w:r>
      <w:r w:rsidRPr="001A43A4">
        <w:rPr>
          <w:rFonts w:ascii="Times New Roman" w:hAnsi="Times New Roman" w:cs="Times New Roman"/>
          <w:color w:val="000000" w:themeColor="text1"/>
          <w:sz w:val="24"/>
          <w:szCs w:val="24"/>
        </w:rPr>
        <w:t xml:space="preserve">that </w:t>
      </w:r>
      <w:r w:rsidR="00F54C8F" w:rsidRPr="001A43A4">
        <w:rPr>
          <w:rFonts w:ascii="Times New Roman" w:hAnsi="Times New Roman" w:cs="Times New Roman"/>
          <w:color w:val="000000" w:themeColor="text1"/>
          <w:sz w:val="24"/>
          <w:szCs w:val="24"/>
        </w:rPr>
        <w:t>after</w:t>
      </w:r>
      <w:r w:rsidRPr="001A43A4">
        <w:rPr>
          <w:rFonts w:ascii="Times New Roman" w:hAnsi="Times New Roman" w:cs="Times New Roman"/>
          <w:color w:val="000000" w:themeColor="text1"/>
          <w:sz w:val="24"/>
          <w:szCs w:val="24"/>
        </w:rPr>
        <w:t xml:space="preserve"> a doctoral student has taken </w:t>
      </w:r>
      <w:r w:rsidR="00F54C8F" w:rsidRPr="001A43A4">
        <w:rPr>
          <w:rFonts w:ascii="Times New Roman" w:hAnsi="Times New Roman" w:cs="Times New Roman"/>
          <w:color w:val="000000" w:themeColor="text1"/>
          <w:sz w:val="24"/>
          <w:szCs w:val="24"/>
        </w:rPr>
        <w:t>all</w:t>
      </w:r>
      <w:r w:rsidRPr="001A43A4">
        <w:rPr>
          <w:rFonts w:ascii="Times New Roman" w:hAnsi="Times New Roman" w:cs="Times New Roman"/>
          <w:color w:val="000000" w:themeColor="text1"/>
          <w:sz w:val="24"/>
          <w:szCs w:val="24"/>
        </w:rPr>
        <w:t xml:space="preserve"> 18 required dissertation units, they only need to be registered in 1 unit to remain active. Keep this in mind with doctoral students and try to help keep them on a timeline.</w:t>
      </w:r>
    </w:p>
    <w:p w:rsidR="0048001F" w:rsidRDefault="0048001F" w:rsidP="00C32203">
      <w:pPr>
        <w:spacing w:line="240" w:lineRule="auto"/>
        <w:contextualSpacing/>
        <w:rPr>
          <w:rFonts w:ascii="Times New Roman" w:hAnsi="Times New Roman" w:cs="Times New Roman"/>
          <w:color w:val="000000" w:themeColor="text1"/>
          <w:sz w:val="24"/>
          <w:szCs w:val="24"/>
        </w:rPr>
      </w:pPr>
    </w:p>
    <w:p w:rsidR="005B6E1D" w:rsidRPr="001A43A4" w:rsidRDefault="005B6E1D" w:rsidP="00C32203">
      <w:pPr>
        <w:spacing w:line="240" w:lineRule="auto"/>
        <w:contextualSpacing/>
        <w:rPr>
          <w:rFonts w:ascii="Times New Roman" w:hAnsi="Times New Roman" w:cs="Times New Roman"/>
          <w:color w:val="000000" w:themeColor="text1"/>
          <w:sz w:val="24"/>
          <w:szCs w:val="24"/>
        </w:rPr>
      </w:pPr>
    </w:p>
    <w:p w:rsidR="001B634A" w:rsidRPr="001A43A4" w:rsidRDefault="009D2439" w:rsidP="001B634A">
      <w:pPr>
        <w:spacing w:line="240" w:lineRule="auto"/>
        <w:ind w:left="720"/>
        <w:contextualSpacing/>
        <w:rPr>
          <w:rFonts w:ascii="Times New Roman" w:hAnsi="Times New Roman" w:cs="Times New Roman"/>
          <w:color w:val="000000" w:themeColor="text1"/>
          <w:sz w:val="24"/>
          <w:szCs w:val="24"/>
        </w:rPr>
      </w:pPr>
      <w:proofErr w:type="gramStart"/>
      <w:r w:rsidRPr="001A43A4">
        <w:rPr>
          <w:rFonts w:ascii="Times New Roman" w:hAnsi="Times New Roman" w:cs="Times New Roman"/>
          <w:color w:val="000000" w:themeColor="text1"/>
          <w:sz w:val="24"/>
          <w:szCs w:val="24"/>
        </w:rPr>
        <w:lastRenderedPageBreak/>
        <w:t>c</w:t>
      </w:r>
      <w:proofErr w:type="gramEnd"/>
      <w:r w:rsidRPr="001A43A4">
        <w:rPr>
          <w:rFonts w:ascii="Times New Roman" w:hAnsi="Times New Roman" w:cs="Times New Roman"/>
          <w:color w:val="000000" w:themeColor="text1"/>
          <w:sz w:val="24"/>
          <w:szCs w:val="24"/>
        </w:rPr>
        <w:t xml:space="preserve">. </w:t>
      </w:r>
      <w:r w:rsidR="008C1573" w:rsidRPr="001A43A4">
        <w:rPr>
          <w:rFonts w:ascii="Times New Roman" w:hAnsi="Times New Roman" w:cs="Times New Roman"/>
          <w:color w:val="000000" w:themeColor="text1"/>
          <w:sz w:val="24"/>
          <w:szCs w:val="24"/>
          <w:u w:val="single"/>
        </w:rPr>
        <w:t>Section Website Pages</w:t>
      </w:r>
      <w:r w:rsidR="001B634A" w:rsidRPr="001A43A4">
        <w:rPr>
          <w:rFonts w:ascii="Times New Roman" w:hAnsi="Times New Roman" w:cs="Times New Roman"/>
          <w:color w:val="000000" w:themeColor="text1"/>
          <w:sz w:val="24"/>
          <w:szCs w:val="24"/>
        </w:rPr>
        <w:t>:   (</w:t>
      </w:r>
      <w:r w:rsidR="008C1573" w:rsidRPr="001A43A4">
        <w:rPr>
          <w:rFonts w:ascii="Times New Roman" w:hAnsi="Times New Roman" w:cs="Times New Roman"/>
          <w:i/>
          <w:color w:val="000000" w:themeColor="text1"/>
          <w:sz w:val="24"/>
          <w:szCs w:val="24"/>
        </w:rPr>
        <w:t>Amy Glicken</w:t>
      </w:r>
      <w:r w:rsidR="001B634A" w:rsidRPr="001A43A4">
        <w:rPr>
          <w:rFonts w:ascii="Times New Roman" w:hAnsi="Times New Roman" w:cs="Times New Roman"/>
          <w:color w:val="000000" w:themeColor="text1"/>
          <w:sz w:val="24"/>
          <w:szCs w:val="24"/>
        </w:rPr>
        <w:t>)</w:t>
      </w:r>
    </w:p>
    <w:p w:rsidR="00936EFF" w:rsidRDefault="00936EFF" w:rsidP="005B6E1D">
      <w:pPr>
        <w:spacing w:line="240" w:lineRule="auto"/>
        <w:ind w:left="945"/>
        <w:contextualSpacing/>
        <w:rPr>
          <w:rFonts w:ascii="Times New Roman" w:hAnsi="Times New Roman" w:cs="Times New Roman"/>
          <w:color w:val="000000" w:themeColor="text1"/>
          <w:sz w:val="24"/>
          <w:szCs w:val="24"/>
        </w:rPr>
      </w:pPr>
      <w:r w:rsidRPr="001A43A4">
        <w:rPr>
          <w:rFonts w:ascii="Times New Roman" w:hAnsi="Times New Roman" w:cs="Times New Roman"/>
          <w:color w:val="000000" w:themeColor="text1"/>
          <w:sz w:val="24"/>
          <w:szCs w:val="24"/>
        </w:rPr>
        <w:t xml:space="preserve">Chris, Amy, and John Hannah are working on draft pages for all of the concentrations for the </w:t>
      </w:r>
      <w:r w:rsidR="005B6E1D">
        <w:rPr>
          <w:rFonts w:ascii="Times New Roman" w:hAnsi="Times New Roman" w:cs="Times New Roman"/>
          <w:color w:val="000000" w:themeColor="text1"/>
          <w:sz w:val="24"/>
          <w:szCs w:val="24"/>
        </w:rPr>
        <w:t xml:space="preserve">  </w:t>
      </w:r>
      <w:r w:rsidRPr="001A43A4">
        <w:rPr>
          <w:rFonts w:ascii="Times New Roman" w:hAnsi="Times New Roman" w:cs="Times New Roman"/>
          <w:color w:val="000000" w:themeColor="text1"/>
          <w:sz w:val="24"/>
          <w:szCs w:val="24"/>
        </w:rPr>
        <w:t xml:space="preserve">MEZCOPH website then will send to section chairs for content approval. If any of the </w:t>
      </w:r>
      <w:r w:rsidR="005B6E1D" w:rsidRPr="001A43A4">
        <w:rPr>
          <w:rFonts w:ascii="Times New Roman" w:hAnsi="Times New Roman" w:cs="Times New Roman"/>
          <w:color w:val="000000" w:themeColor="text1"/>
          <w:sz w:val="24"/>
          <w:szCs w:val="24"/>
        </w:rPr>
        <w:t>sections have</w:t>
      </w:r>
      <w:r w:rsidR="00D747C2" w:rsidRPr="001A43A4">
        <w:rPr>
          <w:rFonts w:ascii="Times New Roman" w:hAnsi="Times New Roman" w:cs="Times New Roman"/>
          <w:color w:val="000000" w:themeColor="text1"/>
          <w:sz w:val="24"/>
          <w:szCs w:val="24"/>
        </w:rPr>
        <w:t xml:space="preserve"> already started</w:t>
      </w:r>
      <w:r w:rsidRPr="001A43A4">
        <w:rPr>
          <w:rFonts w:ascii="Times New Roman" w:hAnsi="Times New Roman" w:cs="Times New Roman"/>
          <w:color w:val="000000" w:themeColor="text1"/>
          <w:sz w:val="24"/>
          <w:szCs w:val="24"/>
        </w:rPr>
        <w:t xml:space="preserve"> dr</w:t>
      </w:r>
      <w:r w:rsidR="00D747C2" w:rsidRPr="001A43A4">
        <w:rPr>
          <w:rFonts w:ascii="Times New Roman" w:hAnsi="Times New Roman" w:cs="Times New Roman"/>
          <w:color w:val="000000" w:themeColor="text1"/>
          <w:sz w:val="24"/>
          <w:szCs w:val="24"/>
        </w:rPr>
        <w:t>afts, please contact Amy Glicken t</w:t>
      </w:r>
      <w:r w:rsidR="00F54C8F" w:rsidRPr="001A43A4">
        <w:rPr>
          <w:rFonts w:ascii="Times New Roman" w:hAnsi="Times New Roman" w:cs="Times New Roman"/>
          <w:color w:val="000000" w:themeColor="text1"/>
          <w:sz w:val="24"/>
          <w:szCs w:val="24"/>
        </w:rPr>
        <w:t>o discuss.</w:t>
      </w:r>
    </w:p>
    <w:p w:rsidR="00A876AA" w:rsidRDefault="00A876AA" w:rsidP="005B6E1D">
      <w:pPr>
        <w:spacing w:line="240" w:lineRule="auto"/>
        <w:contextualSpacing/>
        <w:rPr>
          <w:rFonts w:ascii="Times New Roman" w:hAnsi="Times New Roman" w:cs="Times New Roman"/>
          <w:color w:val="000000" w:themeColor="text1"/>
          <w:sz w:val="24"/>
          <w:szCs w:val="24"/>
        </w:rPr>
      </w:pPr>
    </w:p>
    <w:p w:rsidR="00F039FD" w:rsidRPr="001A43A4" w:rsidRDefault="00F039FD" w:rsidP="00292795">
      <w:pPr>
        <w:spacing w:line="240" w:lineRule="auto"/>
        <w:ind w:left="1080"/>
        <w:contextualSpacing/>
        <w:rPr>
          <w:rFonts w:ascii="Times New Roman" w:hAnsi="Times New Roman" w:cs="Times New Roman"/>
          <w:color w:val="000000" w:themeColor="text1"/>
          <w:sz w:val="24"/>
          <w:szCs w:val="24"/>
        </w:rPr>
      </w:pPr>
    </w:p>
    <w:p w:rsidR="00292795" w:rsidRPr="001A43A4" w:rsidRDefault="00292795" w:rsidP="00936EFF">
      <w:pPr>
        <w:spacing w:line="240" w:lineRule="auto"/>
        <w:ind w:firstLine="720"/>
        <w:contextualSpacing/>
        <w:rPr>
          <w:rFonts w:ascii="Times New Roman" w:hAnsi="Times New Roman" w:cs="Times New Roman"/>
          <w:color w:val="000000" w:themeColor="text1"/>
          <w:sz w:val="24"/>
          <w:szCs w:val="24"/>
        </w:rPr>
      </w:pPr>
      <w:r w:rsidRPr="001A43A4">
        <w:rPr>
          <w:rFonts w:ascii="Times New Roman" w:hAnsi="Times New Roman" w:cs="Times New Roman"/>
          <w:color w:val="000000" w:themeColor="text1"/>
          <w:sz w:val="24"/>
          <w:szCs w:val="24"/>
        </w:rPr>
        <w:t xml:space="preserve">d. </w:t>
      </w:r>
      <w:r w:rsidR="00936EFF" w:rsidRPr="001A43A4">
        <w:rPr>
          <w:rFonts w:ascii="Times New Roman" w:hAnsi="Times New Roman" w:cs="Times New Roman"/>
          <w:color w:val="000000" w:themeColor="text1"/>
          <w:sz w:val="24"/>
          <w:szCs w:val="24"/>
          <w:u w:val="single"/>
        </w:rPr>
        <w:t>Grade Appeal Policy</w:t>
      </w:r>
      <w:r w:rsidRPr="001A43A4">
        <w:rPr>
          <w:rFonts w:ascii="Times New Roman" w:hAnsi="Times New Roman" w:cs="Times New Roman"/>
          <w:color w:val="000000" w:themeColor="text1"/>
          <w:sz w:val="24"/>
          <w:szCs w:val="24"/>
        </w:rPr>
        <w:t>:  (</w:t>
      </w:r>
      <w:r w:rsidR="00936EFF" w:rsidRPr="001A43A4">
        <w:rPr>
          <w:rFonts w:ascii="Times New Roman" w:hAnsi="Times New Roman" w:cs="Times New Roman"/>
          <w:i/>
          <w:color w:val="000000" w:themeColor="text1"/>
          <w:sz w:val="24"/>
          <w:szCs w:val="24"/>
        </w:rPr>
        <w:t>Chris Tisch</w:t>
      </w:r>
      <w:r w:rsidRPr="001A43A4">
        <w:rPr>
          <w:rFonts w:ascii="Times New Roman" w:hAnsi="Times New Roman" w:cs="Times New Roman"/>
          <w:color w:val="000000" w:themeColor="text1"/>
          <w:sz w:val="24"/>
          <w:szCs w:val="24"/>
        </w:rPr>
        <w:t>)</w:t>
      </w:r>
    </w:p>
    <w:p w:rsidR="00841514" w:rsidRPr="001A43A4" w:rsidRDefault="00936EFF" w:rsidP="00841514">
      <w:pPr>
        <w:spacing w:line="240" w:lineRule="auto"/>
        <w:ind w:left="912"/>
        <w:contextualSpacing/>
        <w:rPr>
          <w:rFonts w:ascii="Times New Roman" w:hAnsi="Times New Roman" w:cs="Times New Roman"/>
          <w:sz w:val="24"/>
          <w:szCs w:val="24"/>
        </w:rPr>
      </w:pPr>
      <w:r w:rsidRPr="001A43A4">
        <w:rPr>
          <w:rFonts w:ascii="Times New Roman" w:hAnsi="Times New Roman" w:cs="Times New Roman"/>
          <w:color w:val="000000" w:themeColor="text1"/>
          <w:sz w:val="24"/>
          <w:szCs w:val="24"/>
        </w:rPr>
        <w:t xml:space="preserve">Some students </w:t>
      </w:r>
      <w:r w:rsidR="00F54C8F" w:rsidRPr="001A43A4">
        <w:rPr>
          <w:rFonts w:ascii="Times New Roman" w:hAnsi="Times New Roman" w:cs="Times New Roman"/>
          <w:color w:val="000000" w:themeColor="text1"/>
          <w:sz w:val="24"/>
          <w:szCs w:val="24"/>
        </w:rPr>
        <w:t xml:space="preserve">wishing to </w:t>
      </w:r>
      <w:r w:rsidR="003F486A" w:rsidRPr="001A43A4">
        <w:rPr>
          <w:rFonts w:ascii="Times New Roman" w:hAnsi="Times New Roman" w:cs="Times New Roman"/>
          <w:color w:val="000000" w:themeColor="text1"/>
          <w:sz w:val="24"/>
          <w:szCs w:val="24"/>
        </w:rPr>
        <w:t xml:space="preserve">file a grade appeal have had to use </w:t>
      </w:r>
      <w:r w:rsidR="00841514" w:rsidRPr="001A43A4">
        <w:rPr>
          <w:rFonts w:ascii="Times New Roman" w:hAnsi="Times New Roman" w:cs="Times New Roman"/>
          <w:color w:val="000000" w:themeColor="text1"/>
          <w:sz w:val="24"/>
          <w:szCs w:val="24"/>
        </w:rPr>
        <w:t>the University-wide policies</w:t>
      </w:r>
      <w:r w:rsidR="003F486A" w:rsidRPr="001A43A4">
        <w:rPr>
          <w:rFonts w:ascii="Times New Roman" w:hAnsi="Times New Roman" w:cs="Times New Roman"/>
          <w:color w:val="000000" w:themeColor="text1"/>
          <w:sz w:val="24"/>
          <w:szCs w:val="24"/>
        </w:rPr>
        <w:t xml:space="preserve"> and procedures;</w:t>
      </w:r>
      <w:r w:rsidR="00841514" w:rsidRPr="001A43A4">
        <w:rPr>
          <w:rFonts w:ascii="Times New Roman" w:hAnsi="Times New Roman" w:cs="Times New Roman"/>
          <w:color w:val="000000" w:themeColor="text1"/>
          <w:sz w:val="24"/>
          <w:szCs w:val="24"/>
        </w:rPr>
        <w:t xml:space="preserve"> however some of the wording and steps</w:t>
      </w:r>
      <w:r w:rsidR="003F486A" w:rsidRPr="001A43A4">
        <w:rPr>
          <w:rFonts w:ascii="Times New Roman" w:hAnsi="Times New Roman" w:cs="Times New Roman"/>
          <w:color w:val="000000" w:themeColor="text1"/>
          <w:sz w:val="24"/>
          <w:szCs w:val="24"/>
        </w:rPr>
        <w:t xml:space="preserve"> listed in the University policy process</w:t>
      </w:r>
      <w:r w:rsidR="00841514" w:rsidRPr="001A43A4">
        <w:rPr>
          <w:rFonts w:ascii="Times New Roman" w:hAnsi="Times New Roman" w:cs="Times New Roman"/>
          <w:color w:val="000000" w:themeColor="text1"/>
          <w:sz w:val="24"/>
          <w:szCs w:val="24"/>
        </w:rPr>
        <w:t xml:space="preserve"> do not apply to our college. </w:t>
      </w:r>
      <w:r w:rsidR="003F486A" w:rsidRPr="001A43A4">
        <w:rPr>
          <w:rFonts w:ascii="Times New Roman" w:hAnsi="Times New Roman" w:cs="Times New Roman"/>
          <w:color w:val="000000" w:themeColor="text1"/>
          <w:sz w:val="24"/>
          <w:szCs w:val="24"/>
        </w:rPr>
        <w:t>We need our own grade appeal process and a draft policy based on the University policy was circulated. Important points mentioned:</w:t>
      </w:r>
    </w:p>
    <w:p w:rsidR="00841514" w:rsidRPr="001A43A4" w:rsidRDefault="00841514" w:rsidP="00841514">
      <w:pPr>
        <w:pStyle w:val="ListParagraph"/>
        <w:numPr>
          <w:ilvl w:val="0"/>
          <w:numId w:val="26"/>
        </w:numPr>
        <w:spacing w:line="240" w:lineRule="auto"/>
        <w:rPr>
          <w:rFonts w:ascii="Times New Roman" w:hAnsi="Times New Roman" w:cs="Times New Roman"/>
          <w:sz w:val="24"/>
          <w:szCs w:val="24"/>
        </w:rPr>
      </w:pPr>
      <w:r w:rsidRPr="001A43A4">
        <w:rPr>
          <w:rFonts w:ascii="Times New Roman" w:hAnsi="Times New Roman" w:cs="Times New Roman"/>
          <w:sz w:val="24"/>
          <w:szCs w:val="24"/>
        </w:rPr>
        <w:t xml:space="preserve">Student </w:t>
      </w:r>
      <w:r w:rsidR="003F486A" w:rsidRPr="001A43A4">
        <w:rPr>
          <w:rFonts w:ascii="Times New Roman" w:hAnsi="Times New Roman" w:cs="Times New Roman"/>
          <w:sz w:val="24"/>
          <w:szCs w:val="24"/>
        </w:rPr>
        <w:t xml:space="preserve">would be required to file a grade appeal </w:t>
      </w:r>
      <w:r w:rsidRPr="001A43A4">
        <w:rPr>
          <w:rFonts w:ascii="Times New Roman" w:hAnsi="Times New Roman" w:cs="Times New Roman"/>
          <w:sz w:val="24"/>
          <w:szCs w:val="24"/>
        </w:rPr>
        <w:t xml:space="preserve">with </w:t>
      </w:r>
      <w:r w:rsidR="003F486A" w:rsidRPr="001A43A4">
        <w:rPr>
          <w:rFonts w:ascii="Times New Roman" w:hAnsi="Times New Roman" w:cs="Times New Roman"/>
          <w:sz w:val="24"/>
          <w:szCs w:val="24"/>
        </w:rPr>
        <w:t xml:space="preserve">the </w:t>
      </w:r>
      <w:r w:rsidRPr="001A43A4">
        <w:rPr>
          <w:rFonts w:ascii="Times New Roman" w:hAnsi="Times New Roman" w:cs="Times New Roman"/>
          <w:sz w:val="24"/>
          <w:szCs w:val="24"/>
        </w:rPr>
        <w:t xml:space="preserve">Associate Dean for Academic Affairs, not College Dean. </w:t>
      </w:r>
    </w:p>
    <w:p w:rsidR="00841514" w:rsidRPr="001A43A4" w:rsidRDefault="003F486A" w:rsidP="00841514">
      <w:pPr>
        <w:pStyle w:val="ListParagraph"/>
        <w:numPr>
          <w:ilvl w:val="0"/>
          <w:numId w:val="26"/>
        </w:numPr>
        <w:spacing w:line="240" w:lineRule="auto"/>
        <w:rPr>
          <w:rFonts w:ascii="Times New Roman" w:hAnsi="Times New Roman" w:cs="Times New Roman"/>
          <w:sz w:val="24"/>
          <w:szCs w:val="24"/>
        </w:rPr>
      </w:pPr>
      <w:r w:rsidRPr="001A43A4">
        <w:rPr>
          <w:rFonts w:ascii="Times New Roman" w:hAnsi="Times New Roman" w:cs="Times New Roman"/>
          <w:sz w:val="24"/>
          <w:szCs w:val="24"/>
        </w:rPr>
        <w:t xml:space="preserve">Members of the Education Committee felt that following the required meeting with the instructor, a student should meet with the Section Chair instead of the Division Director since the section chair is in charge of the academic matters of the section.  </w:t>
      </w:r>
      <w:r w:rsidR="00841514" w:rsidRPr="001A43A4">
        <w:rPr>
          <w:rFonts w:ascii="Times New Roman" w:hAnsi="Times New Roman" w:cs="Times New Roman"/>
          <w:sz w:val="24"/>
          <w:szCs w:val="24"/>
        </w:rPr>
        <w:t>The Section Chair should then notify the Division Director that a grade appeal is taking place.</w:t>
      </w:r>
    </w:p>
    <w:p w:rsidR="003F486A" w:rsidRPr="001A43A4" w:rsidRDefault="003F486A" w:rsidP="00841514">
      <w:pPr>
        <w:pStyle w:val="ListParagraph"/>
        <w:numPr>
          <w:ilvl w:val="0"/>
          <w:numId w:val="26"/>
        </w:numPr>
        <w:spacing w:line="240" w:lineRule="auto"/>
        <w:rPr>
          <w:rFonts w:ascii="Times New Roman" w:hAnsi="Times New Roman" w:cs="Times New Roman"/>
          <w:sz w:val="24"/>
          <w:szCs w:val="24"/>
        </w:rPr>
      </w:pPr>
      <w:r w:rsidRPr="001A43A4">
        <w:rPr>
          <w:rFonts w:ascii="Times New Roman" w:hAnsi="Times New Roman" w:cs="Times New Roman"/>
          <w:sz w:val="24"/>
          <w:szCs w:val="24"/>
        </w:rPr>
        <w:t xml:space="preserve">The </w:t>
      </w:r>
      <w:r w:rsidR="00841514" w:rsidRPr="001A43A4">
        <w:rPr>
          <w:rFonts w:ascii="Times New Roman" w:hAnsi="Times New Roman" w:cs="Times New Roman"/>
          <w:sz w:val="24"/>
          <w:szCs w:val="24"/>
        </w:rPr>
        <w:t xml:space="preserve">Assistant Dean for </w:t>
      </w:r>
      <w:r w:rsidRPr="001A43A4">
        <w:rPr>
          <w:rFonts w:ascii="Times New Roman" w:hAnsi="Times New Roman" w:cs="Times New Roman"/>
          <w:sz w:val="24"/>
          <w:szCs w:val="24"/>
        </w:rPr>
        <w:t>Student</w:t>
      </w:r>
      <w:r w:rsidR="00841514" w:rsidRPr="001A43A4">
        <w:rPr>
          <w:rFonts w:ascii="Times New Roman" w:hAnsi="Times New Roman" w:cs="Times New Roman"/>
          <w:sz w:val="24"/>
          <w:szCs w:val="24"/>
        </w:rPr>
        <w:t xml:space="preserve"> Affairs meets with student</w:t>
      </w:r>
      <w:r w:rsidRPr="001A43A4">
        <w:rPr>
          <w:rFonts w:ascii="Times New Roman" w:hAnsi="Times New Roman" w:cs="Times New Roman"/>
          <w:sz w:val="24"/>
          <w:szCs w:val="24"/>
        </w:rPr>
        <w:t xml:space="preserve"> at the beginning of the process to review the steps with the student. This is an opportunity to dissuade students with frivolous requests from filing a grade appeal. </w:t>
      </w:r>
      <w:r w:rsidR="00841514" w:rsidRPr="001A43A4">
        <w:rPr>
          <w:rFonts w:ascii="Times New Roman" w:hAnsi="Times New Roman" w:cs="Times New Roman"/>
          <w:sz w:val="24"/>
          <w:szCs w:val="24"/>
        </w:rPr>
        <w:t xml:space="preserve"> </w:t>
      </w:r>
    </w:p>
    <w:p w:rsidR="00841514" w:rsidRPr="001A43A4" w:rsidRDefault="003F486A" w:rsidP="00841514">
      <w:pPr>
        <w:pStyle w:val="ListParagraph"/>
        <w:numPr>
          <w:ilvl w:val="0"/>
          <w:numId w:val="26"/>
        </w:numPr>
        <w:spacing w:line="240" w:lineRule="auto"/>
        <w:rPr>
          <w:rFonts w:ascii="Times New Roman" w:hAnsi="Times New Roman" w:cs="Times New Roman"/>
          <w:sz w:val="24"/>
          <w:szCs w:val="24"/>
        </w:rPr>
      </w:pPr>
      <w:r w:rsidRPr="001A43A4">
        <w:rPr>
          <w:rFonts w:ascii="Times New Roman" w:hAnsi="Times New Roman" w:cs="Times New Roman"/>
          <w:sz w:val="24"/>
          <w:szCs w:val="24"/>
        </w:rPr>
        <w:t>T</w:t>
      </w:r>
      <w:r w:rsidR="00841514" w:rsidRPr="001A43A4">
        <w:rPr>
          <w:rFonts w:ascii="Times New Roman" w:hAnsi="Times New Roman" w:cs="Times New Roman"/>
          <w:sz w:val="24"/>
          <w:szCs w:val="24"/>
        </w:rPr>
        <w:t xml:space="preserve">he policy would not be finalized in time for the fall 2011 handbook, but </w:t>
      </w:r>
      <w:r w:rsidRPr="001A43A4">
        <w:rPr>
          <w:rFonts w:ascii="Times New Roman" w:hAnsi="Times New Roman" w:cs="Times New Roman"/>
          <w:sz w:val="24"/>
          <w:szCs w:val="24"/>
        </w:rPr>
        <w:t>students</w:t>
      </w:r>
      <w:r w:rsidR="006C440E" w:rsidRPr="001A43A4">
        <w:rPr>
          <w:rFonts w:ascii="Times New Roman" w:hAnsi="Times New Roman" w:cs="Times New Roman"/>
          <w:sz w:val="24"/>
          <w:szCs w:val="24"/>
        </w:rPr>
        <w:t xml:space="preserve"> and faculty </w:t>
      </w:r>
      <w:r w:rsidRPr="001A43A4">
        <w:rPr>
          <w:rFonts w:ascii="Times New Roman" w:hAnsi="Times New Roman" w:cs="Times New Roman"/>
          <w:sz w:val="24"/>
          <w:szCs w:val="24"/>
        </w:rPr>
        <w:t>will be notified when the process is finalized</w:t>
      </w:r>
      <w:r w:rsidR="00841514" w:rsidRPr="001A43A4">
        <w:rPr>
          <w:rFonts w:ascii="Times New Roman" w:hAnsi="Times New Roman" w:cs="Times New Roman"/>
          <w:sz w:val="24"/>
          <w:szCs w:val="24"/>
        </w:rPr>
        <w:t>.</w:t>
      </w:r>
    </w:p>
    <w:p w:rsidR="00292795" w:rsidRPr="001A43A4" w:rsidRDefault="00464341" w:rsidP="00C32203">
      <w:pPr>
        <w:pStyle w:val="ListParagraph"/>
        <w:numPr>
          <w:ilvl w:val="0"/>
          <w:numId w:val="26"/>
        </w:numPr>
        <w:spacing w:line="240" w:lineRule="auto"/>
        <w:rPr>
          <w:rFonts w:ascii="Times New Roman" w:hAnsi="Times New Roman" w:cs="Times New Roman"/>
          <w:sz w:val="24"/>
          <w:szCs w:val="24"/>
        </w:rPr>
      </w:pPr>
      <w:r w:rsidRPr="001A43A4">
        <w:rPr>
          <w:rFonts w:ascii="Times New Roman" w:hAnsi="Times New Roman" w:cs="Times New Roman"/>
          <w:sz w:val="24"/>
          <w:szCs w:val="24"/>
        </w:rPr>
        <w:t xml:space="preserve">Please Note: The document that Chris distributed originally included 3 pages. However, by mistake, only two of the three pages were distributed to the education committee. </w:t>
      </w:r>
    </w:p>
    <w:p w:rsidR="00CC553D" w:rsidRPr="001A43A4" w:rsidRDefault="00CC553D" w:rsidP="00936EFF">
      <w:pPr>
        <w:spacing w:line="240" w:lineRule="auto"/>
        <w:ind w:firstLine="720"/>
        <w:contextualSpacing/>
        <w:rPr>
          <w:rFonts w:ascii="Times New Roman" w:hAnsi="Times New Roman" w:cs="Times New Roman"/>
          <w:sz w:val="24"/>
          <w:szCs w:val="24"/>
        </w:rPr>
      </w:pPr>
    </w:p>
    <w:p w:rsidR="00292795" w:rsidRPr="001A43A4" w:rsidRDefault="00292795" w:rsidP="00936EFF">
      <w:pPr>
        <w:spacing w:line="240" w:lineRule="auto"/>
        <w:ind w:firstLine="720"/>
        <w:contextualSpacing/>
        <w:rPr>
          <w:rFonts w:ascii="Times New Roman" w:hAnsi="Times New Roman" w:cs="Times New Roman"/>
          <w:sz w:val="24"/>
          <w:szCs w:val="24"/>
        </w:rPr>
      </w:pPr>
      <w:r w:rsidRPr="001A43A4">
        <w:rPr>
          <w:rFonts w:ascii="Times New Roman" w:hAnsi="Times New Roman" w:cs="Times New Roman"/>
          <w:sz w:val="24"/>
          <w:szCs w:val="24"/>
        </w:rPr>
        <w:t xml:space="preserve">e. </w:t>
      </w:r>
      <w:r w:rsidR="00841514" w:rsidRPr="001A43A4">
        <w:rPr>
          <w:rFonts w:ascii="Times New Roman" w:hAnsi="Times New Roman" w:cs="Times New Roman"/>
          <w:sz w:val="24"/>
          <w:szCs w:val="24"/>
          <w:u w:val="single"/>
        </w:rPr>
        <w:t>Non Degree Seeking Student Credits – Not on official Agenda</w:t>
      </w:r>
      <w:r w:rsidRPr="001A43A4">
        <w:rPr>
          <w:rFonts w:ascii="Times New Roman" w:hAnsi="Times New Roman" w:cs="Times New Roman"/>
          <w:sz w:val="24"/>
          <w:szCs w:val="24"/>
        </w:rPr>
        <w:t xml:space="preserve">   (</w:t>
      </w:r>
      <w:r w:rsidR="00CC553D" w:rsidRPr="001A43A4">
        <w:rPr>
          <w:rFonts w:ascii="Times New Roman" w:hAnsi="Times New Roman" w:cs="Times New Roman"/>
          <w:i/>
          <w:sz w:val="24"/>
          <w:szCs w:val="24"/>
        </w:rPr>
        <w:t>Chris Tisch</w:t>
      </w:r>
      <w:r w:rsidRPr="001A43A4">
        <w:rPr>
          <w:rFonts w:ascii="Times New Roman" w:hAnsi="Times New Roman" w:cs="Times New Roman"/>
          <w:sz w:val="24"/>
          <w:szCs w:val="24"/>
        </w:rPr>
        <w:t>)</w:t>
      </w:r>
    </w:p>
    <w:p w:rsidR="00CC553D" w:rsidRPr="001A43A4" w:rsidRDefault="00CC553D" w:rsidP="00CC553D">
      <w:pPr>
        <w:spacing w:line="240" w:lineRule="auto"/>
        <w:ind w:left="912"/>
        <w:contextualSpacing/>
        <w:rPr>
          <w:rFonts w:ascii="Times New Roman" w:hAnsi="Times New Roman" w:cs="Times New Roman"/>
          <w:sz w:val="24"/>
          <w:szCs w:val="24"/>
        </w:rPr>
      </w:pPr>
      <w:r w:rsidRPr="001A43A4">
        <w:rPr>
          <w:rFonts w:ascii="Times New Roman" w:hAnsi="Times New Roman" w:cs="Times New Roman"/>
          <w:sz w:val="24"/>
          <w:szCs w:val="24"/>
        </w:rPr>
        <w:t xml:space="preserve">Chris </w:t>
      </w:r>
      <w:r w:rsidR="003F486A" w:rsidRPr="001A43A4">
        <w:rPr>
          <w:rFonts w:ascii="Times New Roman" w:hAnsi="Times New Roman" w:cs="Times New Roman"/>
          <w:sz w:val="24"/>
          <w:szCs w:val="24"/>
        </w:rPr>
        <w:t>distributed</w:t>
      </w:r>
      <w:r w:rsidRPr="001A43A4">
        <w:rPr>
          <w:rFonts w:ascii="Times New Roman" w:hAnsi="Times New Roman" w:cs="Times New Roman"/>
          <w:sz w:val="24"/>
          <w:szCs w:val="24"/>
        </w:rPr>
        <w:t xml:space="preserve"> a document that proposed a motion </w:t>
      </w:r>
      <w:r w:rsidR="003F486A" w:rsidRPr="001A43A4">
        <w:rPr>
          <w:rFonts w:ascii="Times New Roman" w:hAnsi="Times New Roman" w:cs="Times New Roman"/>
          <w:sz w:val="24"/>
          <w:szCs w:val="24"/>
        </w:rPr>
        <w:t xml:space="preserve">a new policy to regulate the number </w:t>
      </w:r>
      <w:r w:rsidR="00A96F9C" w:rsidRPr="001A43A4">
        <w:rPr>
          <w:rFonts w:ascii="Times New Roman" w:hAnsi="Times New Roman" w:cs="Times New Roman"/>
          <w:sz w:val="24"/>
          <w:szCs w:val="24"/>
        </w:rPr>
        <w:t>of Non</w:t>
      </w:r>
      <w:r w:rsidRPr="001A43A4">
        <w:rPr>
          <w:rFonts w:ascii="Times New Roman" w:hAnsi="Times New Roman" w:cs="Times New Roman"/>
          <w:sz w:val="24"/>
          <w:szCs w:val="24"/>
        </w:rPr>
        <w:t xml:space="preserve"> Degree Seeking</w:t>
      </w:r>
      <w:r w:rsidR="003F486A" w:rsidRPr="001A43A4">
        <w:rPr>
          <w:rFonts w:ascii="Times New Roman" w:hAnsi="Times New Roman" w:cs="Times New Roman"/>
          <w:sz w:val="24"/>
          <w:szCs w:val="24"/>
        </w:rPr>
        <w:t xml:space="preserve"> (NDS) and graduate certificate units</w:t>
      </w:r>
      <w:r w:rsidRPr="001A43A4">
        <w:rPr>
          <w:rFonts w:ascii="Times New Roman" w:hAnsi="Times New Roman" w:cs="Times New Roman"/>
          <w:sz w:val="24"/>
          <w:szCs w:val="24"/>
        </w:rPr>
        <w:t xml:space="preserve"> a student can bring in to the MPH program. The Graduate College allows </w:t>
      </w:r>
      <w:r w:rsidR="003F486A" w:rsidRPr="001A43A4">
        <w:rPr>
          <w:rFonts w:ascii="Times New Roman" w:hAnsi="Times New Roman" w:cs="Times New Roman"/>
          <w:sz w:val="24"/>
          <w:szCs w:val="24"/>
        </w:rPr>
        <w:t xml:space="preserve">students to bring in </w:t>
      </w:r>
      <w:r w:rsidRPr="001A43A4">
        <w:rPr>
          <w:rFonts w:ascii="Times New Roman" w:hAnsi="Times New Roman" w:cs="Times New Roman"/>
          <w:sz w:val="24"/>
          <w:szCs w:val="24"/>
        </w:rPr>
        <w:t>12 NDS credits</w:t>
      </w:r>
      <w:r w:rsidR="003F486A" w:rsidRPr="001A43A4">
        <w:rPr>
          <w:rFonts w:ascii="Times New Roman" w:hAnsi="Times New Roman" w:cs="Times New Roman"/>
          <w:sz w:val="24"/>
          <w:szCs w:val="24"/>
        </w:rPr>
        <w:t xml:space="preserve"> to a graduate program. </w:t>
      </w:r>
      <w:r w:rsidR="006C440E" w:rsidRPr="001A43A4">
        <w:rPr>
          <w:rFonts w:ascii="Times New Roman" w:hAnsi="Times New Roman" w:cs="Times New Roman"/>
          <w:sz w:val="24"/>
          <w:szCs w:val="24"/>
        </w:rPr>
        <w:t>The Graduate College Policy also states that a student may bring in all the units from an approved graduate certificate program plus the NDS units</w:t>
      </w:r>
      <w:r w:rsidRPr="001A43A4">
        <w:rPr>
          <w:rFonts w:ascii="Times New Roman" w:hAnsi="Times New Roman" w:cs="Times New Roman"/>
          <w:sz w:val="24"/>
          <w:szCs w:val="24"/>
        </w:rPr>
        <w:t xml:space="preserve">. Theoretically, with this policy, a student could bring in 27 units when beginning the MPH program and would only need 3 classes plus the internship to finish the program. NDS students are not paying the college’s differential tuition which </w:t>
      </w:r>
      <w:r w:rsidR="006C440E" w:rsidRPr="001A43A4">
        <w:rPr>
          <w:rFonts w:ascii="Times New Roman" w:hAnsi="Times New Roman" w:cs="Times New Roman"/>
          <w:sz w:val="24"/>
          <w:szCs w:val="24"/>
        </w:rPr>
        <w:t xml:space="preserve">does not allow </w:t>
      </w:r>
      <w:r w:rsidRPr="001A43A4">
        <w:rPr>
          <w:rFonts w:ascii="Times New Roman" w:hAnsi="Times New Roman" w:cs="Times New Roman"/>
          <w:sz w:val="24"/>
          <w:szCs w:val="24"/>
        </w:rPr>
        <w:t>the college to make money on the credits that those students are taking.</w:t>
      </w:r>
      <w:r w:rsidR="00081711" w:rsidRPr="001A43A4">
        <w:rPr>
          <w:rFonts w:ascii="Times New Roman" w:hAnsi="Times New Roman" w:cs="Times New Roman"/>
          <w:sz w:val="24"/>
          <w:szCs w:val="24"/>
        </w:rPr>
        <w:t xml:space="preserve"> Additionally, </w:t>
      </w:r>
      <w:proofErr w:type="gramStart"/>
      <w:r w:rsidR="00081711" w:rsidRPr="001A43A4">
        <w:rPr>
          <w:rFonts w:ascii="Times New Roman" w:hAnsi="Times New Roman" w:cs="Times New Roman"/>
          <w:sz w:val="24"/>
          <w:szCs w:val="24"/>
        </w:rPr>
        <w:t>faculty often feel</w:t>
      </w:r>
      <w:proofErr w:type="gramEnd"/>
      <w:r w:rsidR="00081711" w:rsidRPr="001A43A4">
        <w:rPr>
          <w:rFonts w:ascii="Times New Roman" w:hAnsi="Times New Roman" w:cs="Times New Roman"/>
          <w:sz w:val="24"/>
          <w:szCs w:val="24"/>
        </w:rPr>
        <w:t xml:space="preserve"> pressure to admit a student who has attempted take an excessive amount of units prior to admission.</w:t>
      </w:r>
      <w:r w:rsidR="006C440E" w:rsidRPr="001A43A4">
        <w:rPr>
          <w:rFonts w:ascii="Times New Roman" w:hAnsi="Times New Roman" w:cs="Times New Roman"/>
          <w:sz w:val="24"/>
          <w:szCs w:val="24"/>
        </w:rPr>
        <w:t xml:space="preserve"> Does the college want to establish its own policy?</w:t>
      </w:r>
    </w:p>
    <w:p w:rsidR="00CC553D" w:rsidRPr="001A43A4" w:rsidRDefault="00CC553D" w:rsidP="00CC553D">
      <w:pPr>
        <w:pStyle w:val="ListParagraph"/>
        <w:numPr>
          <w:ilvl w:val="0"/>
          <w:numId w:val="27"/>
        </w:numPr>
        <w:spacing w:line="240" w:lineRule="auto"/>
        <w:rPr>
          <w:rFonts w:ascii="Times New Roman" w:hAnsi="Times New Roman" w:cs="Times New Roman"/>
          <w:sz w:val="24"/>
          <w:szCs w:val="24"/>
        </w:rPr>
      </w:pPr>
      <w:r w:rsidRPr="001A43A4">
        <w:rPr>
          <w:rFonts w:ascii="Times New Roman" w:hAnsi="Times New Roman" w:cs="Times New Roman"/>
          <w:sz w:val="24"/>
          <w:szCs w:val="24"/>
        </w:rPr>
        <w:t>Mary Kay suggested just capping units allowed in at 15 whether certificate units or NDS</w:t>
      </w:r>
      <w:r w:rsidR="00081711" w:rsidRPr="001A43A4">
        <w:rPr>
          <w:rFonts w:ascii="Times New Roman" w:hAnsi="Times New Roman" w:cs="Times New Roman"/>
          <w:sz w:val="24"/>
          <w:szCs w:val="24"/>
        </w:rPr>
        <w:t>.</w:t>
      </w:r>
    </w:p>
    <w:p w:rsidR="00CC553D" w:rsidRPr="001A43A4" w:rsidRDefault="00CC553D" w:rsidP="00CC553D">
      <w:pPr>
        <w:pStyle w:val="ListParagraph"/>
        <w:numPr>
          <w:ilvl w:val="0"/>
          <w:numId w:val="27"/>
        </w:numPr>
        <w:spacing w:line="240" w:lineRule="auto"/>
        <w:rPr>
          <w:rFonts w:ascii="Times New Roman" w:hAnsi="Times New Roman" w:cs="Times New Roman"/>
          <w:sz w:val="24"/>
          <w:szCs w:val="24"/>
        </w:rPr>
      </w:pPr>
      <w:r w:rsidRPr="001A43A4">
        <w:rPr>
          <w:rFonts w:ascii="Times New Roman" w:hAnsi="Times New Roman" w:cs="Times New Roman"/>
          <w:sz w:val="24"/>
          <w:szCs w:val="24"/>
        </w:rPr>
        <w:lastRenderedPageBreak/>
        <w:t xml:space="preserve">Joe suggested </w:t>
      </w:r>
      <w:r w:rsidR="00013593" w:rsidRPr="001A43A4">
        <w:rPr>
          <w:rFonts w:ascii="Times New Roman" w:hAnsi="Times New Roman" w:cs="Times New Roman"/>
          <w:sz w:val="24"/>
          <w:szCs w:val="24"/>
        </w:rPr>
        <w:t xml:space="preserve">allowing course substitution if </w:t>
      </w:r>
      <w:r w:rsidR="00081711" w:rsidRPr="001A43A4">
        <w:rPr>
          <w:rFonts w:ascii="Times New Roman" w:hAnsi="Times New Roman" w:cs="Times New Roman"/>
          <w:sz w:val="24"/>
          <w:szCs w:val="24"/>
        </w:rPr>
        <w:t>a student has</w:t>
      </w:r>
      <w:r w:rsidR="00013593" w:rsidRPr="001A43A4">
        <w:rPr>
          <w:rFonts w:ascii="Times New Roman" w:hAnsi="Times New Roman" w:cs="Times New Roman"/>
          <w:sz w:val="24"/>
          <w:szCs w:val="24"/>
        </w:rPr>
        <w:t xml:space="preserve"> more than the allotted number of units but then they would need to make up the units with electives</w:t>
      </w:r>
      <w:r w:rsidR="00081711" w:rsidRPr="001A43A4">
        <w:rPr>
          <w:rFonts w:ascii="Times New Roman" w:hAnsi="Times New Roman" w:cs="Times New Roman"/>
          <w:sz w:val="24"/>
          <w:szCs w:val="24"/>
        </w:rPr>
        <w:t xml:space="preserve">. </w:t>
      </w:r>
    </w:p>
    <w:p w:rsidR="006C440E" w:rsidRPr="001A43A4" w:rsidRDefault="006C440E" w:rsidP="00CC553D">
      <w:pPr>
        <w:pStyle w:val="ListParagraph"/>
        <w:numPr>
          <w:ilvl w:val="0"/>
          <w:numId w:val="27"/>
        </w:numPr>
        <w:spacing w:line="240" w:lineRule="auto"/>
        <w:rPr>
          <w:rFonts w:ascii="Times New Roman" w:hAnsi="Times New Roman" w:cs="Times New Roman"/>
          <w:sz w:val="24"/>
          <w:szCs w:val="24"/>
        </w:rPr>
      </w:pPr>
      <w:r w:rsidRPr="001A43A4">
        <w:rPr>
          <w:rFonts w:ascii="Times New Roman" w:hAnsi="Times New Roman" w:cs="Times New Roman"/>
          <w:sz w:val="24"/>
          <w:szCs w:val="24"/>
        </w:rPr>
        <w:t>A motion was made, seconded and passes to limit the number of NDS units that may be applied to the MPH program.</w:t>
      </w:r>
    </w:p>
    <w:p w:rsidR="00013593" w:rsidRPr="005B6E1D" w:rsidRDefault="00081711" w:rsidP="00CC553D">
      <w:pPr>
        <w:pStyle w:val="ListParagraph"/>
        <w:numPr>
          <w:ilvl w:val="0"/>
          <w:numId w:val="27"/>
        </w:numPr>
        <w:spacing w:line="240" w:lineRule="auto"/>
        <w:rPr>
          <w:rFonts w:ascii="Times New Roman" w:hAnsi="Times New Roman" w:cs="Times New Roman"/>
          <w:color w:val="FF0000"/>
          <w:sz w:val="24"/>
          <w:szCs w:val="24"/>
        </w:rPr>
      </w:pPr>
      <w:r w:rsidRPr="005B6E1D">
        <w:rPr>
          <w:rFonts w:ascii="Times New Roman" w:hAnsi="Times New Roman" w:cs="Times New Roman"/>
          <w:color w:val="FF0000"/>
          <w:sz w:val="24"/>
          <w:szCs w:val="24"/>
        </w:rPr>
        <w:t xml:space="preserve">A motion was made, seconded and passed to accept the units from a completed </w:t>
      </w:r>
      <w:r w:rsidR="00013593" w:rsidRPr="005B6E1D">
        <w:rPr>
          <w:rFonts w:ascii="Times New Roman" w:hAnsi="Times New Roman" w:cs="Times New Roman"/>
          <w:color w:val="FF0000"/>
          <w:sz w:val="24"/>
          <w:szCs w:val="24"/>
        </w:rPr>
        <w:t xml:space="preserve">University of Arizona </w:t>
      </w:r>
      <w:r w:rsidRPr="005B6E1D">
        <w:rPr>
          <w:rFonts w:ascii="Times New Roman" w:hAnsi="Times New Roman" w:cs="Times New Roman"/>
          <w:color w:val="FF0000"/>
          <w:sz w:val="24"/>
          <w:szCs w:val="24"/>
        </w:rPr>
        <w:t>College of Public Health g</w:t>
      </w:r>
      <w:r w:rsidR="00013593" w:rsidRPr="005B6E1D">
        <w:rPr>
          <w:rFonts w:ascii="Times New Roman" w:hAnsi="Times New Roman" w:cs="Times New Roman"/>
          <w:color w:val="FF0000"/>
          <w:sz w:val="24"/>
          <w:szCs w:val="24"/>
        </w:rPr>
        <w:t xml:space="preserve">raduate </w:t>
      </w:r>
      <w:r w:rsidRPr="005B6E1D">
        <w:rPr>
          <w:rFonts w:ascii="Times New Roman" w:hAnsi="Times New Roman" w:cs="Times New Roman"/>
          <w:color w:val="FF0000"/>
          <w:sz w:val="24"/>
          <w:szCs w:val="24"/>
        </w:rPr>
        <w:t>c</w:t>
      </w:r>
      <w:r w:rsidR="00013593" w:rsidRPr="005B6E1D">
        <w:rPr>
          <w:rFonts w:ascii="Times New Roman" w:hAnsi="Times New Roman" w:cs="Times New Roman"/>
          <w:color w:val="FF0000"/>
          <w:sz w:val="24"/>
          <w:szCs w:val="24"/>
        </w:rPr>
        <w:t>ertificate program OR 12 units of NDS credits. No combination of NDS and certificate</w:t>
      </w:r>
      <w:r w:rsidRPr="005B6E1D">
        <w:rPr>
          <w:rFonts w:ascii="Times New Roman" w:hAnsi="Times New Roman" w:cs="Times New Roman"/>
          <w:color w:val="FF0000"/>
          <w:sz w:val="24"/>
          <w:szCs w:val="24"/>
        </w:rPr>
        <w:t xml:space="preserve"> unit</w:t>
      </w:r>
      <w:r w:rsidR="00013593" w:rsidRPr="005B6E1D">
        <w:rPr>
          <w:rFonts w:ascii="Times New Roman" w:hAnsi="Times New Roman" w:cs="Times New Roman"/>
          <w:color w:val="FF0000"/>
          <w:sz w:val="24"/>
          <w:szCs w:val="24"/>
        </w:rPr>
        <w:t xml:space="preserve">s will be allowed. </w:t>
      </w:r>
    </w:p>
    <w:p w:rsidR="00464341" w:rsidRPr="001A43A4" w:rsidRDefault="00013593" w:rsidP="00A876AA">
      <w:pPr>
        <w:pStyle w:val="ListParagraph"/>
        <w:numPr>
          <w:ilvl w:val="0"/>
          <w:numId w:val="27"/>
        </w:numPr>
        <w:spacing w:line="240" w:lineRule="auto"/>
        <w:rPr>
          <w:rFonts w:ascii="Times New Roman" w:hAnsi="Times New Roman" w:cs="Times New Roman"/>
          <w:sz w:val="24"/>
          <w:szCs w:val="24"/>
        </w:rPr>
      </w:pPr>
      <w:r w:rsidRPr="001A43A4">
        <w:rPr>
          <w:rFonts w:ascii="Times New Roman" w:hAnsi="Times New Roman" w:cs="Times New Roman"/>
          <w:sz w:val="24"/>
          <w:szCs w:val="24"/>
        </w:rPr>
        <w:t xml:space="preserve">Policy from </w:t>
      </w:r>
      <w:r w:rsidR="00D747C2" w:rsidRPr="001A43A4">
        <w:rPr>
          <w:rFonts w:ascii="Times New Roman" w:hAnsi="Times New Roman" w:cs="Times New Roman"/>
          <w:sz w:val="24"/>
          <w:szCs w:val="24"/>
        </w:rPr>
        <w:t>the Registrar</w:t>
      </w:r>
      <w:r w:rsidRPr="001A43A4">
        <w:rPr>
          <w:rFonts w:ascii="Times New Roman" w:hAnsi="Times New Roman" w:cs="Times New Roman"/>
          <w:sz w:val="24"/>
          <w:szCs w:val="24"/>
        </w:rPr>
        <w:t xml:space="preserve"> regarding NDS students s</w:t>
      </w:r>
      <w:r w:rsidR="00081711" w:rsidRPr="001A43A4">
        <w:rPr>
          <w:rFonts w:ascii="Times New Roman" w:hAnsi="Times New Roman" w:cs="Times New Roman"/>
          <w:sz w:val="24"/>
          <w:szCs w:val="24"/>
        </w:rPr>
        <w:t>tates</w:t>
      </w:r>
      <w:r w:rsidRPr="001A43A4">
        <w:rPr>
          <w:rFonts w:ascii="Times New Roman" w:hAnsi="Times New Roman" w:cs="Times New Roman"/>
          <w:sz w:val="24"/>
          <w:szCs w:val="24"/>
        </w:rPr>
        <w:t xml:space="preserve"> that on a certain date (the week before the semester starts), any class, even </w:t>
      </w:r>
      <w:r w:rsidR="00081711" w:rsidRPr="001A43A4">
        <w:rPr>
          <w:rFonts w:ascii="Times New Roman" w:hAnsi="Times New Roman" w:cs="Times New Roman"/>
          <w:sz w:val="24"/>
          <w:szCs w:val="24"/>
        </w:rPr>
        <w:t>those closed to open registration</w:t>
      </w:r>
      <w:r w:rsidRPr="001A43A4">
        <w:rPr>
          <w:rFonts w:ascii="Times New Roman" w:hAnsi="Times New Roman" w:cs="Times New Roman"/>
          <w:sz w:val="24"/>
          <w:szCs w:val="24"/>
        </w:rPr>
        <w:t>, that has not filled to capacity</w:t>
      </w:r>
      <w:r w:rsidR="00081711" w:rsidRPr="001A43A4">
        <w:rPr>
          <w:rFonts w:ascii="Times New Roman" w:hAnsi="Times New Roman" w:cs="Times New Roman"/>
          <w:sz w:val="24"/>
          <w:szCs w:val="24"/>
        </w:rPr>
        <w:t>,</w:t>
      </w:r>
      <w:r w:rsidRPr="001A43A4">
        <w:rPr>
          <w:rFonts w:ascii="Times New Roman" w:hAnsi="Times New Roman" w:cs="Times New Roman"/>
          <w:sz w:val="24"/>
          <w:szCs w:val="24"/>
        </w:rPr>
        <w:t xml:space="preserve"> will be opened for NDS students and they will be able to register themselves through UAccess on a first-come first-serve basis. This relieves Judy of having to keep track of waiting lists for all classes.</w:t>
      </w:r>
    </w:p>
    <w:p w:rsidR="00D747C2" w:rsidRDefault="00D747C2" w:rsidP="00A876AA">
      <w:pPr>
        <w:spacing w:line="240" w:lineRule="auto"/>
        <w:contextualSpacing/>
        <w:rPr>
          <w:rFonts w:ascii="Times New Roman" w:hAnsi="Times New Roman" w:cs="Times New Roman"/>
          <w:sz w:val="24"/>
          <w:szCs w:val="24"/>
        </w:rPr>
      </w:pPr>
    </w:p>
    <w:p w:rsidR="0048001F" w:rsidRPr="001A43A4" w:rsidRDefault="0048001F" w:rsidP="00A876AA">
      <w:pPr>
        <w:spacing w:line="240" w:lineRule="auto"/>
        <w:contextualSpacing/>
        <w:rPr>
          <w:rFonts w:ascii="Times New Roman" w:hAnsi="Times New Roman" w:cs="Times New Roman"/>
          <w:sz w:val="24"/>
          <w:szCs w:val="24"/>
        </w:rPr>
      </w:pP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The meeting was adjourned at 11:</w:t>
      </w:r>
      <w:r w:rsidR="00013593" w:rsidRPr="001A43A4">
        <w:rPr>
          <w:rFonts w:ascii="Times New Roman" w:hAnsi="Times New Roman" w:cs="Times New Roman"/>
          <w:sz w:val="24"/>
          <w:szCs w:val="24"/>
        </w:rPr>
        <w:t>00</w:t>
      </w:r>
      <w:r w:rsidRPr="001A43A4">
        <w:rPr>
          <w:rFonts w:ascii="Times New Roman" w:hAnsi="Times New Roman" w:cs="Times New Roman"/>
          <w:sz w:val="24"/>
          <w:szCs w:val="24"/>
        </w:rPr>
        <w:t xml:space="preserve"> a.m.</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for </w:t>
      </w:r>
      <w:r w:rsidR="00013593" w:rsidRPr="00F348AB">
        <w:rPr>
          <w:rFonts w:ascii="Times New Roman" w:hAnsi="Times New Roman" w:cs="Times New Roman"/>
          <w:b/>
          <w:sz w:val="24"/>
          <w:szCs w:val="24"/>
        </w:rPr>
        <w:t>September 7</w:t>
      </w:r>
      <w:r w:rsidRPr="00F348AB">
        <w:rPr>
          <w:rFonts w:ascii="Times New Roman" w:hAnsi="Times New Roman" w:cs="Times New Roman"/>
          <w:b/>
          <w:sz w:val="24"/>
          <w:szCs w:val="24"/>
        </w:rPr>
        <w:t>, 2011</w:t>
      </w:r>
      <w:r w:rsidRPr="001A43A4">
        <w:rPr>
          <w:rFonts w:ascii="Times New Roman" w:hAnsi="Times New Roman" w:cs="Times New Roman"/>
          <w:sz w:val="24"/>
          <w:szCs w:val="24"/>
        </w:rPr>
        <w:t xml:space="preserve"> in Drachman Hall, Rm A326</w:t>
      </w:r>
    </w:p>
    <w:p w:rsidR="00A876AA" w:rsidRPr="001A43A4" w:rsidRDefault="00A876AA"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Kathleen Crist, Program Coo</w:t>
      </w:r>
      <w:r w:rsidR="00081711" w:rsidRPr="001A43A4">
        <w:rPr>
          <w:rFonts w:ascii="Times New Roman" w:hAnsi="Times New Roman" w:cs="Times New Roman"/>
          <w:sz w:val="24"/>
          <w:szCs w:val="24"/>
        </w:rPr>
        <w:t>r</w:t>
      </w:r>
      <w:r w:rsidRPr="001A43A4">
        <w:rPr>
          <w:rFonts w:ascii="Times New Roman" w:hAnsi="Times New Roman" w:cs="Times New Roman"/>
          <w:sz w:val="24"/>
          <w:szCs w:val="24"/>
        </w:rPr>
        <w:t>dinator, Sr.</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3518A7" w:rsidRPr="001A43A4" w:rsidRDefault="002B5BC6" w:rsidP="00A876AA">
      <w:pPr>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1A43A4">
        <w:rPr>
          <w:rFonts w:ascii="Times New Roman" w:hAnsi="Times New Roman" w:cs="Times New Roman"/>
          <w:sz w:val="24"/>
          <w:szCs w:val="24"/>
        </w:rPr>
        <w:t>Action Items:</w:t>
      </w:r>
    </w:p>
    <w:p w:rsidR="00013593" w:rsidRPr="001A43A4" w:rsidRDefault="00013593" w:rsidP="002B5BC6">
      <w:pPr>
        <w:pStyle w:val="ListParagraph"/>
        <w:numPr>
          <w:ilvl w:val="0"/>
          <w:numId w:val="11"/>
        </w:numPr>
        <w:spacing w:line="240" w:lineRule="auto"/>
        <w:rPr>
          <w:rFonts w:ascii="Times New Roman" w:hAnsi="Times New Roman" w:cs="Times New Roman"/>
          <w:sz w:val="24"/>
          <w:szCs w:val="24"/>
        </w:rPr>
      </w:pPr>
      <w:r w:rsidRPr="001A43A4">
        <w:rPr>
          <w:rFonts w:ascii="Times New Roman" w:hAnsi="Times New Roman" w:cs="Times New Roman"/>
          <w:sz w:val="24"/>
          <w:szCs w:val="24"/>
        </w:rPr>
        <w:t>Competencies/Assessments</w:t>
      </w:r>
      <w:r w:rsidR="000E2258" w:rsidRPr="001A43A4">
        <w:rPr>
          <w:rFonts w:ascii="Times New Roman" w:hAnsi="Times New Roman" w:cs="Times New Roman"/>
          <w:sz w:val="24"/>
          <w:szCs w:val="24"/>
        </w:rPr>
        <w:t xml:space="preserve"> Methods</w:t>
      </w:r>
      <w:r w:rsidR="00F348AB">
        <w:rPr>
          <w:rFonts w:ascii="Times New Roman" w:hAnsi="Times New Roman" w:cs="Times New Roman"/>
          <w:sz w:val="24"/>
          <w:szCs w:val="24"/>
        </w:rPr>
        <w:t xml:space="preserve"> (</w:t>
      </w:r>
      <w:r w:rsidR="00F348AB" w:rsidRPr="00F348AB">
        <w:rPr>
          <w:rFonts w:ascii="Times New Roman" w:hAnsi="Times New Roman" w:cs="Times New Roman"/>
          <w:i/>
          <w:sz w:val="24"/>
          <w:szCs w:val="24"/>
        </w:rPr>
        <w:t>Doug Taren</w:t>
      </w:r>
      <w:r w:rsidR="00F348AB">
        <w:rPr>
          <w:rFonts w:ascii="Times New Roman" w:hAnsi="Times New Roman" w:cs="Times New Roman"/>
          <w:sz w:val="24"/>
          <w:szCs w:val="24"/>
        </w:rPr>
        <w:t>)</w:t>
      </w:r>
    </w:p>
    <w:p w:rsidR="002B5BC6" w:rsidRPr="001A43A4" w:rsidRDefault="00013593" w:rsidP="000E2258">
      <w:pPr>
        <w:pStyle w:val="ListParagraph"/>
        <w:numPr>
          <w:ilvl w:val="0"/>
          <w:numId w:val="11"/>
        </w:numPr>
        <w:spacing w:line="240" w:lineRule="auto"/>
        <w:rPr>
          <w:rFonts w:ascii="Times New Roman" w:hAnsi="Times New Roman" w:cs="Times New Roman"/>
          <w:sz w:val="24"/>
          <w:szCs w:val="24"/>
        </w:rPr>
      </w:pPr>
      <w:r w:rsidRPr="001A43A4">
        <w:rPr>
          <w:rFonts w:ascii="Times New Roman" w:hAnsi="Times New Roman" w:cs="Times New Roman"/>
          <w:sz w:val="24"/>
          <w:szCs w:val="24"/>
        </w:rPr>
        <w:t>MEZCOPH Syllabus Format: Competencies included in course syllabi</w:t>
      </w:r>
      <w:r w:rsidR="002B5BC6" w:rsidRPr="001A43A4">
        <w:rPr>
          <w:rFonts w:ascii="Times New Roman" w:hAnsi="Times New Roman" w:cs="Times New Roman"/>
          <w:sz w:val="24"/>
          <w:szCs w:val="24"/>
        </w:rPr>
        <w:t xml:space="preserve"> (</w:t>
      </w:r>
      <w:r w:rsidR="002B5BC6" w:rsidRPr="001A43A4">
        <w:rPr>
          <w:rFonts w:ascii="Times New Roman" w:hAnsi="Times New Roman" w:cs="Times New Roman"/>
          <w:i/>
          <w:sz w:val="24"/>
          <w:szCs w:val="24"/>
        </w:rPr>
        <w:t>Doug Taren</w:t>
      </w:r>
      <w:r w:rsidR="002B5BC6" w:rsidRPr="001A43A4">
        <w:rPr>
          <w:rFonts w:ascii="Times New Roman" w:hAnsi="Times New Roman" w:cs="Times New Roman"/>
          <w:sz w:val="24"/>
          <w:szCs w:val="24"/>
        </w:rPr>
        <w:t>)</w:t>
      </w:r>
    </w:p>
    <w:sectPr w:rsidR="002B5BC6" w:rsidRPr="001A43A4" w:rsidSect="00F70A75">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8CA" w:rsidRDefault="008668CA" w:rsidP="00160243">
      <w:pPr>
        <w:spacing w:after="0" w:line="240" w:lineRule="auto"/>
      </w:pPr>
      <w:r>
        <w:separator/>
      </w:r>
    </w:p>
  </w:endnote>
  <w:endnote w:type="continuationSeparator" w:id="0">
    <w:p w:rsidR="008668CA" w:rsidRDefault="008668CA" w:rsidP="00160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1184"/>
      <w:docPartObj>
        <w:docPartGallery w:val="Page Numbers (Bottom of Page)"/>
        <w:docPartUnique/>
      </w:docPartObj>
    </w:sdtPr>
    <w:sdtContent>
      <w:p w:rsidR="003F486A" w:rsidRDefault="001B48A3">
        <w:pPr>
          <w:pStyle w:val="Footer"/>
          <w:jc w:val="right"/>
        </w:pPr>
        <w:fldSimple w:instr=" PAGE   \* MERGEFORMAT ">
          <w:r w:rsidR="006E6F35">
            <w:rPr>
              <w:noProof/>
            </w:rPr>
            <w:t>6</w:t>
          </w:r>
        </w:fldSimple>
      </w:p>
    </w:sdtContent>
  </w:sdt>
  <w:p w:rsidR="003F486A" w:rsidRDefault="003F48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8CA" w:rsidRDefault="008668CA" w:rsidP="00160243">
      <w:pPr>
        <w:spacing w:after="0" w:line="240" w:lineRule="auto"/>
      </w:pPr>
      <w:r>
        <w:separator/>
      </w:r>
    </w:p>
  </w:footnote>
  <w:footnote w:type="continuationSeparator" w:id="0">
    <w:p w:rsidR="008668CA" w:rsidRDefault="008668CA" w:rsidP="001602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DE7"/>
    <w:multiLevelType w:val="hybridMultilevel"/>
    <w:tmpl w:val="7A9077A0"/>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D32EC"/>
    <w:multiLevelType w:val="hybridMultilevel"/>
    <w:tmpl w:val="74B83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735259"/>
    <w:multiLevelType w:val="hybridMultilevel"/>
    <w:tmpl w:val="A948A2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A33A80"/>
    <w:multiLevelType w:val="hybridMultilevel"/>
    <w:tmpl w:val="EF343310"/>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DD55CD6"/>
    <w:multiLevelType w:val="hybridMultilevel"/>
    <w:tmpl w:val="81EA5EA6"/>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5">
    <w:nsid w:val="161D150F"/>
    <w:multiLevelType w:val="hybridMultilevel"/>
    <w:tmpl w:val="3F924DE6"/>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6">
    <w:nsid w:val="1A0735FC"/>
    <w:multiLevelType w:val="hybridMultilevel"/>
    <w:tmpl w:val="48880CE0"/>
    <w:lvl w:ilvl="0" w:tplc="45F41162">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B1E0B8F"/>
    <w:multiLevelType w:val="hybridMultilevel"/>
    <w:tmpl w:val="301AA4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1B4C62FA"/>
    <w:multiLevelType w:val="hybridMultilevel"/>
    <w:tmpl w:val="D1C64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8D1E42"/>
    <w:multiLevelType w:val="hybridMultilevel"/>
    <w:tmpl w:val="E5B8779A"/>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AF3817"/>
    <w:multiLevelType w:val="hybridMultilevel"/>
    <w:tmpl w:val="0B36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D457D0"/>
    <w:multiLevelType w:val="hybridMultilevel"/>
    <w:tmpl w:val="3302310E"/>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C577A6"/>
    <w:multiLevelType w:val="hybridMultilevel"/>
    <w:tmpl w:val="D902A0C0"/>
    <w:lvl w:ilvl="0" w:tplc="B65ED6D0">
      <w:start w:val="1"/>
      <w:numFmt w:val="bullet"/>
      <w:lvlText w:val=""/>
      <w:lvlJc w:val="center"/>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13">
    <w:nsid w:val="460D2ED7"/>
    <w:multiLevelType w:val="hybridMultilevel"/>
    <w:tmpl w:val="630078BC"/>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14">
    <w:nsid w:val="47DF74A6"/>
    <w:multiLevelType w:val="hybridMultilevel"/>
    <w:tmpl w:val="A3465690"/>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9906905"/>
    <w:multiLevelType w:val="hybridMultilevel"/>
    <w:tmpl w:val="517ED030"/>
    <w:lvl w:ilvl="0" w:tplc="04090001">
      <w:start w:val="1"/>
      <w:numFmt w:val="bullet"/>
      <w:lvlText w:val=""/>
      <w:lvlJc w:val="left"/>
      <w:pPr>
        <w:ind w:left="2196" w:hanging="360"/>
      </w:pPr>
      <w:rPr>
        <w:rFonts w:ascii="Symbol" w:hAnsi="Symbol" w:hint="default"/>
      </w:rPr>
    </w:lvl>
    <w:lvl w:ilvl="1" w:tplc="04090003" w:tentative="1">
      <w:start w:val="1"/>
      <w:numFmt w:val="bullet"/>
      <w:lvlText w:val="o"/>
      <w:lvlJc w:val="left"/>
      <w:pPr>
        <w:ind w:left="2916" w:hanging="360"/>
      </w:pPr>
      <w:rPr>
        <w:rFonts w:ascii="Courier New" w:hAnsi="Courier New" w:cs="Courier New" w:hint="default"/>
      </w:rPr>
    </w:lvl>
    <w:lvl w:ilvl="2" w:tplc="04090005" w:tentative="1">
      <w:start w:val="1"/>
      <w:numFmt w:val="bullet"/>
      <w:lvlText w:val=""/>
      <w:lvlJc w:val="left"/>
      <w:pPr>
        <w:ind w:left="3636" w:hanging="360"/>
      </w:pPr>
      <w:rPr>
        <w:rFonts w:ascii="Wingdings" w:hAnsi="Wingdings" w:hint="default"/>
      </w:rPr>
    </w:lvl>
    <w:lvl w:ilvl="3" w:tplc="04090001" w:tentative="1">
      <w:start w:val="1"/>
      <w:numFmt w:val="bullet"/>
      <w:lvlText w:val=""/>
      <w:lvlJc w:val="left"/>
      <w:pPr>
        <w:ind w:left="4356" w:hanging="360"/>
      </w:pPr>
      <w:rPr>
        <w:rFonts w:ascii="Symbol" w:hAnsi="Symbol" w:hint="default"/>
      </w:rPr>
    </w:lvl>
    <w:lvl w:ilvl="4" w:tplc="04090003" w:tentative="1">
      <w:start w:val="1"/>
      <w:numFmt w:val="bullet"/>
      <w:lvlText w:val="o"/>
      <w:lvlJc w:val="left"/>
      <w:pPr>
        <w:ind w:left="5076" w:hanging="360"/>
      </w:pPr>
      <w:rPr>
        <w:rFonts w:ascii="Courier New" w:hAnsi="Courier New" w:cs="Courier New" w:hint="default"/>
      </w:rPr>
    </w:lvl>
    <w:lvl w:ilvl="5" w:tplc="04090005" w:tentative="1">
      <w:start w:val="1"/>
      <w:numFmt w:val="bullet"/>
      <w:lvlText w:val=""/>
      <w:lvlJc w:val="left"/>
      <w:pPr>
        <w:ind w:left="5796" w:hanging="360"/>
      </w:pPr>
      <w:rPr>
        <w:rFonts w:ascii="Wingdings" w:hAnsi="Wingdings" w:hint="default"/>
      </w:rPr>
    </w:lvl>
    <w:lvl w:ilvl="6" w:tplc="04090001" w:tentative="1">
      <w:start w:val="1"/>
      <w:numFmt w:val="bullet"/>
      <w:lvlText w:val=""/>
      <w:lvlJc w:val="left"/>
      <w:pPr>
        <w:ind w:left="6516" w:hanging="360"/>
      </w:pPr>
      <w:rPr>
        <w:rFonts w:ascii="Symbol" w:hAnsi="Symbol" w:hint="default"/>
      </w:rPr>
    </w:lvl>
    <w:lvl w:ilvl="7" w:tplc="04090003" w:tentative="1">
      <w:start w:val="1"/>
      <w:numFmt w:val="bullet"/>
      <w:lvlText w:val="o"/>
      <w:lvlJc w:val="left"/>
      <w:pPr>
        <w:ind w:left="7236" w:hanging="360"/>
      </w:pPr>
      <w:rPr>
        <w:rFonts w:ascii="Courier New" w:hAnsi="Courier New" w:cs="Courier New" w:hint="default"/>
      </w:rPr>
    </w:lvl>
    <w:lvl w:ilvl="8" w:tplc="04090005" w:tentative="1">
      <w:start w:val="1"/>
      <w:numFmt w:val="bullet"/>
      <w:lvlText w:val=""/>
      <w:lvlJc w:val="left"/>
      <w:pPr>
        <w:ind w:left="7956" w:hanging="360"/>
      </w:pPr>
      <w:rPr>
        <w:rFonts w:ascii="Wingdings" w:hAnsi="Wingdings" w:hint="default"/>
      </w:rPr>
    </w:lvl>
  </w:abstractNum>
  <w:abstractNum w:abstractNumId="16">
    <w:nsid w:val="4D190B12"/>
    <w:multiLevelType w:val="hybridMultilevel"/>
    <w:tmpl w:val="B45EF2B8"/>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D1F5CEB"/>
    <w:multiLevelType w:val="hybridMultilevel"/>
    <w:tmpl w:val="E5C41742"/>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18">
    <w:nsid w:val="4F2A574E"/>
    <w:multiLevelType w:val="hybridMultilevel"/>
    <w:tmpl w:val="BA78316C"/>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9">
    <w:nsid w:val="53F94ABF"/>
    <w:multiLevelType w:val="hybridMultilevel"/>
    <w:tmpl w:val="AA82D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86E4153"/>
    <w:multiLevelType w:val="hybridMultilevel"/>
    <w:tmpl w:val="B0D08B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B1F71DB"/>
    <w:multiLevelType w:val="hybridMultilevel"/>
    <w:tmpl w:val="421A3AE2"/>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E553FDA"/>
    <w:multiLevelType w:val="hybridMultilevel"/>
    <w:tmpl w:val="A3A0BEBC"/>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0F72C98"/>
    <w:multiLevelType w:val="hybridMultilevel"/>
    <w:tmpl w:val="EF0E6F28"/>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24">
    <w:nsid w:val="63B30532"/>
    <w:multiLevelType w:val="hybridMultilevel"/>
    <w:tmpl w:val="1848E4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654F649F"/>
    <w:multiLevelType w:val="hybridMultilevel"/>
    <w:tmpl w:val="F4D2C790"/>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26">
    <w:nsid w:val="780B7D44"/>
    <w:multiLevelType w:val="hybridMultilevel"/>
    <w:tmpl w:val="EBFA8346"/>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27">
    <w:nsid w:val="7CAC2518"/>
    <w:multiLevelType w:val="hybridMultilevel"/>
    <w:tmpl w:val="67FC9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FB2341A"/>
    <w:multiLevelType w:val="hybridMultilevel"/>
    <w:tmpl w:val="BB342CDA"/>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num w:numId="1">
    <w:abstractNumId w:val="9"/>
  </w:num>
  <w:num w:numId="2">
    <w:abstractNumId w:val="12"/>
  </w:num>
  <w:num w:numId="3">
    <w:abstractNumId w:val="21"/>
  </w:num>
  <w:num w:numId="4">
    <w:abstractNumId w:val="3"/>
  </w:num>
  <w:num w:numId="5">
    <w:abstractNumId w:val="11"/>
  </w:num>
  <w:num w:numId="6">
    <w:abstractNumId w:val="16"/>
  </w:num>
  <w:num w:numId="7">
    <w:abstractNumId w:val="22"/>
  </w:num>
  <w:num w:numId="8">
    <w:abstractNumId w:val="14"/>
  </w:num>
  <w:num w:numId="9">
    <w:abstractNumId w:val="27"/>
  </w:num>
  <w:num w:numId="10">
    <w:abstractNumId w:val="2"/>
  </w:num>
  <w:num w:numId="11">
    <w:abstractNumId w:val="0"/>
  </w:num>
  <w:num w:numId="12">
    <w:abstractNumId w:val="13"/>
  </w:num>
  <w:num w:numId="13">
    <w:abstractNumId w:val="18"/>
  </w:num>
  <w:num w:numId="14">
    <w:abstractNumId w:val="20"/>
  </w:num>
  <w:num w:numId="15">
    <w:abstractNumId w:val="24"/>
  </w:num>
  <w:num w:numId="16">
    <w:abstractNumId w:val="8"/>
  </w:num>
  <w:num w:numId="17">
    <w:abstractNumId w:val="5"/>
  </w:num>
  <w:num w:numId="18">
    <w:abstractNumId w:val="10"/>
  </w:num>
  <w:num w:numId="19">
    <w:abstractNumId w:val="7"/>
  </w:num>
  <w:num w:numId="20">
    <w:abstractNumId w:val="23"/>
  </w:num>
  <w:num w:numId="21">
    <w:abstractNumId w:val="19"/>
  </w:num>
  <w:num w:numId="22">
    <w:abstractNumId w:val="15"/>
  </w:num>
  <w:num w:numId="23">
    <w:abstractNumId w:val="28"/>
  </w:num>
  <w:num w:numId="24">
    <w:abstractNumId w:val="26"/>
  </w:num>
  <w:num w:numId="25">
    <w:abstractNumId w:val="25"/>
  </w:num>
  <w:num w:numId="26">
    <w:abstractNumId w:val="4"/>
  </w:num>
  <w:num w:numId="27">
    <w:abstractNumId w:val="17"/>
  </w:num>
  <w:num w:numId="28">
    <w:abstractNumId w:val="1"/>
  </w:num>
  <w:num w:numId="2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A04A5"/>
    <w:rsid w:val="00002887"/>
    <w:rsid w:val="00013593"/>
    <w:rsid w:val="00034A41"/>
    <w:rsid w:val="00081711"/>
    <w:rsid w:val="000B1256"/>
    <w:rsid w:val="000E2258"/>
    <w:rsid w:val="00124D7D"/>
    <w:rsid w:val="001541FC"/>
    <w:rsid w:val="00156476"/>
    <w:rsid w:val="00160243"/>
    <w:rsid w:val="0018091F"/>
    <w:rsid w:val="0018154C"/>
    <w:rsid w:val="001871F9"/>
    <w:rsid w:val="001A43A4"/>
    <w:rsid w:val="001A43C4"/>
    <w:rsid w:val="001B48A3"/>
    <w:rsid w:val="001B634A"/>
    <w:rsid w:val="001E67D3"/>
    <w:rsid w:val="00210644"/>
    <w:rsid w:val="00260EE8"/>
    <w:rsid w:val="002773C3"/>
    <w:rsid w:val="00292795"/>
    <w:rsid w:val="002A74CE"/>
    <w:rsid w:val="002A771C"/>
    <w:rsid w:val="002B5BC6"/>
    <w:rsid w:val="00301A0A"/>
    <w:rsid w:val="00335500"/>
    <w:rsid w:val="003446D9"/>
    <w:rsid w:val="003518A7"/>
    <w:rsid w:val="00361876"/>
    <w:rsid w:val="00366157"/>
    <w:rsid w:val="00366E47"/>
    <w:rsid w:val="00385DE3"/>
    <w:rsid w:val="003A04A5"/>
    <w:rsid w:val="003C0FC9"/>
    <w:rsid w:val="003F486A"/>
    <w:rsid w:val="00424DAE"/>
    <w:rsid w:val="00456C9A"/>
    <w:rsid w:val="004626CE"/>
    <w:rsid w:val="00464341"/>
    <w:rsid w:val="0048001F"/>
    <w:rsid w:val="004946B9"/>
    <w:rsid w:val="004A1F55"/>
    <w:rsid w:val="004B0094"/>
    <w:rsid w:val="004E71EE"/>
    <w:rsid w:val="00502523"/>
    <w:rsid w:val="00544049"/>
    <w:rsid w:val="005B6E1D"/>
    <w:rsid w:val="006010CE"/>
    <w:rsid w:val="00643429"/>
    <w:rsid w:val="00651965"/>
    <w:rsid w:val="006C440E"/>
    <w:rsid w:val="006E6F35"/>
    <w:rsid w:val="00736A36"/>
    <w:rsid w:val="00762D12"/>
    <w:rsid w:val="00822055"/>
    <w:rsid w:val="0082246E"/>
    <w:rsid w:val="00841514"/>
    <w:rsid w:val="008547D3"/>
    <w:rsid w:val="0086405A"/>
    <w:rsid w:val="008668CA"/>
    <w:rsid w:val="008C1573"/>
    <w:rsid w:val="008C2D87"/>
    <w:rsid w:val="009027A4"/>
    <w:rsid w:val="00903473"/>
    <w:rsid w:val="0091598C"/>
    <w:rsid w:val="00936EFF"/>
    <w:rsid w:val="00962CBB"/>
    <w:rsid w:val="00987B14"/>
    <w:rsid w:val="009B4227"/>
    <w:rsid w:val="009D2439"/>
    <w:rsid w:val="009E0F7C"/>
    <w:rsid w:val="009F6F71"/>
    <w:rsid w:val="00A406EA"/>
    <w:rsid w:val="00A53471"/>
    <w:rsid w:val="00A876AA"/>
    <w:rsid w:val="00A96F9C"/>
    <w:rsid w:val="00B40FAC"/>
    <w:rsid w:val="00B4456A"/>
    <w:rsid w:val="00B5692C"/>
    <w:rsid w:val="00B66909"/>
    <w:rsid w:val="00B81DCC"/>
    <w:rsid w:val="00BB1424"/>
    <w:rsid w:val="00BF6974"/>
    <w:rsid w:val="00C10979"/>
    <w:rsid w:val="00C32203"/>
    <w:rsid w:val="00C434AB"/>
    <w:rsid w:val="00CC0DB4"/>
    <w:rsid w:val="00CC553D"/>
    <w:rsid w:val="00D747C2"/>
    <w:rsid w:val="00D95E21"/>
    <w:rsid w:val="00DA49E3"/>
    <w:rsid w:val="00E00F50"/>
    <w:rsid w:val="00E31A2C"/>
    <w:rsid w:val="00E33487"/>
    <w:rsid w:val="00E67F12"/>
    <w:rsid w:val="00E81DCF"/>
    <w:rsid w:val="00EA34B0"/>
    <w:rsid w:val="00EB2000"/>
    <w:rsid w:val="00EB7176"/>
    <w:rsid w:val="00ED4267"/>
    <w:rsid w:val="00F039FD"/>
    <w:rsid w:val="00F348AB"/>
    <w:rsid w:val="00F54C8F"/>
    <w:rsid w:val="00F60E32"/>
    <w:rsid w:val="00F70A75"/>
    <w:rsid w:val="00FD181D"/>
    <w:rsid w:val="00FE7F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semiHidden/>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98B8A-278C-4BB9-956D-86EAB6D33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1984</Words>
  <Characters>11309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13267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kcrist</cp:lastModifiedBy>
  <cp:revision>2</cp:revision>
  <cp:lastPrinted>2011-09-02T22:27:00Z</cp:lastPrinted>
  <dcterms:created xsi:type="dcterms:W3CDTF">2011-09-26T18:11:00Z</dcterms:created>
  <dcterms:modified xsi:type="dcterms:W3CDTF">2011-09-26T18:11:00Z</dcterms:modified>
</cp:coreProperties>
</file>