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8365D1">
      <w:pPr>
        <w:tabs>
          <w:tab w:val="left" w:pos="7650"/>
        </w:tabs>
        <w:spacing w:line="240" w:lineRule="auto"/>
        <w:contextualSpacing/>
        <w:jc w:val="center"/>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E495B" w:rsidRDefault="003E495B"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122047">
        <w:rPr>
          <w:rFonts w:ascii="Times New Roman" w:hAnsi="Times New Roman" w:cs="Times New Roman"/>
          <w:b/>
          <w:sz w:val="24"/>
          <w:szCs w:val="24"/>
        </w:rPr>
        <w:t>Draft</w:t>
      </w:r>
      <w:r w:rsidR="00B74ABB">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667CD1"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April 1</w:t>
      </w:r>
      <w:r w:rsidR="00B43352">
        <w:rPr>
          <w:rFonts w:ascii="Times New Roman" w:hAnsi="Times New Roman" w:cs="Times New Roman"/>
          <w:sz w:val="24"/>
          <w:szCs w:val="24"/>
        </w:rPr>
        <w:t>,</w:t>
      </w:r>
      <w:r w:rsidR="00E930D5">
        <w:rPr>
          <w:rFonts w:ascii="Times New Roman" w:hAnsi="Times New Roman" w:cs="Times New Roman"/>
          <w:sz w:val="24"/>
          <w:szCs w:val="24"/>
        </w:rPr>
        <w:t xml:space="preserve"> 2015</w:t>
      </w:r>
    </w:p>
    <w:p w:rsidR="00DC39FC" w:rsidRPr="001A43A4" w:rsidRDefault="00DC39FC" w:rsidP="000F65FD">
      <w:pPr>
        <w:tabs>
          <w:tab w:val="left" w:pos="3720"/>
        </w:tabs>
        <w:spacing w:line="240" w:lineRule="auto"/>
        <w:contextualSpacing/>
        <w:rPr>
          <w:rFonts w:ascii="Times New Roman" w:hAnsi="Times New Roman" w:cs="Times New Roman"/>
          <w:sz w:val="24"/>
          <w:szCs w:val="24"/>
        </w:rPr>
      </w:pPr>
    </w:p>
    <w:p w:rsidR="003E495B" w:rsidRDefault="003E495B" w:rsidP="00A05BE1">
      <w:pPr>
        <w:spacing w:after="0" w:line="240" w:lineRule="auto"/>
        <w:rPr>
          <w:rFonts w:ascii="Times New Roman" w:hAnsi="Times New Roman" w:cs="Times New Roman"/>
          <w:b/>
          <w:sz w:val="24"/>
          <w:szCs w:val="24"/>
          <w:u w:val="single"/>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993BB5">
        <w:rPr>
          <w:rFonts w:ascii="Times New Roman" w:hAnsi="Times New Roman" w:cs="Times New Roman"/>
          <w:sz w:val="24"/>
          <w:szCs w:val="24"/>
        </w:rPr>
        <w:t xml:space="preserve"> Mary Kay O’Rourke</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FE500D" w:rsidRDefault="001046E0"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Jessica Acuna, </w:t>
      </w:r>
      <w:r w:rsidR="005D2021">
        <w:rPr>
          <w:rFonts w:ascii="Times New Roman" w:hAnsi="Times New Roman" w:cs="Times New Roman"/>
          <w:sz w:val="24"/>
          <w:szCs w:val="24"/>
        </w:rPr>
        <w:t>K</w:t>
      </w:r>
      <w:r w:rsidR="000928E0">
        <w:rPr>
          <w:rFonts w:ascii="Times New Roman" w:hAnsi="Times New Roman" w:cs="Times New Roman"/>
          <w:sz w:val="24"/>
          <w:szCs w:val="24"/>
        </w:rPr>
        <w:t xml:space="preserve">im Barnes (via video </w:t>
      </w:r>
      <w:r w:rsidR="00995E93">
        <w:rPr>
          <w:rFonts w:ascii="Times New Roman" w:hAnsi="Times New Roman" w:cs="Times New Roman"/>
          <w:sz w:val="24"/>
          <w:szCs w:val="24"/>
        </w:rPr>
        <w:t xml:space="preserve">conf. </w:t>
      </w:r>
      <w:r w:rsidR="000928E0">
        <w:rPr>
          <w:rFonts w:ascii="Times New Roman" w:hAnsi="Times New Roman" w:cs="Times New Roman"/>
          <w:sz w:val="24"/>
          <w:szCs w:val="24"/>
        </w:rPr>
        <w:t xml:space="preserve">- </w:t>
      </w:r>
      <w:r w:rsidR="005D2021">
        <w:rPr>
          <w:rFonts w:ascii="Times New Roman" w:hAnsi="Times New Roman" w:cs="Times New Roman"/>
          <w:sz w:val="24"/>
          <w:szCs w:val="24"/>
        </w:rPr>
        <w:t>Phx.)</w:t>
      </w:r>
      <w:r w:rsidR="003A5AD2">
        <w:rPr>
          <w:rFonts w:ascii="Times New Roman" w:hAnsi="Times New Roman" w:cs="Times New Roman"/>
          <w:sz w:val="24"/>
          <w:szCs w:val="24"/>
        </w:rPr>
        <w:t xml:space="preserve">, </w:t>
      </w:r>
      <w:r>
        <w:rPr>
          <w:rFonts w:ascii="Times New Roman" w:hAnsi="Times New Roman" w:cs="Times New Roman"/>
          <w:sz w:val="24"/>
          <w:szCs w:val="24"/>
        </w:rPr>
        <w:t xml:space="preserve">Scott Carvajal, </w:t>
      </w:r>
      <w:r w:rsidR="00FE500D">
        <w:rPr>
          <w:rFonts w:ascii="Times New Roman" w:hAnsi="Times New Roman" w:cs="Times New Roman"/>
          <w:sz w:val="24"/>
          <w:szCs w:val="24"/>
        </w:rPr>
        <w:t>Kathleen Crist,</w:t>
      </w:r>
    </w:p>
    <w:p w:rsidR="003E495B" w:rsidRDefault="00995E93"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Leslie Dennis, </w:t>
      </w:r>
      <w:r w:rsidR="00D517CD">
        <w:rPr>
          <w:rFonts w:ascii="Times New Roman" w:hAnsi="Times New Roman" w:cs="Times New Roman"/>
          <w:sz w:val="24"/>
          <w:szCs w:val="24"/>
        </w:rPr>
        <w:t xml:space="preserve">Joe Gerald, </w:t>
      </w:r>
      <w:r w:rsidR="0068217A">
        <w:rPr>
          <w:rFonts w:ascii="Times New Roman" w:hAnsi="Times New Roman" w:cs="Times New Roman"/>
          <w:sz w:val="24"/>
          <w:szCs w:val="24"/>
        </w:rPr>
        <w:t xml:space="preserve">Amy Glicken, </w:t>
      </w:r>
      <w:r w:rsidR="001046E0">
        <w:rPr>
          <w:rFonts w:ascii="Times New Roman" w:hAnsi="Times New Roman" w:cs="Times New Roman"/>
          <w:sz w:val="24"/>
          <w:szCs w:val="24"/>
        </w:rPr>
        <w:t>Michael Halpern,</w:t>
      </w:r>
      <w:r w:rsidR="00333F1F">
        <w:rPr>
          <w:rFonts w:ascii="Times New Roman" w:hAnsi="Times New Roman" w:cs="Times New Roman"/>
          <w:sz w:val="24"/>
          <w:szCs w:val="24"/>
        </w:rPr>
        <w:t xml:space="preserve"> </w:t>
      </w:r>
      <w:r w:rsidR="001046E0">
        <w:rPr>
          <w:rFonts w:ascii="Times New Roman" w:hAnsi="Times New Roman" w:cs="Times New Roman"/>
          <w:sz w:val="24"/>
          <w:szCs w:val="24"/>
        </w:rPr>
        <w:t xml:space="preserve">Tanya Nemec, </w:t>
      </w:r>
      <w:r w:rsidR="00993BB5">
        <w:rPr>
          <w:rFonts w:ascii="Times New Roman" w:hAnsi="Times New Roman" w:cs="Times New Roman"/>
          <w:sz w:val="24"/>
          <w:szCs w:val="24"/>
        </w:rPr>
        <w:t xml:space="preserve">Denise Roe, </w:t>
      </w:r>
      <w:r>
        <w:rPr>
          <w:rFonts w:ascii="Times New Roman" w:hAnsi="Times New Roman" w:cs="Times New Roman"/>
          <w:sz w:val="24"/>
          <w:szCs w:val="24"/>
        </w:rPr>
        <w:t xml:space="preserve">Cecilia Rosales (via video confer. – Phx.) </w:t>
      </w:r>
      <w:r w:rsidR="00065E46">
        <w:rPr>
          <w:rFonts w:ascii="Times New Roman" w:hAnsi="Times New Roman" w:cs="Times New Roman"/>
          <w:sz w:val="24"/>
          <w:szCs w:val="24"/>
        </w:rPr>
        <w:t xml:space="preserve">Erin Scudder, </w:t>
      </w:r>
      <w:r w:rsidR="0068217A">
        <w:rPr>
          <w:rFonts w:ascii="Times New Roman" w:hAnsi="Times New Roman" w:cs="Times New Roman"/>
          <w:sz w:val="24"/>
          <w:szCs w:val="24"/>
        </w:rPr>
        <w:t xml:space="preserve">Stephanie Springer, </w:t>
      </w:r>
      <w:r w:rsidR="001046E0">
        <w:rPr>
          <w:rFonts w:ascii="Times New Roman" w:hAnsi="Times New Roman" w:cs="Times New Roman"/>
          <w:sz w:val="24"/>
          <w:szCs w:val="24"/>
        </w:rPr>
        <w:t xml:space="preserve">Doug Taren, </w:t>
      </w:r>
    </w:p>
    <w:p w:rsidR="00953B71" w:rsidRDefault="001046E0"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Nicky Teufel-Shone, </w:t>
      </w:r>
      <w:r w:rsidR="00785D18">
        <w:rPr>
          <w:rFonts w:ascii="Times New Roman" w:hAnsi="Times New Roman" w:cs="Times New Roman"/>
          <w:sz w:val="24"/>
          <w:szCs w:val="24"/>
        </w:rPr>
        <w:t xml:space="preserve">Michael Tearne, </w:t>
      </w:r>
      <w:r w:rsidR="003E495B">
        <w:rPr>
          <w:rFonts w:ascii="Times New Roman" w:hAnsi="Times New Roman" w:cs="Times New Roman"/>
          <w:sz w:val="24"/>
          <w:szCs w:val="24"/>
        </w:rPr>
        <w:t xml:space="preserve">Chris Tisch, </w:t>
      </w:r>
      <w:r w:rsidR="00E25BC6">
        <w:rPr>
          <w:rFonts w:ascii="Times New Roman" w:hAnsi="Times New Roman"/>
          <w:bCs/>
          <w:sz w:val="24"/>
          <w:szCs w:val="24"/>
        </w:rPr>
        <w:t xml:space="preserve">Abba Versace, </w:t>
      </w:r>
      <w:r w:rsidR="003E495B" w:rsidRPr="003E495B">
        <w:rPr>
          <w:rFonts w:ascii="Times New Roman" w:hAnsi="Times New Roman"/>
          <w:bCs/>
        </w:rPr>
        <w:t>and</w:t>
      </w:r>
      <w:r w:rsidR="003E495B">
        <w:rPr>
          <w:rFonts w:ascii="Times New Roman" w:hAnsi="Times New Roman"/>
          <w:bCs/>
        </w:rPr>
        <w:t xml:space="preserve"> </w:t>
      </w:r>
      <w:r w:rsidR="003E495B">
        <w:rPr>
          <w:rFonts w:ascii="Times New Roman" w:hAnsi="Times New Roman"/>
          <w:b/>
          <w:bCs/>
        </w:rPr>
        <w:t xml:space="preserve"> </w:t>
      </w:r>
      <w:r w:rsidR="00ED6A23">
        <w:rPr>
          <w:rFonts w:ascii="Times New Roman" w:hAnsi="Times New Roman" w:cs="Times New Roman"/>
          <w:sz w:val="24"/>
          <w:szCs w:val="24"/>
        </w:rPr>
        <w:t>Judy Williamson</w:t>
      </w:r>
      <w:r w:rsidR="00DD4E6C">
        <w:rPr>
          <w:rFonts w:ascii="Times New Roman" w:hAnsi="Times New Roman" w:cs="Times New Roman"/>
          <w:sz w:val="24"/>
          <w:szCs w:val="24"/>
        </w:rPr>
        <w:t>.</w:t>
      </w:r>
    </w:p>
    <w:p w:rsidR="006B72D5" w:rsidRDefault="006B72D5" w:rsidP="00687076">
      <w:pPr>
        <w:spacing w:line="240" w:lineRule="auto"/>
        <w:contextualSpacing/>
        <w:rPr>
          <w:rFonts w:ascii="Times New Roman" w:hAnsi="Times New Roman" w:cs="Times New Roman"/>
          <w:b/>
          <w:sz w:val="24"/>
          <w:szCs w:val="24"/>
          <w:u w:val="single"/>
        </w:rPr>
      </w:pPr>
    </w:p>
    <w:p w:rsidR="00412D8A" w:rsidRPr="00995E93" w:rsidRDefault="00953B71" w:rsidP="00687076">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9F022C">
        <w:rPr>
          <w:rFonts w:ascii="Times New Roman" w:hAnsi="Times New Roman" w:cs="Times New Roman"/>
          <w:sz w:val="24"/>
          <w:szCs w:val="24"/>
        </w:rPr>
        <w:t xml:space="preserve">Deanna Lewis, </w:t>
      </w:r>
      <w:r w:rsidR="001136A5">
        <w:rPr>
          <w:rFonts w:ascii="Times New Roman" w:hAnsi="Times New Roman" w:cs="Times New Roman"/>
          <w:sz w:val="24"/>
          <w:szCs w:val="24"/>
        </w:rPr>
        <w:t xml:space="preserve">Ali </w:t>
      </w:r>
      <w:r w:rsidR="007B7497">
        <w:rPr>
          <w:rFonts w:ascii="Times New Roman" w:hAnsi="Times New Roman" w:cs="Times New Roman"/>
          <w:sz w:val="24"/>
          <w:szCs w:val="24"/>
        </w:rPr>
        <w:t>Gabriel</w:t>
      </w:r>
      <w:r w:rsidR="001C5AD6">
        <w:rPr>
          <w:rFonts w:ascii="Times New Roman" w:hAnsi="Times New Roman" w:cs="Times New Roman"/>
          <w:sz w:val="24"/>
          <w:szCs w:val="24"/>
        </w:rPr>
        <w:t xml:space="preserve">, </w:t>
      </w:r>
      <w:r w:rsidR="003E4215" w:rsidRPr="00FD4DB6">
        <w:rPr>
          <w:rStyle w:val="smaller"/>
          <w:rFonts w:ascii="Times New Roman" w:hAnsi="Times New Roman" w:cs="Times New Roman"/>
          <w:sz w:val="24"/>
          <w:szCs w:val="24"/>
        </w:rPr>
        <w:t>Rom Rahimian</w:t>
      </w:r>
      <w:r w:rsidR="003E4215">
        <w:rPr>
          <w:rStyle w:val="smaller"/>
          <w:rFonts w:ascii="Times New Roman" w:hAnsi="Times New Roman" w:cs="Times New Roman"/>
          <w:sz w:val="24"/>
          <w:szCs w:val="24"/>
        </w:rPr>
        <w:t>, and</w:t>
      </w:r>
      <w:r w:rsidR="00D517CD">
        <w:rPr>
          <w:rFonts w:ascii="Times New Roman" w:hAnsi="Times New Roman" w:cs="Times New Roman"/>
          <w:sz w:val="24"/>
          <w:szCs w:val="24"/>
        </w:rPr>
        <w:t xml:space="preserve"> </w:t>
      </w:r>
      <w:r w:rsidR="001C5AD6">
        <w:rPr>
          <w:rFonts w:ascii="Times New Roman" w:hAnsi="Times New Roman"/>
          <w:sz w:val="24"/>
          <w:szCs w:val="24"/>
        </w:rPr>
        <w:t>Adeline Daryl June-Tsosie</w:t>
      </w:r>
      <w:r w:rsidR="00DD4E6C">
        <w:rPr>
          <w:rFonts w:ascii="Times New Roman" w:hAnsi="Times New Roman"/>
          <w:sz w:val="24"/>
          <w:szCs w:val="24"/>
        </w:rPr>
        <w:t>.</w:t>
      </w:r>
    </w:p>
    <w:p w:rsidR="00993BB5" w:rsidRDefault="00993BB5" w:rsidP="00687076">
      <w:pPr>
        <w:spacing w:line="240" w:lineRule="auto"/>
        <w:contextualSpacing/>
        <w:rPr>
          <w:rFonts w:ascii="Times New Roman" w:hAnsi="Times New Roman" w:cs="Times New Roman"/>
          <w:sz w:val="24"/>
          <w:szCs w:val="24"/>
        </w:rPr>
      </w:pPr>
    </w:p>
    <w:p w:rsidR="00995E93" w:rsidRPr="00995E93" w:rsidRDefault="00995E93" w:rsidP="00687076">
      <w:pPr>
        <w:spacing w:line="240" w:lineRule="auto"/>
        <w:contextualSpacing/>
        <w:rPr>
          <w:rFonts w:ascii="Times New Roman" w:hAnsi="Times New Roman" w:cs="Times New Roman"/>
          <w:sz w:val="24"/>
          <w:szCs w:val="24"/>
        </w:rPr>
      </w:pPr>
      <w:r w:rsidRPr="00995E93">
        <w:rPr>
          <w:rFonts w:ascii="Times New Roman" w:hAnsi="Times New Roman" w:cs="Times New Roman"/>
          <w:sz w:val="24"/>
          <w:szCs w:val="24"/>
        </w:rPr>
        <w:t xml:space="preserve">Introductions:  Abba Versace was welcomed and introduced as a new </w:t>
      </w:r>
      <w:r w:rsidRPr="00995E93">
        <w:rPr>
          <w:rFonts w:ascii="Times New Roman" w:hAnsi="Times New Roman"/>
          <w:sz w:val="24"/>
          <w:szCs w:val="24"/>
        </w:rPr>
        <w:t xml:space="preserve">Undergraduate Academic Advisor, in the MEZCOPH </w:t>
      </w:r>
      <w:r w:rsidR="003E495B">
        <w:rPr>
          <w:rFonts w:ascii="Times New Roman" w:hAnsi="Times New Roman"/>
          <w:sz w:val="24"/>
          <w:szCs w:val="24"/>
        </w:rPr>
        <w:t>OSSAA.</w:t>
      </w:r>
    </w:p>
    <w:p w:rsidR="005E4100" w:rsidRPr="00995E93" w:rsidRDefault="009A6B96" w:rsidP="005E4100">
      <w:pPr>
        <w:pStyle w:val="ListParagraph"/>
        <w:numPr>
          <w:ilvl w:val="0"/>
          <w:numId w:val="6"/>
        </w:numPr>
        <w:spacing w:after="0" w:line="240" w:lineRule="auto"/>
        <w:rPr>
          <w:rFonts w:ascii="Times New Roman" w:hAnsi="Times New Roman" w:cs="Times New Roman"/>
          <w:sz w:val="24"/>
          <w:szCs w:val="24"/>
        </w:rPr>
      </w:pPr>
      <w:r w:rsidRPr="009A6B96">
        <w:rPr>
          <w:rFonts w:ascii="Times New Roman" w:hAnsi="Times New Roman" w:cs="Times New Roman"/>
          <w:sz w:val="24"/>
          <w:szCs w:val="24"/>
        </w:rPr>
        <w:t xml:space="preserve"> </w:t>
      </w:r>
      <w:r w:rsidRPr="009A6B96">
        <w:rPr>
          <w:rFonts w:ascii="Times New Roman" w:hAnsi="Times New Roman" w:cs="Times New Roman"/>
          <w:b/>
          <w:sz w:val="24"/>
          <w:szCs w:val="24"/>
          <w:u w:val="single"/>
        </w:rPr>
        <w:t xml:space="preserve">Consent Agenda </w:t>
      </w:r>
      <w:r w:rsidR="002F1107" w:rsidRPr="009A6B96">
        <w:rPr>
          <w:rFonts w:ascii="Times New Roman" w:hAnsi="Times New Roman" w:cs="Times New Roman"/>
          <w:b/>
          <w:sz w:val="24"/>
          <w:szCs w:val="24"/>
          <w:u w:val="single"/>
        </w:rPr>
        <w:t>Approval</w:t>
      </w:r>
      <w:r w:rsidR="009A2090" w:rsidRPr="009A6B96">
        <w:rPr>
          <w:rFonts w:ascii="Times New Roman" w:hAnsi="Times New Roman" w:cs="Times New Roman"/>
          <w:sz w:val="24"/>
          <w:szCs w:val="24"/>
        </w:rPr>
        <w:t xml:space="preserve">:   </w:t>
      </w:r>
      <w:r w:rsidR="0073486D">
        <w:rPr>
          <w:rFonts w:ascii="Times New Roman" w:hAnsi="Times New Roman" w:cs="Times New Roman"/>
          <w:sz w:val="24"/>
          <w:szCs w:val="24"/>
        </w:rPr>
        <w:t>A motion was made and seconded to approve t</w:t>
      </w:r>
      <w:r w:rsidR="00995E93">
        <w:rPr>
          <w:rFonts w:ascii="Times New Roman" w:hAnsi="Times New Roman" w:cs="Times New Roman"/>
          <w:sz w:val="24"/>
          <w:szCs w:val="24"/>
        </w:rPr>
        <w:t>he March 4</w:t>
      </w:r>
      <w:r w:rsidR="00160413">
        <w:rPr>
          <w:rFonts w:ascii="Times New Roman" w:hAnsi="Times New Roman" w:cs="Times New Roman"/>
          <w:sz w:val="24"/>
          <w:szCs w:val="24"/>
        </w:rPr>
        <w:t>, 2015 consent meeting agenda item</w:t>
      </w:r>
      <w:r w:rsidR="00E6438F">
        <w:rPr>
          <w:rFonts w:ascii="Times New Roman" w:hAnsi="Times New Roman" w:cs="Times New Roman"/>
          <w:sz w:val="24"/>
          <w:szCs w:val="24"/>
        </w:rPr>
        <w:t>s by all voting members prese</w:t>
      </w:r>
      <w:r w:rsidR="00995E93">
        <w:rPr>
          <w:rFonts w:ascii="Times New Roman" w:hAnsi="Times New Roman" w:cs="Times New Roman"/>
          <w:sz w:val="24"/>
          <w:szCs w:val="24"/>
        </w:rPr>
        <w:t>nt.</w:t>
      </w:r>
    </w:p>
    <w:p w:rsidR="00412D8A" w:rsidRPr="00DF5B5A" w:rsidRDefault="00412D8A" w:rsidP="009F022C">
      <w:pPr>
        <w:spacing w:after="0" w:line="240" w:lineRule="auto"/>
        <w:rPr>
          <w:rFonts w:ascii="Times New Roman" w:hAnsi="Times New Roman" w:cs="Times New Roman"/>
          <w:sz w:val="24"/>
          <w:szCs w:val="24"/>
        </w:rPr>
      </w:pPr>
    </w:p>
    <w:p w:rsidR="003E495B" w:rsidRPr="003E495B" w:rsidRDefault="00DD4E6C" w:rsidP="003E495B">
      <w:pPr>
        <w:pStyle w:val="ListParagraph"/>
        <w:numPr>
          <w:ilvl w:val="0"/>
          <w:numId w:val="6"/>
        </w:numPr>
        <w:spacing w:line="240" w:lineRule="auto"/>
        <w:rPr>
          <w:rFonts w:ascii="Times New Roman" w:hAnsi="Times New Roman" w:cs="Times New Roman"/>
          <w:sz w:val="24"/>
          <w:szCs w:val="24"/>
        </w:rPr>
      </w:pPr>
      <w:r w:rsidRPr="009A6B96">
        <w:rPr>
          <w:rFonts w:ascii="Times New Roman" w:hAnsi="Times New Roman" w:cs="Times New Roman"/>
          <w:b/>
          <w:sz w:val="24"/>
          <w:szCs w:val="24"/>
          <w:u w:val="single"/>
        </w:rPr>
        <w:t>Old Business</w:t>
      </w:r>
      <w:r w:rsidR="008547D3" w:rsidRPr="009A6B96">
        <w:rPr>
          <w:rFonts w:ascii="Times New Roman" w:hAnsi="Times New Roman" w:cs="Times New Roman"/>
          <w:sz w:val="24"/>
          <w:szCs w:val="24"/>
        </w:rPr>
        <w:t>:</w:t>
      </w:r>
      <w:r w:rsidR="003E495B">
        <w:rPr>
          <w:rFonts w:ascii="Times New Roman" w:hAnsi="Times New Roman" w:cs="Times New Roman"/>
          <w:sz w:val="24"/>
          <w:szCs w:val="24"/>
        </w:rPr>
        <w:br/>
      </w:r>
    </w:p>
    <w:p w:rsidR="00F3199F" w:rsidRDefault="00FD4DB6" w:rsidP="001F3AA5">
      <w:pPr>
        <w:pStyle w:val="ListParagraph"/>
        <w:numPr>
          <w:ilvl w:val="0"/>
          <w:numId w:val="4"/>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Online MPH</w:t>
      </w:r>
      <w:r w:rsidR="00667CD1">
        <w:rPr>
          <w:rFonts w:ascii="Times New Roman" w:hAnsi="Times New Roman" w:cs="Times New Roman"/>
          <w:sz w:val="24"/>
          <w:szCs w:val="24"/>
          <w:u w:val="single"/>
        </w:rPr>
        <w:t xml:space="preserve"> </w:t>
      </w:r>
      <w:r w:rsidR="00F3199F">
        <w:rPr>
          <w:rFonts w:ascii="Times New Roman" w:hAnsi="Times New Roman" w:cs="Times New Roman"/>
          <w:sz w:val="24"/>
          <w:szCs w:val="24"/>
        </w:rPr>
        <w:t>:</w:t>
      </w:r>
      <w:r w:rsidR="00E60B74">
        <w:rPr>
          <w:rFonts w:ascii="Times New Roman" w:hAnsi="Times New Roman" w:cs="Times New Roman"/>
          <w:sz w:val="24"/>
          <w:szCs w:val="24"/>
        </w:rPr>
        <w:t xml:space="preserve">  (Doug Taren)</w:t>
      </w:r>
    </w:p>
    <w:p w:rsidR="00922CA5" w:rsidRDefault="00922CA5" w:rsidP="00E36965">
      <w:pPr>
        <w:pStyle w:val="ListParagraph"/>
        <w:spacing w:after="0" w:line="240" w:lineRule="auto"/>
        <w:ind w:left="1440"/>
        <w:contextualSpacing w:val="0"/>
        <w:rPr>
          <w:rFonts w:ascii="Times New Roman" w:hAnsi="Times New Roman" w:cs="Times New Roman"/>
          <w:sz w:val="24"/>
          <w:szCs w:val="24"/>
        </w:rPr>
      </w:pPr>
    </w:p>
    <w:p w:rsidR="00E84541" w:rsidRDefault="00922CA5" w:rsidP="00E36965">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Doug gave an update regarding the launch of the new online MPH program:</w:t>
      </w:r>
    </w:p>
    <w:p w:rsidR="00922CA5" w:rsidRPr="00922CA5" w:rsidRDefault="00922CA5" w:rsidP="00922CA5">
      <w:pPr>
        <w:spacing w:after="0" w:line="240" w:lineRule="auto"/>
        <w:rPr>
          <w:rFonts w:ascii="Times New Roman" w:hAnsi="Times New Roman" w:cs="Times New Roman"/>
          <w:sz w:val="24"/>
          <w:szCs w:val="24"/>
        </w:rPr>
      </w:pPr>
    </w:p>
    <w:p w:rsidR="00922CA5" w:rsidRDefault="00922CA5" w:rsidP="00922CA5">
      <w:pPr>
        <w:pStyle w:val="ListParagraph"/>
        <w:numPr>
          <w:ilvl w:val="0"/>
          <w:numId w:val="18"/>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EPID 573A (Instructor:  Sydney Pettygrove) will be the first course offering for the new online MPH program beginning Fall 2015.  Currently, there have been approximately 600 inquiries; 10 applications are almost complete; and the College is looking at 30 students for the first class enrollment.</w:t>
      </w:r>
    </w:p>
    <w:p w:rsidR="00922CA5" w:rsidRDefault="00922CA5" w:rsidP="00922CA5">
      <w:pPr>
        <w:pStyle w:val="ListParagraph"/>
        <w:spacing w:after="0" w:line="240" w:lineRule="auto"/>
        <w:ind w:left="2160"/>
        <w:contextualSpacing w:val="0"/>
        <w:rPr>
          <w:rFonts w:ascii="Times New Roman" w:hAnsi="Times New Roman" w:cs="Times New Roman"/>
          <w:sz w:val="24"/>
          <w:szCs w:val="24"/>
        </w:rPr>
      </w:pPr>
    </w:p>
    <w:p w:rsidR="00922CA5" w:rsidRDefault="00922CA5" w:rsidP="00922CA5">
      <w:pPr>
        <w:pStyle w:val="ListParagraph"/>
        <w:numPr>
          <w:ilvl w:val="0"/>
          <w:numId w:val="18"/>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Pearson Embanet is currently working on the website, which should be completed and online soon.</w:t>
      </w:r>
    </w:p>
    <w:p w:rsidR="00922CA5" w:rsidRPr="00922CA5" w:rsidRDefault="00922CA5" w:rsidP="00922CA5">
      <w:pPr>
        <w:pStyle w:val="ListParagraph"/>
        <w:rPr>
          <w:rFonts w:ascii="Times New Roman" w:hAnsi="Times New Roman" w:cs="Times New Roman"/>
          <w:sz w:val="24"/>
          <w:szCs w:val="24"/>
        </w:rPr>
      </w:pPr>
    </w:p>
    <w:p w:rsidR="00922CA5" w:rsidRDefault="00922CA5" w:rsidP="00922CA5">
      <w:pPr>
        <w:pStyle w:val="ListParagraph"/>
        <w:numPr>
          <w:ilvl w:val="0"/>
          <w:numId w:val="18"/>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Pearson will be on cam</w:t>
      </w:r>
      <w:r w:rsidR="007273E4">
        <w:rPr>
          <w:rFonts w:ascii="Times New Roman" w:hAnsi="Times New Roman" w:cs="Times New Roman"/>
          <w:sz w:val="24"/>
          <w:szCs w:val="24"/>
        </w:rPr>
        <w:t>pus for an all-day</w:t>
      </w:r>
      <w:r>
        <w:rPr>
          <w:rFonts w:ascii="Times New Roman" w:hAnsi="Times New Roman" w:cs="Times New Roman"/>
          <w:sz w:val="24"/>
          <w:szCs w:val="24"/>
        </w:rPr>
        <w:t xml:space="preserve"> meeting </w:t>
      </w:r>
      <w:r w:rsidR="007273E4">
        <w:rPr>
          <w:rFonts w:ascii="Times New Roman" w:hAnsi="Times New Roman" w:cs="Times New Roman"/>
          <w:sz w:val="24"/>
          <w:szCs w:val="24"/>
        </w:rPr>
        <w:t xml:space="preserve">with MEZCOPH </w:t>
      </w:r>
      <w:r>
        <w:rPr>
          <w:rFonts w:ascii="Times New Roman" w:hAnsi="Times New Roman" w:cs="Times New Roman"/>
          <w:sz w:val="24"/>
          <w:szCs w:val="24"/>
        </w:rPr>
        <w:t xml:space="preserve">on April 17, 2015 (Doug will have additional information to report </w:t>
      </w:r>
      <w:r w:rsidR="007273E4">
        <w:rPr>
          <w:rFonts w:ascii="Times New Roman" w:hAnsi="Times New Roman" w:cs="Times New Roman"/>
          <w:sz w:val="24"/>
          <w:szCs w:val="24"/>
        </w:rPr>
        <w:t xml:space="preserve">from this meeting </w:t>
      </w:r>
      <w:r>
        <w:rPr>
          <w:rFonts w:ascii="Times New Roman" w:hAnsi="Times New Roman" w:cs="Times New Roman"/>
          <w:sz w:val="24"/>
          <w:szCs w:val="24"/>
        </w:rPr>
        <w:t xml:space="preserve">at the May </w:t>
      </w:r>
      <w:r w:rsidR="00293D79">
        <w:rPr>
          <w:rFonts w:ascii="Times New Roman" w:hAnsi="Times New Roman" w:cs="Times New Roman"/>
          <w:sz w:val="24"/>
          <w:szCs w:val="24"/>
        </w:rPr>
        <w:t>6</w:t>
      </w:r>
      <w:r w:rsidR="00293D79" w:rsidRPr="00922CA5">
        <w:rPr>
          <w:rFonts w:ascii="Times New Roman" w:hAnsi="Times New Roman" w:cs="Times New Roman"/>
          <w:sz w:val="24"/>
          <w:szCs w:val="24"/>
          <w:vertAlign w:val="superscript"/>
        </w:rPr>
        <w:t>th</w:t>
      </w:r>
      <w:r w:rsidR="00293D79">
        <w:rPr>
          <w:rFonts w:ascii="Times New Roman" w:hAnsi="Times New Roman" w:cs="Times New Roman"/>
          <w:sz w:val="24"/>
          <w:szCs w:val="24"/>
        </w:rPr>
        <w:t xml:space="preserve"> Education</w:t>
      </w:r>
      <w:r w:rsidR="007273E4">
        <w:rPr>
          <w:rFonts w:ascii="Times New Roman" w:hAnsi="Times New Roman" w:cs="Times New Roman"/>
          <w:sz w:val="24"/>
          <w:szCs w:val="24"/>
        </w:rPr>
        <w:t xml:space="preserve"> Committee </w:t>
      </w:r>
      <w:r>
        <w:rPr>
          <w:rFonts w:ascii="Times New Roman" w:hAnsi="Times New Roman" w:cs="Times New Roman"/>
          <w:sz w:val="24"/>
          <w:szCs w:val="24"/>
        </w:rPr>
        <w:t>meeting).</w:t>
      </w:r>
    </w:p>
    <w:p w:rsidR="00667CD1" w:rsidRDefault="00667CD1" w:rsidP="00E36965">
      <w:pPr>
        <w:pStyle w:val="ListParagraph"/>
        <w:spacing w:after="0" w:line="240" w:lineRule="auto"/>
        <w:ind w:left="1440"/>
        <w:contextualSpacing w:val="0"/>
        <w:rPr>
          <w:rFonts w:ascii="Times New Roman" w:hAnsi="Times New Roman" w:cs="Times New Roman"/>
          <w:sz w:val="24"/>
          <w:szCs w:val="24"/>
        </w:rPr>
      </w:pPr>
    </w:p>
    <w:p w:rsidR="00472985" w:rsidRDefault="00472985" w:rsidP="00B16DB0">
      <w:pPr>
        <w:spacing w:after="0" w:line="240" w:lineRule="auto"/>
        <w:rPr>
          <w:rFonts w:ascii="Times New Roman" w:eastAsia="Times New Roman" w:hAnsi="Times New Roman" w:cs="Times New Roman"/>
          <w:sz w:val="24"/>
          <w:szCs w:val="24"/>
        </w:rPr>
      </w:pPr>
    </w:p>
    <w:p w:rsidR="003E495B" w:rsidRDefault="003E495B" w:rsidP="00B16DB0">
      <w:pPr>
        <w:spacing w:after="0" w:line="240" w:lineRule="auto"/>
        <w:rPr>
          <w:rFonts w:ascii="Times New Roman" w:eastAsia="Times New Roman" w:hAnsi="Times New Roman" w:cs="Times New Roman"/>
          <w:sz w:val="24"/>
          <w:szCs w:val="24"/>
        </w:rPr>
      </w:pPr>
    </w:p>
    <w:p w:rsidR="003E495B" w:rsidRPr="00E7525E" w:rsidRDefault="003E495B" w:rsidP="00B16DB0">
      <w:pPr>
        <w:spacing w:after="0" w:line="240" w:lineRule="auto"/>
        <w:rPr>
          <w:rFonts w:ascii="Times New Roman" w:eastAsia="Times New Roman" w:hAnsi="Times New Roman" w:cs="Times New Roman"/>
          <w:sz w:val="24"/>
          <w:szCs w:val="24"/>
        </w:rPr>
      </w:pPr>
    </w:p>
    <w:p w:rsidR="00871FDD" w:rsidRPr="00E7525E" w:rsidRDefault="00066ADD" w:rsidP="00066ADD">
      <w:pPr>
        <w:spacing w:after="60" w:line="240" w:lineRule="auto"/>
        <w:ind w:left="360"/>
        <w:rPr>
          <w:rFonts w:ascii="Times New Roman" w:eastAsia="Times New Roman" w:hAnsi="Times New Roman" w:cs="Times New Roman"/>
          <w:sz w:val="24"/>
          <w:szCs w:val="24"/>
        </w:rPr>
      </w:pPr>
      <w:r w:rsidRPr="00066ADD">
        <w:rPr>
          <w:rFonts w:ascii="Times New Roman" w:eastAsia="Times New Roman" w:hAnsi="Times New Roman" w:cs="Times New Roman"/>
          <w:sz w:val="24"/>
          <w:szCs w:val="24"/>
        </w:rPr>
        <w:lastRenderedPageBreak/>
        <w:t xml:space="preserve">3.  </w:t>
      </w:r>
      <w:r w:rsidR="00D87427" w:rsidRPr="00E7525E">
        <w:rPr>
          <w:rFonts w:ascii="Times New Roman" w:eastAsia="Times New Roman" w:hAnsi="Times New Roman" w:cs="Times New Roman"/>
          <w:b/>
          <w:sz w:val="24"/>
          <w:szCs w:val="24"/>
          <w:u w:val="single"/>
        </w:rPr>
        <w:t>New Business</w:t>
      </w:r>
      <w:r w:rsidR="00D87427" w:rsidRPr="00E7525E">
        <w:rPr>
          <w:rFonts w:ascii="Times New Roman" w:eastAsia="Times New Roman" w:hAnsi="Times New Roman" w:cs="Times New Roman"/>
          <w:b/>
          <w:sz w:val="24"/>
          <w:szCs w:val="24"/>
        </w:rPr>
        <w:t>:</w:t>
      </w:r>
    </w:p>
    <w:p w:rsidR="001903CE" w:rsidRPr="00E7525E" w:rsidRDefault="001903CE" w:rsidP="001903CE">
      <w:pPr>
        <w:spacing w:after="0" w:line="240" w:lineRule="auto"/>
        <w:rPr>
          <w:rFonts w:ascii="Times New Roman" w:hAnsi="Times New Roman" w:cs="Times New Roman"/>
          <w:sz w:val="24"/>
          <w:szCs w:val="24"/>
        </w:rPr>
      </w:pPr>
    </w:p>
    <w:p w:rsidR="007C717D" w:rsidRPr="003E495B" w:rsidRDefault="00667CD1" w:rsidP="001F3AA5">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Admissions Requirements and Proposed Changes for Fall 2016 (Amy Glicken</w:t>
      </w:r>
      <w:r w:rsidR="00954FFF">
        <w:rPr>
          <w:rFonts w:ascii="Times New Roman" w:hAnsi="Times New Roman" w:cs="Times New Roman"/>
          <w:sz w:val="24"/>
          <w:szCs w:val="24"/>
          <w:u w:val="single"/>
        </w:rPr>
        <w:t>)</w:t>
      </w:r>
    </w:p>
    <w:p w:rsidR="00305ED2" w:rsidRDefault="003E495B" w:rsidP="00AD6EB6">
      <w:pPr>
        <w:pStyle w:val="ListParagraph"/>
        <w:spacing w:after="0" w:line="240" w:lineRule="auto"/>
        <w:ind w:left="1166"/>
        <w:rPr>
          <w:rFonts w:ascii="Times New Roman" w:hAnsi="Times New Roman" w:cs="Times New Roman"/>
          <w:sz w:val="24"/>
          <w:szCs w:val="24"/>
        </w:rPr>
      </w:pPr>
      <w:r>
        <w:rPr>
          <w:rFonts w:ascii="Times New Roman" w:hAnsi="Times New Roman" w:cs="Times New Roman"/>
          <w:sz w:val="24"/>
          <w:szCs w:val="24"/>
        </w:rPr>
        <w:t xml:space="preserve">Amy </w:t>
      </w:r>
      <w:r w:rsidR="00305ED2">
        <w:rPr>
          <w:rFonts w:ascii="Times New Roman" w:hAnsi="Times New Roman" w:cs="Times New Roman"/>
          <w:sz w:val="24"/>
          <w:szCs w:val="24"/>
        </w:rPr>
        <w:t xml:space="preserve">initiated discussion </w:t>
      </w:r>
      <w:r w:rsidR="00AD6EB6">
        <w:rPr>
          <w:rFonts w:ascii="Times New Roman" w:hAnsi="Times New Roman" w:cs="Times New Roman"/>
          <w:sz w:val="24"/>
          <w:szCs w:val="24"/>
        </w:rPr>
        <w:t xml:space="preserve">and gave a brief overview </w:t>
      </w:r>
      <w:r w:rsidR="00305ED2">
        <w:rPr>
          <w:rFonts w:ascii="Times New Roman" w:hAnsi="Times New Roman" w:cs="Times New Roman"/>
          <w:sz w:val="24"/>
          <w:szCs w:val="24"/>
        </w:rPr>
        <w:t>regarding admission requirements and proposed changes for Fall 2016 (see attachments below)</w:t>
      </w:r>
      <w:r w:rsidR="00FB550B">
        <w:rPr>
          <w:rFonts w:ascii="Times New Roman" w:hAnsi="Times New Roman" w:cs="Times New Roman"/>
          <w:sz w:val="24"/>
          <w:szCs w:val="24"/>
        </w:rPr>
        <w:t>:</w:t>
      </w:r>
    </w:p>
    <w:p w:rsidR="00305ED2" w:rsidRDefault="00305ED2" w:rsidP="003E495B">
      <w:pPr>
        <w:pStyle w:val="ListParagraph"/>
        <w:ind w:left="1170"/>
        <w:rPr>
          <w:rFonts w:ascii="Times New Roman" w:hAnsi="Times New Roman" w:cs="Times New Roman"/>
          <w:sz w:val="24"/>
          <w:szCs w:val="24"/>
        </w:rPr>
      </w:pPr>
    </w:p>
    <w:bookmarkStart w:id="1" w:name="_MON_1491139661"/>
    <w:bookmarkEnd w:id="1"/>
    <w:p w:rsidR="00AD6EB6" w:rsidRPr="00442968" w:rsidRDefault="00305ED2" w:rsidP="00442968">
      <w:pPr>
        <w:pStyle w:val="ListParagraph"/>
        <w:ind w:left="2610" w:firstLine="270"/>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4pt" o:ole="">
            <v:imagedata r:id="rId10" o:title=""/>
          </v:shape>
          <o:OLEObject Type="Embed" ProgID="Word.Document.12" ShapeID="_x0000_i1025" DrawAspect="Icon" ObjectID="_1498628816" r:id="rId11">
            <o:FieldCodes>\s</o:FieldCodes>
          </o:OLEObject>
        </w:object>
      </w:r>
      <w:r>
        <w:tab/>
      </w:r>
      <w:r>
        <w:object w:dxaOrig="1531" w:dyaOrig="991">
          <v:shape id="_x0000_i1026" type="#_x0000_t75" style="width:76.2pt;height:49.4pt" o:ole="">
            <v:imagedata r:id="rId12" o:title=""/>
          </v:shape>
          <o:OLEObject Type="Embed" ProgID="Word.Document.12" ShapeID="_x0000_i1026" DrawAspect="Icon" ObjectID="_1498628817" r:id="rId13">
            <o:FieldCodes>\s</o:FieldCodes>
          </o:OLEObject>
        </w:object>
      </w:r>
    </w:p>
    <w:p w:rsidR="00AD6EB6" w:rsidRDefault="00305ED2" w:rsidP="00AE584E">
      <w:pPr>
        <w:pStyle w:val="ListParagraph"/>
        <w:spacing w:after="0" w:line="240" w:lineRule="auto"/>
        <w:ind w:left="1166"/>
        <w:contextualSpacing w:val="0"/>
        <w:rPr>
          <w:rFonts w:ascii="Times New Roman" w:hAnsi="Times New Roman" w:cs="Times New Roman"/>
          <w:color w:val="000000"/>
          <w:sz w:val="24"/>
          <w:szCs w:val="24"/>
        </w:rPr>
      </w:pPr>
      <w:r w:rsidRPr="00AD6EB6">
        <w:rPr>
          <w:rFonts w:ascii="Times New Roman" w:hAnsi="Times New Roman" w:cs="Times New Roman"/>
          <w:sz w:val="24"/>
          <w:szCs w:val="24"/>
        </w:rPr>
        <w:t xml:space="preserve">Amy asked section </w:t>
      </w:r>
      <w:r w:rsidR="00AD6EB6" w:rsidRPr="00AD6EB6">
        <w:rPr>
          <w:rFonts w:ascii="Times New Roman" w:hAnsi="Times New Roman" w:cs="Times New Roman"/>
          <w:sz w:val="24"/>
          <w:szCs w:val="24"/>
        </w:rPr>
        <w:t xml:space="preserve">chairs </w:t>
      </w:r>
      <w:r w:rsidRPr="00AD6EB6">
        <w:rPr>
          <w:rFonts w:ascii="Times New Roman" w:hAnsi="Times New Roman" w:cs="Times New Roman"/>
          <w:sz w:val="24"/>
          <w:szCs w:val="24"/>
        </w:rPr>
        <w:t>to please review</w:t>
      </w:r>
      <w:r w:rsidR="003E495B" w:rsidRPr="00AD6EB6">
        <w:rPr>
          <w:rFonts w:ascii="Times New Roman" w:hAnsi="Times New Roman" w:cs="Times New Roman"/>
          <w:sz w:val="24"/>
          <w:szCs w:val="24"/>
        </w:rPr>
        <w:t xml:space="preserve"> the admissions proposals, admissions criteria, and deadline</w:t>
      </w:r>
      <w:r w:rsidR="00AD6EB6" w:rsidRPr="00AD6EB6">
        <w:rPr>
          <w:rFonts w:ascii="Times New Roman" w:hAnsi="Times New Roman" w:cs="Times New Roman"/>
          <w:sz w:val="24"/>
          <w:szCs w:val="24"/>
        </w:rPr>
        <w:t xml:space="preserve">s for Fall 2016 for each of the section’s </w:t>
      </w:r>
      <w:r w:rsidR="003E495B" w:rsidRPr="00AD6EB6">
        <w:rPr>
          <w:rFonts w:ascii="Times New Roman" w:hAnsi="Times New Roman" w:cs="Times New Roman"/>
          <w:sz w:val="24"/>
          <w:szCs w:val="24"/>
        </w:rPr>
        <w:t>programs</w:t>
      </w:r>
      <w:r w:rsidRPr="00AD6EB6">
        <w:rPr>
          <w:rFonts w:ascii="Times New Roman" w:hAnsi="Times New Roman" w:cs="Times New Roman"/>
          <w:sz w:val="24"/>
          <w:szCs w:val="24"/>
        </w:rPr>
        <w:t xml:space="preserve"> with their </w:t>
      </w:r>
      <w:r w:rsidR="00AD6EB6">
        <w:rPr>
          <w:rFonts w:ascii="Times New Roman" w:hAnsi="Times New Roman" w:cs="Times New Roman"/>
          <w:sz w:val="24"/>
          <w:szCs w:val="24"/>
        </w:rPr>
        <w:t xml:space="preserve">section </w:t>
      </w:r>
      <w:r w:rsidRPr="00AD6EB6">
        <w:rPr>
          <w:rFonts w:ascii="Times New Roman" w:hAnsi="Times New Roman" w:cs="Times New Roman"/>
          <w:sz w:val="24"/>
          <w:szCs w:val="24"/>
        </w:rPr>
        <w:t>faculty</w:t>
      </w:r>
      <w:r w:rsidR="003E495B" w:rsidRPr="00AD6EB6">
        <w:rPr>
          <w:rFonts w:ascii="Times New Roman" w:hAnsi="Times New Roman" w:cs="Times New Roman"/>
          <w:sz w:val="24"/>
          <w:szCs w:val="24"/>
        </w:rPr>
        <w:t>.</w:t>
      </w:r>
      <w:r w:rsidR="00293D79" w:rsidRPr="00882D39">
        <w:rPr>
          <w:rFonts w:ascii="Times New Roman" w:hAnsi="Times New Roman" w:cs="Times New Roman"/>
          <w:b/>
          <w:color w:val="FF0000"/>
          <w:sz w:val="24"/>
          <w:szCs w:val="24"/>
        </w:rPr>
        <w:t>*</w:t>
      </w:r>
      <w:r w:rsidR="003E495B" w:rsidRPr="00293D79">
        <w:rPr>
          <w:rFonts w:ascii="Times New Roman" w:hAnsi="Times New Roman" w:cs="Times New Roman"/>
          <w:b/>
          <w:sz w:val="24"/>
          <w:szCs w:val="24"/>
        </w:rPr>
        <w:t xml:space="preserve"> </w:t>
      </w:r>
      <w:r w:rsidR="003E495B" w:rsidRPr="00AD6EB6">
        <w:rPr>
          <w:rFonts w:ascii="Times New Roman" w:hAnsi="Times New Roman" w:cs="Times New Roman"/>
          <w:sz w:val="24"/>
          <w:szCs w:val="24"/>
        </w:rPr>
        <w:t> </w:t>
      </w:r>
      <w:r w:rsidR="00AD6EB6" w:rsidRPr="00AD6EB6">
        <w:rPr>
          <w:rFonts w:ascii="Times New Roman" w:hAnsi="Times New Roman" w:cs="Times New Roman"/>
          <w:sz w:val="24"/>
          <w:szCs w:val="24"/>
        </w:rPr>
        <w:t xml:space="preserve">  In addition, p</w:t>
      </w:r>
      <w:r w:rsidR="003E495B" w:rsidRPr="00AD6EB6">
        <w:rPr>
          <w:rFonts w:ascii="Times New Roman" w:hAnsi="Times New Roman" w:cs="Times New Roman"/>
          <w:sz w:val="24"/>
          <w:szCs w:val="24"/>
        </w:rPr>
        <w:t>lease think about any additional questions you would like to ask your applicants (specif</w:t>
      </w:r>
      <w:r w:rsidRPr="00AD6EB6">
        <w:rPr>
          <w:rFonts w:ascii="Times New Roman" w:hAnsi="Times New Roman" w:cs="Times New Roman"/>
          <w:sz w:val="24"/>
          <w:szCs w:val="24"/>
        </w:rPr>
        <w:t>ic course prerequisites, etc.).  Please</w:t>
      </w:r>
      <w:r w:rsidR="003E495B" w:rsidRPr="00AD6EB6">
        <w:rPr>
          <w:rFonts w:ascii="Times New Roman" w:hAnsi="Times New Roman" w:cs="Times New Roman"/>
          <w:sz w:val="24"/>
          <w:szCs w:val="24"/>
        </w:rPr>
        <w:t xml:space="preserve"> e-mail </w:t>
      </w:r>
      <w:r w:rsidRPr="00AD6EB6">
        <w:rPr>
          <w:rFonts w:ascii="Times New Roman" w:hAnsi="Times New Roman" w:cs="Times New Roman"/>
          <w:sz w:val="24"/>
          <w:szCs w:val="24"/>
        </w:rPr>
        <w:t>Amy any additional questions for your applicants</w:t>
      </w:r>
      <w:r w:rsidR="00AD6EB6" w:rsidRPr="00AD6EB6">
        <w:rPr>
          <w:rFonts w:ascii="Times New Roman" w:hAnsi="Times New Roman" w:cs="Times New Roman"/>
          <w:sz w:val="24"/>
          <w:szCs w:val="24"/>
        </w:rPr>
        <w:t xml:space="preserve">.  </w:t>
      </w:r>
      <w:r w:rsidR="003B1EE4">
        <w:rPr>
          <w:rFonts w:ascii="Times New Roman" w:hAnsi="Times New Roman" w:cs="Times New Roman"/>
          <w:sz w:val="24"/>
          <w:szCs w:val="24"/>
        </w:rPr>
        <w:t xml:space="preserve">In addition, </w:t>
      </w:r>
      <w:r w:rsidRPr="00AD6EB6">
        <w:rPr>
          <w:rFonts w:ascii="Times New Roman" w:hAnsi="Times New Roman" w:cs="Times New Roman"/>
          <w:sz w:val="24"/>
          <w:szCs w:val="24"/>
        </w:rPr>
        <w:t xml:space="preserve">Amy will </w:t>
      </w:r>
      <w:r w:rsidR="00AD6EB6">
        <w:rPr>
          <w:rFonts w:ascii="Times New Roman" w:hAnsi="Times New Roman" w:cs="Times New Roman"/>
          <w:sz w:val="24"/>
          <w:szCs w:val="24"/>
        </w:rPr>
        <w:t xml:space="preserve">also </w:t>
      </w:r>
      <w:r w:rsidRPr="00AD6EB6">
        <w:rPr>
          <w:rFonts w:ascii="Times New Roman" w:hAnsi="Times New Roman" w:cs="Times New Roman"/>
          <w:sz w:val="24"/>
          <w:szCs w:val="24"/>
        </w:rPr>
        <w:t>be sending out a</w:t>
      </w:r>
      <w:r w:rsidR="00AD6EB6" w:rsidRPr="00AD6EB6">
        <w:rPr>
          <w:rFonts w:ascii="Times New Roman" w:hAnsi="Times New Roman" w:cs="Times New Roman"/>
          <w:sz w:val="24"/>
          <w:szCs w:val="24"/>
        </w:rPr>
        <w:t xml:space="preserve"> survey monkey to section chairs, </w:t>
      </w:r>
      <w:r w:rsidR="003B1EE4">
        <w:rPr>
          <w:rFonts w:ascii="Times New Roman" w:hAnsi="Times New Roman" w:cs="Times New Roman"/>
          <w:sz w:val="24"/>
          <w:szCs w:val="24"/>
        </w:rPr>
        <w:t xml:space="preserve">for their votes regarding the proposed admissions requirements and changes (TOEFL, letters of recommendation, and program designations), </w:t>
      </w:r>
      <w:r w:rsidR="00AD6EB6" w:rsidRPr="00AD6EB6">
        <w:rPr>
          <w:rFonts w:ascii="Times New Roman" w:hAnsi="Times New Roman" w:cs="Times New Roman"/>
          <w:sz w:val="24"/>
          <w:szCs w:val="24"/>
        </w:rPr>
        <w:t xml:space="preserve">as there is </w:t>
      </w:r>
      <w:r w:rsidR="003E495B" w:rsidRPr="00AD6EB6">
        <w:rPr>
          <w:rFonts w:ascii="Times New Roman" w:hAnsi="Times New Roman" w:cs="Times New Roman"/>
          <w:sz w:val="24"/>
          <w:szCs w:val="24"/>
        </w:rPr>
        <w:t>a May 15</w:t>
      </w:r>
      <w:r w:rsidR="003E495B" w:rsidRPr="00AD6EB6">
        <w:rPr>
          <w:rFonts w:ascii="Times New Roman" w:hAnsi="Times New Roman" w:cs="Times New Roman"/>
          <w:sz w:val="24"/>
          <w:szCs w:val="24"/>
          <w:vertAlign w:val="superscript"/>
        </w:rPr>
        <w:t>th</w:t>
      </w:r>
      <w:r w:rsidR="003E495B" w:rsidRPr="00AD6EB6">
        <w:rPr>
          <w:rFonts w:ascii="Times New Roman" w:hAnsi="Times New Roman" w:cs="Times New Roman"/>
          <w:sz w:val="24"/>
          <w:szCs w:val="24"/>
        </w:rPr>
        <w:t xml:space="preserve"> deadline to enter Fall 2016 inform</w:t>
      </w:r>
      <w:r w:rsidR="00AD6EB6" w:rsidRPr="00AD6EB6">
        <w:rPr>
          <w:rFonts w:ascii="Times New Roman" w:hAnsi="Times New Roman" w:cs="Times New Roman"/>
          <w:sz w:val="24"/>
          <w:szCs w:val="24"/>
        </w:rPr>
        <w:t>ation into SOPHAS.  Final decisions regarding</w:t>
      </w:r>
      <w:r w:rsidR="003E495B" w:rsidRPr="00AD6EB6">
        <w:rPr>
          <w:rFonts w:ascii="Times New Roman" w:hAnsi="Times New Roman" w:cs="Times New Roman"/>
          <w:sz w:val="24"/>
          <w:szCs w:val="24"/>
        </w:rPr>
        <w:t xml:space="preserve"> the proposals </w:t>
      </w:r>
      <w:r w:rsidR="00AD6EB6" w:rsidRPr="00AD6EB6">
        <w:rPr>
          <w:rFonts w:ascii="Times New Roman" w:hAnsi="Times New Roman" w:cs="Times New Roman"/>
          <w:sz w:val="24"/>
          <w:szCs w:val="24"/>
        </w:rPr>
        <w:t xml:space="preserve">will be made </w:t>
      </w:r>
      <w:r w:rsidR="003E495B" w:rsidRPr="00AD6EB6">
        <w:rPr>
          <w:rFonts w:ascii="Times New Roman" w:hAnsi="Times New Roman" w:cs="Times New Roman"/>
          <w:sz w:val="24"/>
          <w:szCs w:val="24"/>
        </w:rPr>
        <w:t>at the Education Committee meeting on May 6.</w:t>
      </w:r>
      <w:r w:rsidR="00AD6EB6">
        <w:rPr>
          <w:rFonts w:ascii="Times New Roman" w:hAnsi="Times New Roman" w:cs="Times New Roman"/>
          <w:sz w:val="24"/>
          <w:szCs w:val="24"/>
        </w:rPr>
        <w:t xml:space="preserve">  </w:t>
      </w:r>
      <w:r w:rsidR="00AD6EB6" w:rsidRPr="00AD6EB6">
        <w:rPr>
          <w:rFonts w:ascii="Times New Roman" w:hAnsi="Times New Roman" w:cs="Times New Roman"/>
          <w:sz w:val="24"/>
          <w:szCs w:val="24"/>
        </w:rPr>
        <w:t xml:space="preserve">Amy is </w:t>
      </w:r>
      <w:r w:rsidR="00AD6EB6">
        <w:rPr>
          <w:rFonts w:ascii="Times New Roman" w:hAnsi="Times New Roman" w:cs="Times New Roman"/>
          <w:sz w:val="24"/>
          <w:szCs w:val="24"/>
        </w:rPr>
        <w:t xml:space="preserve">also </w:t>
      </w:r>
      <w:r w:rsidR="003E495B" w:rsidRPr="00AD6EB6">
        <w:rPr>
          <w:rFonts w:ascii="Times New Roman" w:hAnsi="Times New Roman" w:cs="Times New Roman"/>
          <w:color w:val="000000"/>
          <w:sz w:val="24"/>
          <w:szCs w:val="24"/>
        </w:rPr>
        <w:t>planning to attend the following section meetings in April:  Bios, EHS, Epi, FCH, and</w:t>
      </w:r>
      <w:r w:rsidR="00AD6EB6">
        <w:rPr>
          <w:rFonts w:ascii="Times New Roman" w:hAnsi="Times New Roman" w:cs="Times New Roman"/>
          <w:color w:val="000000"/>
          <w:sz w:val="24"/>
          <w:szCs w:val="24"/>
        </w:rPr>
        <w:t xml:space="preserve"> Phoenix.  If you would like Amy </w:t>
      </w:r>
      <w:r w:rsidR="003E495B" w:rsidRPr="00AD6EB6">
        <w:rPr>
          <w:rFonts w:ascii="Times New Roman" w:hAnsi="Times New Roman" w:cs="Times New Roman"/>
          <w:color w:val="000000"/>
          <w:sz w:val="24"/>
          <w:szCs w:val="24"/>
        </w:rPr>
        <w:t>to join your section meeti</w:t>
      </w:r>
      <w:r w:rsidR="00AD6EB6" w:rsidRPr="00AD6EB6">
        <w:rPr>
          <w:rFonts w:ascii="Times New Roman" w:hAnsi="Times New Roman" w:cs="Times New Roman"/>
          <w:color w:val="000000"/>
          <w:sz w:val="24"/>
          <w:szCs w:val="24"/>
        </w:rPr>
        <w:t>ng, as well</w:t>
      </w:r>
      <w:r w:rsidR="00293D79">
        <w:rPr>
          <w:rFonts w:ascii="Times New Roman" w:hAnsi="Times New Roman" w:cs="Times New Roman"/>
          <w:color w:val="000000"/>
          <w:sz w:val="24"/>
          <w:szCs w:val="24"/>
        </w:rPr>
        <w:t xml:space="preserve"> to discuss these proposed changes</w:t>
      </w:r>
      <w:r w:rsidR="00AD6EB6" w:rsidRPr="00AD6EB6">
        <w:rPr>
          <w:rFonts w:ascii="Times New Roman" w:hAnsi="Times New Roman" w:cs="Times New Roman"/>
          <w:color w:val="000000"/>
          <w:sz w:val="24"/>
          <w:szCs w:val="24"/>
        </w:rPr>
        <w:t>, please let her know.</w:t>
      </w:r>
    </w:p>
    <w:p w:rsidR="001B7FAE" w:rsidRDefault="001B7FAE" w:rsidP="00AE584E">
      <w:pPr>
        <w:pStyle w:val="ListParagraph"/>
        <w:spacing w:after="0" w:line="240" w:lineRule="auto"/>
        <w:ind w:left="1166"/>
        <w:contextualSpacing w:val="0"/>
        <w:rPr>
          <w:rFonts w:ascii="Times New Roman" w:hAnsi="Times New Roman" w:cs="Times New Roman"/>
          <w:color w:val="000000"/>
          <w:sz w:val="24"/>
          <w:szCs w:val="24"/>
        </w:rPr>
      </w:pPr>
    </w:p>
    <w:p w:rsidR="001B7FAE" w:rsidRDefault="001B7FAE" w:rsidP="00AE584E">
      <w:pPr>
        <w:pStyle w:val="ListParagraph"/>
        <w:spacing w:after="0" w:line="240" w:lineRule="auto"/>
        <w:ind w:left="1166"/>
        <w:contextualSpacing w:val="0"/>
        <w:rPr>
          <w:rFonts w:ascii="Times New Roman" w:hAnsi="Times New Roman" w:cs="Times New Roman"/>
          <w:sz w:val="24"/>
          <w:szCs w:val="24"/>
        </w:rPr>
      </w:pPr>
      <w:r>
        <w:rPr>
          <w:rFonts w:ascii="Times New Roman" w:hAnsi="Times New Roman" w:cs="Times New Roman"/>
          <w:sz w:val="24"/>
          <w:szCs w:val="24"/>
        </w:rPr>
        <w:t>Key points and comments from committee discussion:</w:t>
      </w:r>
    </w:p>
    <w:p w:rsidR="001B7FAE" w:rsidRDefault="001B7FAE" w:rsidP="00AE584E">
      <w:pPr>
        <w:pStyle w:val="ListParagraph"/>
        <w:spacing w:after="0" w:line="240" w:lineRule="auto"/>
        <w:ind w:left="1166"/>
        <w:contextualSpacing w:val="0"/>
        <w:rPr>
          <w:rFonts w:ascii="Times New Roman" w:hAnsi="Times New Roman" w:cs="Times New Roman"/>
          <w:sz w:val="24"/>
          <w:szCs w:val="24"/>
        </w:rPr>
      </w:pPr>
    </w:p>
    <w:p w:rsidR="001B7FAE" w:rsidRDefault="001B7FAE" w:rsidP="001B7FAE">
      <w:pPr>
        <w:pStyle w:val="ListParagraph"/>
        <w:numPr>
          <w:ilvl w:val="0"/>
          <w:numId w:val="22"/>
        </w:numPr>
        <w:spacing w:after="0" w:line="240" w:lineRule="auto"/>
        <w:contextualSpacing w:val="0"/>
        <w:rPr>
          <w:rFonts w:ascii="Times New Roman" w:hAnsi="Times New Roman" w:cs="Times New Roman"/>
          <w:color w:val="000000"/>
          <w:sz w:val="24"/>
          <w:szCs w:val="24"/>
        </w:rPr>
      </w:pPr>
      <w:r w:rsidRPr="001B7FAE">
        <w:rPr>
          <w:rFonts w:ascii="Times New Roman" w:hAnsi="Times New Roman" w:cs="Times New Roman"/>
          <w:color w:val="000000"/>
          <w:sz w:val="24"/>
          <w:szCs w:val="24"/>
          <w:u w:val="single"/>
        </w:rPr>
        <w:t>TOEFL</w:t>
      </w:r>
      <w:r>
        <w:rPr>
          <w:rFonts w:ascii="Times New Roman" w:hAnsi="Times New Roman" w:cs="Times New Roman"/>
          <w:color w:val="000000"/>
          <w:sz w:val="24"/>
          <w:szCs w:val="24"/>
        </w:rPr>
        <w:t>:  MEZCOPH proposes raising the T</w:t>
      </w:r>
      <w:r w:rsidR="00596359">
        <w:rPr>
          <w:rFonts w:ascii="Times New Roman" w:hAnsi="Times New Roman" w:cs="Times New Roman"/>
          <w:color w:val="000000"/>
          <w:sz w:val="24"/>
          <w:szCs w:val="24"/>
        </w:rPr>
        <w:t>OE</w:t>
      </w:r>
      <w:r>
        <w:rPr>
          <w:rFonts w:ascii="Times New Roman" w:hAnsi="Times New Roman" w:cs="Times New Roman"/>
          <w:color w:val="000000"/>
          <w:sz w:val="24"/>
          <w:szCs w:val="24"/>
        </w:rPr>
        <w:t>F</w:t>
      </w:r>
      <w:r w:rsidR="00596359">
        <w:rPr>
          <w:rFonts w:ascii="Times New Roman" w:hAnsi="Times New Roman" w:cs="Times New Roman"/>
          <w:color w:val="000000"/>
          <w:sz w:val="24"/>
          <w:szCs w:val="24"/>
        </w:rPr>
        <w:t>L</w:t>
      </w:r>
      <w:r>
        <w:rPr>
          <w:rFonts w:ascii="Times New Roman" w:hAnsi="Times New Roman" w:cs="Times New Roman"/>
          <w:color w:val="000000"/>
          <w:sz w:val="24"/>
          <w:szCs w:val="24"/>
        </w:rPr>
        <w:t xml:space="preserve"> minimum score from 79 to 90 for all graduate programs (Graduate College requirement of 79 will remain).</w:t>
      </w:r>
    </w:p>
    <w:p w:rsidR="001B7FAE" w:rsidRDefault="001B7FAE" w:rsidP="001B7FAE">
      <w:pPr>
        <w:pStyle w:val="ListParagraph"/>
        <w:spacing w:after="0" w:line="240" w:lineRule="auto"/>
        <w:ind w:left="1886"/>
        <w:contextualSpacing w:val="0"/>
        <w:rPr>
          <w:rFonts w:ascii="Times New Roman" w:hAnsi="Times New Roman" w:cs="Times New Roman"/>
          <w:color w:val="000000"/>
          <w:sz w:val="24"/>
          <w:szCs w:val="24"/>
        </w:rPr>
      </w:pPr>
    </w:p>
    <w:p w:rsidR="00FC132E" w:rsidRPr="00FC132E" w:rsidRDefault="001B7FAE" w:rsidP="00FC132E">
      <w:pPr>
        <w:pStyle w:val="ListParagraph"/>
        <w:numPr>
          <w:ilvl w:val="0"/>
          <w:numId w:val="22"/>
        </w:numPr>
        <w:spacing w:after="0" w:line="240" w:lineRule="auto"/>
        <w:contextualSpacing w:val="0"/>
        <w:rPr>
          <w:rFonts w:ascii="Times New Roman" w:hAnsi="Times New Roman" w:cs="Times New Roman"/>
          <w:color w:val="000000"/>
          <w:sz w:val="24"/>
          <w:szCs w:val="24"/>
        </w:rPr>
      </w:pPr>
      <w:r w:rsidRPr="001B7FAE">
        <w:rPr>
          <w:rFonts w:ascii="Times New Roman" w:hAnsi="Times New Roman" w:cs="Times New Roman"/>
          <w:color w:val="000000"/>
          <w:sz w:val="24"/>
          <w:szCs w:val="24"/>
          <w:u w:val="single"/>
        </w:rPr>
        <w:t>Letters of Recommendation</w:t>
      </w:r>
      <w:r>
        <w:rPr>
          <w:rFonts w:ascii="Times New Roman" w:hAnsi="Times New Roman" w:cs="Times New Roman"/>
          <w:color w:val="000000"/>
          <w:sz w:val="24"/>
          <w:szCs w:val="24"/>
        </w:rPr>
        <w:t>:  MEZCOPH proposes changing the letters of recommendation requirement from three to two for MPH applicants.</w:t>
      </w:r>
      <w:r w:rsidR="00FC132E">
        <w:rPr>
          <w:rFonts w:ascii="Times New Roman" w:hAnsi="Times New Roman" w:cs="Times New Roman"/>
          <w:color w:val="000000"/>
          <w:sz w:val="24"/>
          <w:szCs w:val="24"/>
        </w:rPr>
        <w:t xml:space="preserve">  Older students applying for admission to the MPH program have a harder time obtaining “academic” letter of recommendation.  However, the current requirement of three letters does help to weigh on admission (we may </w:t>
      </w:r>
      <w:r w:rsidR="00442968">
        <w:rPr>
          <w:rFonts w:ascii="Times New Roman" w:hAnsi="Times New Roman" w:cs="Times New Roman"/>
          <w:color w:val="000000"/>
          <w:sz w:val="24"/>
          <w:szCs w:val="24"/>
        </w:rPr>
        <w:t>lose</w:t>
      </w:r>
      <w:r w:rsidR="00FC132E">
        <w:rPr>
          <w:rFonts w:ascii="Times New Roman" w:hAnsi="Times New Roman" w:cs="Times New Roman"/>
          <w:color w:val="000000"/>
          <w:sz w:val="24"/>
          <w:szCs w:val="24"/>
        </w:rPr>
        <w:t xml:space="preserve"> some important information by eliminating the third letter).  We could therefore require a recommendation letter from the applicant’s supervisor or someone who has observed their skills and performance.  </w:t>
      </w:r>
      <w:r w:rsidR="00FC132E" w:rsidRPr="00FC132E">
        <w:rPr>
          <w:rFonts w:ascii="Times New Roman" w:hAnsi="Times New Roman" w:cs="Times New Roman"/>
          <w:color w:val="000000"/>
          <w:sz w:val="24"/>
          <w:szCs w:val="24"/>
        </w:rPr>
        <w:t>Red flags in letters of recommendation usually come in more than one letter.</w:t>
      </w:r>
    </w:p>
    <w:p w:rsidR="00FC132E" w:rsidRPr="00FC132E" w:rsidRDefault="00FC132E" w:rsidP="00FC132E">
      <w:pPr>
        <w:pStyle w:val="ListParagraph"/>
        <w:rPr>
          <w:rFonts w:ascii="Times New Roman" w:hAnsi="Times New Roman" w:cs="Times New Roman"/>
          <w:color w:val="000000"/>
          <w:sz w:val="24"/>
          <w:szCs w:val="24"/>
        </w:rPr>
      </w:pPr>
    </w:p>
    <w:p w:rsidR="00FC132E" w:rsidRPr="00FC132E" w:rsidRDefault="00FC132E" w:rsidP="00FC132E">
      <w:pPr>
        <w:pStyle w:val="ListParagraph"/>
        <w:numPr>
          <w:ilvl w:val="0"/>
          <w:numId w:val="22"/>
        </w:numPr>
        <w:spacing w:after="0" w:line="240" w:lineRule="auto"/>
        <w:contextualSpacing w:val="0"/>
        <w:rPr>
          <w:rFonts w:ascii="Times New Roman" w:hAnsi="Times New Roman" w:cs="Times New Roman"/>
          <w:color w:val="000000"/>
          <w:sz w:val="24"/>
          <w:szCs w:val="24"/>
        </w:rPr>
      </w:pPr>
      <w:r w:rsidRPr="00FC132E">
        <w:rPr>
          <w:rFonts w:ascii="Times New Roman" w:hAnsi="Times New Roman" w:cs="Times New Roman"/>
          <w:color w:val="000000"/>
          <w:sz w:val="24"/>
          <w:szCs w:val="24"/>
          <w:u w:val="single"/>
        </w:rPr>
        <w:t>Program Designations</w:t>
      </w:r>
      <w:r>
        <w:rPr>
          <w:rFonts w:ascii="Times New Roman" w:hAnsi="Times New Roman" w:cs="Times New Roman"/>
          <w:color w:val="000000"/>
          <w:sz w:val="24"/>
          <w:szCs w:val="24"/>
        </w:rPr>
        <w:t>:  Currently, applicants can only apply to one program in SOPHAS per year.  MEZCOPH is proposing to give applicants the option to apply to more than one program.  Applicants would then rank their choices, and would only be reviewed for their second choice, if they are denied from the first</w:t>
      </w:r>
      <w:r w:rsidR="003B1EE4">
        <w:rPr>
          <w:rFonts w:ascii="Times New Roman" w:hAnsi="Times New Roman" w:cs="Times New Roman"/>
          <w:color w:val="000000"/>
          <w:sz w:val="24"/>
          <w:szCs w:val="24"/>
        </w:rPr>
        <w:t xml:space="preserve"> (one review of application to a degree program at a time; multiple </w:t>
      </w:r>
      <w:r w:rsidR="00643300">
        <w:rPr>
          <w:rFonts w:ascii="Times New Roman" w:hAnsi="Times New Roman" w:cs="Times New Roman"/>
          <w:color w:val="000000"/>
          <w:sz w:val="24"/>
          <w:szCs w:val="24"/>
        </w:rPr>
        <w:t>designations</w:t>
      </w:r>
      <w:r w:rsidR="003B1EE4">
        <w:rPr>
          <w:rFonts w:ascii="Times New Roman" w:hAnsi="Times New Roman" w:cs="Times New Roman"/>
          <w:color w:val="000000"/>
          <w:sz w:val="24"/>
          <w:szCs w:val="24"/>
        </w:rPr>
        <w:t>)</w:t>
      </w:r>
      <w:r>
        <w:rPr>
          <w:rFonts w:ascii="Times New Roman" w:hAnsi="Times New Roman" w:cs="Times New Roman"/>
          <w:color w:val="000000"/>
          <w:sz w:val="24"/>
          <w:szCs w:val="24"/>
        </w:rPr>
        <w:t xml:space="preserve">.  Often times, the </w:t>
      </w:r>
      <w:r w:rsidR="003B1EE4">
        <w:rPr>
          <w:rFonts w:ascii="Times New Roman" w:hAnsi="Times New Roman" w:cs="Times New Roman"/>
          <w:color w:val="000000"/>
          <w:sz w:val="24"/>
          <w:szCs w:val="24"/>
        </w:rPr>
        <w:t>applicant’s</w:t>
      </w:r>
      <w:r>
        <w:rPr>
          <w:rFonts w:ascii="Times New Roman" w:hAnsi="Times New Roman" w:cs="Times New Roman"/>
          <w:color w:val="000000"/>
          <w:sz w:val="24"/>
          <w:szCs w:val="24"/>
        </w:rPr>
        <w:t xml:space="preserve"> personal statement</w:t>
      </w:r>
      <w:r w:rsidR="00F818B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seems to be stating they would like to pursue a different degree concentration </w:t>
      </w:r>
      <w:r w:rsidR="003B1EE4">
        <w:rPr>
          <w:rFonts w:ascii="Times New Roman" w:hAnsi="Times New Roman" w:cs="Times New Roman"/>
          <w:color w:val="000000"/>
          <w:sz w:val="24"/>
          <w:szCs w:val="24"/>
        </w:rPr>
        <w:t xml:space="preserve">in the College.  </w:t>
      </w:r>
    </w:p>
    <w:p w:rsidR="003E36E7" w:rsidRDefault="003E36E7" w:rsidP="00924F68">
      <w:pPr>
        <w:spacing w:after="0" w:line="240" w:lineRule="auto"/>
        <w:ind w:firstLine="810"/>
        <w:rPr>
          <w:rFonts w:ascii="Times New Roman" w:hAnsi="Times New Roman" w:cs="Times New Roman"/>
          <w:sz w:val="24"/>
          <w:szCs w:val="24"/>
        </w:rPr>
      </w:pPr>
    </w:p>
    <w:p w:rsidR="003E36E7" w:rsidRDefault="00DA50C9" w:rsidP="00AE584E">
      <w:pPr>
        <w:spacing w:after="0" w:line="240" w:lineRule="auto"/>
        <w:ind w:firstLine="810"/>
        <w:rPr>
          <w:rFonts w:ascii="Times New Roman" w:hAnsi="Times New Roman" w:cs="Times New Roman"/>
          <w:sz w:val="24"/>
          <w:szCs w:val="24"/>
        </w:rPr>
      </w:pPr>
      <w:r w:rsidRPr="00924F68">
        <w:rPr>
          <w:rFonts w:ascii="Times New Roman" w:hAnsi="Times New Roman" w:cs="Times New Roman"/>
          <w:sz w:val="24"/>
          <w:szCs w:val="24"/>
        </w:rPr>
        <w:t>b.</w:t>
      </w:r>
      <w:r w:rsidRPr="00DA50C9">
        <w:rPr>
          <w:rFonts w:ascii="Times New Roman" w:hAnsi="Times New Roman" w:cs="Times New Roman"/>
          <w:sz w:val="24"/>
          <w:szCs w:val="24"/>
          <w:u w:val="single"/>
        </w:rPr>
        <w:t xml:space="preserve"> Spring</w:t>
      </w:r>
      <w:r w:rsidR="00667CD1">
        <w:rPr>
          <w:rFonts w:ascii="Times New Roman" w:hAnsi="Times New Roman" w:cs="Times New Roman"/>
          <w:sz w:val="24"/>
          <w:szCs w:val="24"/>
          <w:u w:val="single"/>
        </w:rPr>
        <w:t xml:space="preserve"> 2016 Schedule of Classes (Kathleen Crist)</w:t>
      </w:r>
      <w:r w:rsidR="00EE07E2" w:rsidRPr="00924F68">
        <w:rPr>
          <w:rFonts w:ascii="Times New Roman" w:hAnsi="Times New Roman" w:cs="Times New Roman"/>
          <w:sz w:val="24"/>
          <w:szCs w:val="24"/>
        </w:rPr>
        <w:t xml:space="preserve"> </w:t>
      </w:r>
    </w:p>
    <w:p w:rsidR="00FB550B" w:rsidRPr="00FB550B" w:rsidRDefault="00837C93" w:rsidP="00DA50C9">
      <w:pPr>
        <w:spacing w:after="0" w:line="240" w:lineRule="auto"/>
        <w:ind w:left="1050"/>
        <w:rPr>
          <w:rFonts w:ascii="Times New Roman" w:hAnsi="Times New Roman"/>
          <w:sz w:val="24"/>
          <w:szCs w:val="24"/>
        </w:rPr>
      </w:pPr>
      <w:r>
        <w:rPr>
          <w:rFonts w:ascii="Times New Roman" w:hAnsi="Times New Roman"/>
          <w:sz w:val="24"/>
          <w:szCs w:val="24"/>
        </w:rPr>
        <w:t xml:space="preserve">Kathleen </w:t>
      </w:r>
      <w:r w:rsidR="00FB550B" w:rsidRPr="00FB550B">
        <w:rPr>
          <w:rFonts w:ascii="Times New Roman" w:hAnsi="Times New Roman"/>
          <w:sz w:val="24"/>
          <w:szCs w:val="24"/>
        </w:rPr>
        <w:t>distributed copies</w:t>
      </w:r>
      <w:r w:rsidR="00FB550B">
        <w:rPr>
          <w:rFonts w:ascii="Times New Roman" w:hAnsi="Times New Roman"/>
          <w:sz w:val="24"/>
          <w:szCs w:val="24"/>
        </w:rPr>
        <w:t xml:space="preserve"> of the MEZCOPH “draft” </w:t>
      </w:r>
      <w:r w:rsidR="00FB550B" w:rsidRPr="00FB550B">
        <w:rPr>
          <w:rFonts w:ascii="Times New Roman" w:hAnsi="Times New Roman"/>
          <w:sz w:val="24"/>
          <w:szCs w:val="24"/>
        </w:rPr>
        <w:t>spring</w:t>
      </w:r>
      <w:r w:rsidR="00FB550B">
        <w:rPr>
          <w:rFonts w:ascii="Times New Roman" w:hAnsi="Times New Roman"/>
          <w:sz w:val="24"/>
          <w:szCs w:val="24"/>
        </w:rPr>
        <w:t xml:space="preserve"> 2016 schedule</w:t>
      </w:r>
      <w:r w:rsidR="00FB550B" w:rsidRPr="00FB550B">
        <w:rPr>
          <w:rFonts w:ascii="Times New Roman" w:hAnsi="Times New Roman"/>
          <w:sz w:val="24"/>
          <w:szCs w:val="24"/>
        </w:rPr>
        <w:t xml:space="preserve"> </w:t>
      </w:r>
      <w:r>
        <w:rPr>
          <w:rFonts w:ascii="Times New Roman" w:hAnsi="Times New Roman"/>
          <w:sz w:val="24"/>
          <w:szCs w:val="24"/>
        </w:rPr>
        <w:t>of classes for committee reference</w:t>
      </w:r>
      <w:r w:rsidR="00FB550B" w:rsidRPr="00FB550B">
        <w:rPr>
          <w:rFonts w:ascii="Times New Roman" w:hAnsi="Times New Roman"/>
          <w:sz w:val="24"/>
          <w:szCs w:val="24"/>
        </w:rPr>
        <w:t>.  Kathleen asked section chairs and program dire</w:t>
      </w:r>
      <w:r>
        <w:rPr>
          <w:rFonts w:ascii="Times New Roman" w:hAnsi="Times New Roman"/>
          <w:sz w:val="24"/>
          <w:szCs w:val="24"/>
        </w:rPr>
        <w:t xml:space="preserve">ctors to please review and </w:t>
      </w:r>
      <w:r w:rsidR="00FB550B" w:rsidRPr="00FB550B">
        <w:rPr>
          <w:rFonts w:ascii="Times New Roman" w:hAnsi="Times New Roman"/>
          <w:sz w:val="24"/>
          <w:szCs w:val="24"/>
        </w:rPr>
        <w:t xml:space="preserve">discuss </w:t>
      </w:r>
      <w:r w:rsidR="00FB550B">
        <w:rPr>
          <w:rFonts w:ascii="Times New Roman" w:hAnsi="Times New Roman"/>
          <w:sz w:val="24"/>
          <w:szCs w:val="24"/>
        </w:rPr>
        <w:t xml:space="preserve">the spring 2016 </w:t>
      </w:r>
      <w:r w:rsidR="00FB550B" w:rsidRPr="00FB550B">
        <w:rPr>
          <w:rFonts w:ascii="Times New Roman" w:hAnsi="Times New Roman"/>
          <w:sz w:val="24"/>
          <w:szCs w:val="24"/>
        </w:rPr>
        <w:t>course schedules with their section faculty and Division Directors, and send any updates as soon as possible</w:t>
      </w:r>
      <w:r w:rsidR="00643300">
        <w:rPr>
          <w:rFonts w:ascii="Times New Roman" w:hAnsi="Times New Roman"/>
          <w:sz w:val="24"/>
          <w:szCs w:val="24"/>
        </w:rPr>
        <w:t xml:space="preserve">, as </w:t>
      </w:r>
      <w:r>
        <w:rPr>
          <w:rFonts w:ascii="Times New Roman" w:hAnsi="Times New Roman"/>
          <w:sz w:val="24"/>
          <w:szCs w:val="24"/>
        </w:rPr>
        <w:t xml:space="preserve">open scheduling </w:t>
      </w:r>
      <w:r w:rsidR="00DA50C9">
        <w:rPr>
          <w:rFonts w:ascii="Times New Roman" w:hAnsi="Times New Roman"/>
          <w:sz w:val="24"/>
          <w:szCs w:val="24"/>
        </w:rPr>
        <w:t xml:space="preserve">for spring 2016 </w:t>
      </w:r>
      <w:r>
        <w:rPr>
          <w:rFonts w:ascii="Times New Roman" w:hAnsi="Times New Roman"/>
          <w:sz w:val="24"/>
          <w:szCs w:val="24"/>
        </w:rPr>
        <w:t xml:space="preserve">begins </w:t>
      </w:r>
      <w:r w:rsidR="00DA50C9">
        <w:rPr>
          <w:rFonts w:ascii="Times New Roman" w:hAnsi="Times New Roman"/>
          <w:sz w:val="24"/>
          <w:szCs w:val="24"/>
        </w:rPr>
        <w:t>in UAccess on April 20</w:t>
      </w:r>
      <w:r w:rsidR="00DA50C9" w:rsidRPr="00DA50C9">
        <w:rPr>
          <w:rFonts w:ascii="Times New Roman" w:hAnsi="Times New Roman"/>
          <w:sz w:val="24"/>
          <w:szCs w:val="24"/>
          <w:vertAlign w:val="superscript"/>
        </w:rPr>
        <w:t>th</w:t>
      </w:r>
      <w:r w:rsidR="00DA50C9">
        <w:rPr>
          <w:rFonts w:ascii="Times New Roman" w:hAnsi="Times New Roman"/>
          <w:sz w:val="24"/>
          <w:szCs w:val="24"/>
        </w:rPr>
        <w:t xml:space="preserve"> and </w:t>
      </w:r>
      <w:r w:rsidR="00643300">
        <w:rPr>
          <w:rFonts w:ascii="Times New Roman" w:hAnsi="Times New Roman"/>
          <w:sz w:val="24"/>
          <w:szCs w:val="24"/>
        </w:rPr>
        <w:t>classrooms also need to be scheduled for spring 2016</w:t>
      </w:r>
      <w:r>
        <w:rPr>
          <w:rFonts w:ascii="Times New Roman" w:hAnsi="Times New Roman"/>
          <w:sz w:val="24"/>
          <w:szCs w:val="24"/>
        </w:rPr>
        <w:t xml:space="preserve">, </w:t>
      </w:r>
      <w:r w:rsidR="00DA50C9">
        <w:rPr>
          <w:rFonts w:ascii="Times New Roman" w:hAnsi="Times New Roman"/>
          <w:sz w:val="24"/>
          <w:szCs w:val="24"/>
        </w:rPr>
        <w:t>as soon as possible</w:t>
      </w:r>
      <w:r w:rsidR="00293D79" w:rsidRPr="00293D79">
        <w:rPr>
          <w:rFonts w:ascii="Times New Roman" w:hAnsi="Times New Roman"/>
          <w:b/>
          <w:color w:val="FF0000"/>
          <w:sz w:val="24"/>
          <w:szCs w:val="24"/>
        </w:rPr>
        <w:t>*</w:t>
      </w:r>
      <w:r w:rsidR="00DA50C9">
        <w:rPr>
          <w:rFonts w:ascii="Times New Roman" w:hAnsi="Times New Roman"/>
          <w:sz w:val="24"/>
          <w:szCs w:val="24"/>
        </w:rPr>
        <w:t xml:space="preserve"> </w:t>
      </w:r>
      <w:r w:rsidR="00FB550B" w:rsidRPr="00FB550B">
        <w:rPr>
          <w:rFonts w:ascii="Times New Roman" w:hAnsi="Times New Roman"/>
          <w:sz w:val="24"/>
          <w:szCs w:val="24"/>
        </w:rPr>
        <w:t>(see attachment below):</w:t>
      </w:r>
    </w:p>
    <w:p w:rsidR="00667CD1" w:rsidRDefault="00667CD1" w:rsidP="00667CD1">
      <w:pPr>
        <w:spacing w:after="0" w:line="240" w:lineRule="auto"/>
      </w:pPr>
    </w:p>
    <w:p w:rsidR="00667CD1" w:rsidRDefault="00FB550B" w:rsidP="008266E9">
      <w:pPr>
        <w:spacing w:after="0" w:line="240" w:lineRule="auto"/>
        <w:ind w:left="2880" w:firstLine="720"/>
      </w:pPr>
      <w:r>
        <w:object w:dxaOrig="1531" w:dyaOrig="991">
          <v:shape id="_x0000_i1027" type="#_x0000_t75" style="width:76.2pt;height:49.4pt" o:ole="">
            <v:imagedata r:id="rId14" o:title=""/>
          </v:shape>
          <o:OLEObject Type="Embed" ProgID="AcroExch.Document.7" ShapeID="_x0000_i1027" DrawAspect="Icon" ObjectID="_1498628818" r:id="rId15"/>
        </w:object>
      </w:r>
    </w:p>
    <w:p w:rsidR="00F6257D" w:rsidRPr="00FB550B" w:rsidRDefault="00FB550B" w:rsidP="00FB550B">
      <w:pPr>
        <w:spacing w:after="0" w:line="240" w:lineRule="auto"/>
      </w:pPr>
      <w:r>
        <w:tab/>
      </w:r>
      <w:r>
        <w:tab/>
      </w:r>
      <w:r>
        <w:tab/>
      </w:r>
      <w:r>
        <w:tab/>
      </w:r>
    </w:p>
    <w:p w:rsidR="00FB550B" w:rsidRPr="001E4DA2" w:rsidRDefault="00FA6362" w:rsidP="001E4DA2">
      <w:pPr>
        <w:pStyle w:val="NormalWeb"/>
        <w:ind w:left="720"/>
      </w:pPr>
      <w:r>
        <w:rPr>
          <w:color w:val="000000"/>
          <w:szCs w:val="22"/>
        </w:rPr>
        <w:t>c</w:t>
      </w:r>
      <w:r w:rsidR="0055127A" w:rsidRPr="00A67684">
        <w:rPr>
          <w:color w:val="000000"/>
          <w:szCs w:val="22"/>
        </w:rPr>
        <w:t xml:space="preserve">. </w:t>
      </w:r>
      <w:r w:rsidR="0055127A" w:rsidRPr="0055127A">
        <w:rPr>
          <w:color w:val="000000"/>
          <w:szCs w:val="22"/>
          <w:u w:val="single"/>
        </w:rPr>
        <w:t>CEPH</w:t>
      </w:r>
      <w:r w:rsidR="00FB550B">
        <w:rPr>
          <w:color w:val="000000"/>
          <w:szCs w:val="22"/>
          <w:u w:val="single"/>
        </w:rPr>
        <w:t xml:space="preserve"> Curriculum Criteria</w:t>
      </w:r>
      <w:r w:rsidR="00FB550B">
        <w:rPr>
          <w:color w:val="000000"/>
          <w:szCs w:val="22"/>
        </w:rPr>
        <w:t xml:space="preserve"> (Doug Taren)</w:t>
      </w:r>
      <w:r w:rsidR="00643300">
        <w:rPr>
          <w:color w:val="000000"/>
          <w:szCs w:val="22"/>
        </w:rPr>
        <w:br/>
      </w:r>
      <w:r w:rsidR="00643300">
        <w:t xml:space="preserve">   </w:t>
      </w:r>
      <w:r w:rsidR="001E4DA2">
        <w:t xml:space="preserve"> </w:t>
      </w:r>
      <w:r w:rsidR="00FB550B">
        <w:t>Doug</w:t>
      </w:r>
      <w:r w:rsidR="00FB550B" w:rsidRPr="00FB550B">
        <w:t xml:space="preserve"> initiated discussion </w:t>
      </w:r>
      <w:r w:rsidR="00837C93">
        <w:t xml:space="preserve">and gave an overview to the </w:t>
      </w:r>
      <w:r w:rsidR="001D7FF4">
        <w:t>committee</w:t>
      </w:r>
      <w:r w:rsidR="001E4DA2">
        <w:t xml:space="preserve"> </w:t>
      </w:r>
      <w:r w:rsidR="003466AE">
        <w:t>regarding</w:t>
      </w:r>
      <w:r w:rsidR="001E4DA2">
        <w:br/>
        <w:t xml:space="preserve">    </w:t>
      </w:r>
      <w:r w:rsidR="003466AE">
        <w:t xml:space="preserve">the </w:t>
      </w:r>
      <w:r w:rsidR="001E4DA2">
        <w:t>proposed CEPH curriculum criteria revisions (see attachments below):</w:t>
      </w:r>
    </w:p>
    <w:p w:rsidR="00FB550B" w:rsidRPr="00A67684" w:rsidRDefault="00D12ABC" w:rsidP="003466AE">
      <w:pPr>
        <w:pStyle w:val="NormalWeb"/>
        <w:ind w:left="450" w:firstLine="720"/>
        <w:rPr>
          <w:color w:val="000000"/>
          <w:szCs w:val="22"/>
        </w:rPr>
      </w:pPr>
      <w:r>
        <w:object w:dxaOrig="1531" w:dyaOrig="991">
          <v:shape id="_x0000_i1028" type="#_x0000_t75" style="width:76.2pt;height:49.4pt" o:ole="">
            <v:imagedata r:id="rId16" o:title=""/>
          </v:shape>
          <o:OLEObject Type="Embed" ProgID="PowerPoint.Show.12" ShapeID="_x0000_i1028" DrawAspect="Icon" ObjectID="_1498628819" r:id="rId17"/>
        </w:object>
      </w:r>
      <w:r>
        <w:tab/>
      </w:r>
      <w:r w:rsidR="003466AE">
        <w:object w:dxaOrig="1531" w:dyaOrig="991">
          <v:shape id="_x0000_i1029" type="#_x0000_t75" style="width:76.2pt;height:49.4pt" o:ole="">
            <v:imagedata r:id="rId18" o:title=""/>
          </v:shape>
          <o:OLEObject Type="Embed" ProgID="AcroExch.Document.7" ShapeID="_x0000_i1029" DrawAspect="Icon" ObjectID="_1498628820" r:id="rId19"/>
        </w:object>
      </w:r>
      <w:r w:rsidR="003466AE">
        <w:t xml:space="preserve">    </w:t>
      </w:r>
      <w:r w:rsidR="003466AE">
        <w:tab/>
      </w:r>
      <w:r w:rsidR="003466AE">
        <w:object w:dxaOrig="1531" w:dyaOrig="991">
          <v:shape id="_x0000_i1030" type="#_x0000_t75" style="width:76.2pt;height:49.4pt" o:ole="">
            <v:imagedata r:id="rId20" o:title=""/>
          </v:shape>
          <o:OLEObject Type="Embed" ProgID="AcroExch.Document.7" ShapeID="_x0000_i1030" DrawAspect="Icon" ObjectID="_1498628821" r:id="rId21"/>
        </w:object>
      </w:r>
      <w:r w:rsidR="003466AE">
        <w:tab/>
      </w:r>
      <w:r w:rsidR="003466AE">
        <w:object w:dxaOrig="1531" w:dyaOrig="991">
          <v:shape id="_x0000_i1031" type="#_x0000_t75" style="width:76.2pt;height:49.4pt" o:ole="">
            <v:imagedata r:id="rId22" o:title=""/>
          </v:shape>
          <o:OLEObject Type="Embed" ProgID="Package" ShapeID="_x0000_i1031" DrawAspect="Icon" ObjectID="_1498628822" r:id="rId23"/>
        </w:object>
      </w:r>
    </w:p>
    <w:p w:rsidR="00F6257D" w:rsidRPr="00BC191E" w:rsidRDefault="003B14B2" w:rsidP="00BC191E">
      <w:pPr>
        <w:pStyle w:val="ListParagraph"/>
        <w:spacing w:after="0" w:line="240" w:lineRule="auto"/>
        <w:ind w:left="1170"/>
        <w:contextualSpacing w:val="0"/>
        <w:rPr>
          <w:rFonts w:ascii="Times New Roman" w:hAnsi="Times New Roman" w:cs="Times New Roman"/>
          <w:sz w:val="24"/>
          <w:szCs w:val="24"/>
        </w:rPr>
      </w:pPr>
      <w:r>
        <w:rPr>
          <w:rFonts w:ascii="Times New Roman" w:hAnsi="Times New Roman" w:cs="Times New Roman"/>
          <w:sz w:val="24"/>
          <w:szCs w:val="24"/>
        </w:rPr>
        <w:t>Key points and c</w:t>
      </w:r>
      <w:r w:rsidR="00BC191E">
        <w:rPr>
          <w:rFonts w:ascii="Times New Roman" w:hAnsi="Times New Roman" w:cs="Times New Roman"/>
          <w:sz w:val="24"/>
          <w:szCs w:val="24"/>
        </w:rPr>
        <w:t>omments from committee discussion:</w:t>
      </w:r>
      <w:r w:rsidR="00BC191E">
        <w:rPr>
          <w:rFonts w:ascii="Times New Roman" w:hAnsi="Times New Roman" w:cs="Times New Roman"/>
          <w:sz w:val="24"/>
          <w:szCs w:val="24"/>
        </w:rPr>
        <w:br/>
      </w:r>
    </w:p>
    <w:p w:rsidR="00CF46A8" w:rsidRDefault="00CF46A8" w:rsidP="001F3AA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CEPH is required to conduct a review of its criteria at least every five years.  Per CEPH, “The goal of the criteria revisions is to develop a set of standards that focus primarily on the quality of student learning and also to reflect the dynamic, ongoing discussions in public health and higher education.  Each criterion is being considered based on the question, “Does this requirement ensure quality of student learning or the student experience?”</w:t>
      </w:r>
    </w:p>
    <w:p w:rsidR="00CF46A8" w:rsidRDefault="00CF46A8" w:rsidP="00CF46A8">
      <w:pPr>
        <w:pStyle w:val="ListParagraph"/>
        <w:spacing w:after="0" w:line="240" w:lineRule="auto"/>
        <w:ind w:left="1530"/>
        <w:rPr>
          <w:rFonts w:ascii="Times New Roman" w:hAnsi="Times New Roman" w:cs="Times New Roman"/>
          <w:sz w:val="24"/>
          <w:szCs w:val="24"/>
        </w:rPr>
      </w:pPr>
    </w:p>
    <w:p w:rsidR="00BC191E" w:rsidRDefault="00CF46A8" w:rsidP="001F3AA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Timeline for comments and responses to CEPH curricular standards:  June 2015; vote by CEPH June 2016.</w:t>
      </w:r>
      <w:r w:rsidR="00932996">
        <w:rPr>
          <w:rFonts w:ascii="Times New Roman" w:hAnsi="Times New Roman" w:cs="Times New Roman"/>
          <w:sz w:val="24"/>
          <w:szCs w:val="24"/>
        </w:rPr>
        <w:t xml:space="preserve">  It will be approximately 2-3 years to implement the revised CEPH curriculum criteria before the College’s next accreditation.</w:t>
      </w:r>
    </w:p>
    <w:p w:rsidR="00567E91" w:rsidRDefault="00567E91" w:rsidP="00567E91">
      <w:pPr>
        <w:pStyle w:val="ListParagraph"/>
        <w:spacing w:after="0" w:line="240" w:lineRule="auto"/>
        <w:ind w:left="1530"/>
        <w:rPr>
          <w:rFonts w:ascii="Times New Roman" w:hAnsi="Times New Roman" w:cs="Times New Roman"/>
          <w:sz w:val="24"/>
          <w:szCs w:val="24"/>
        </w:rPr>
      </w:pPr>
    </w:p>
    <w:p w:rsidR="00A67684" w:rsidRPr="003B14B2" w:rsidRDefault="00CF46A8" w:rsidP="003B14B2">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Doug asked committee me</w:t>
      </w:r>
      <w:r w:rsidR="00293D79">
        <w:rPr>
          <w:rFonts w:ascii="Times New Roman" w:hAnsi="Times New Roman" w:cs="Times New Roman"/>
          <w:sz w:val="24"/>
          <w:szCs w:val="24"/>
        </w:rPr>
        <w:t>mbers to please send their comments to him or write to CEPH as an individual, regarding the proposed curriculum criteria revisions.*</w:t>
      </w:r>
    </w:p>
    <w:p w:rsidR="00567E91" w:rsidRDefault="00567E91" w:rsidP="003B14B2">
      <w:pPr>
        <w:spacing w:after="0" w:line="240" w:lineRule="auto"/>
        <w:rPr>
          <w:rFonts w:ascii="Times New Roman" w:hAnsi="Times New Roman" w:cs="Times New Roman"/>
          <w:sz w:val="24"/>
          <w:szCs w:val="24"/>
        </w:rPr>
      </w:pPr>
    </w:p>
    <w:p w:rsidR="00FB3524" w:rsidRDefault="00FB3524" w:rsidP="00730A5B">
      <w:pPr>
        <w:spacing w:after="0" w:line="240" w:lineRule="auto"/>
        <w:ind w:left="810"/>
        <w:rPr>
          <w:rFonts w:ascii="Times New Roman" w:hAnsi="Times New Roman" w:cs="Times New Roman"/>
          <w:sz w:val="24"/>
          <w:szCs w:val="24"/>
        </w:rPr>
      </w:pPr>
    </w:p>
    <w:p w:rsidR="002C0C9C" w:rsidRPr="00FB3524" w:rsidRDefault="00FA6362" w:rsidP="00730A5B">
      <w:p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d.  </w:t>
      </w:r>
      <w:r w:rsidR="005F366C">
        <w:rPr>
          <w:rFonts w:ascii="Times New Roman" w:hAnsi="Times New Roman" w:cs="Times New Roman"/>
          <w:sz w:val="24"/>
          <w:szCs w:val="24"/>
          <w:u w:val="single"/>
        </w:rPr>
        <w:t xml:space="preserve">MEZCOPH Policy for Degree </w:t>
      </w:r>
      <w:r w:rsidR="00F67726">
        <w:rPr>
          <w:rFonts w:ascii="Times New Roman" w:hAnsi="Times New Roman" w:cs="Times New Roman"/>
          <w:sz w:val="24"/>
          <w:szCs w:val="24"/>
          <w:u w:val="single"/>
        </w:rPr>
        <w:t xml:space="preserve">Programs </w:t>
      </w:r>
      <w:r w:rsidR="00F67726">
        <w:rPr>
          <w:rFonts w:ascii="Times New Roman" w:hAnsi="Times New Roman" w:cs="Times New Roman"/>
          <w:sz w:val="24"/>
          <w:szCs w:val="24"/>
        </w:rPr>
        <w:t>(</w:t>
      </w:r>
      <w:r w:rsidR="00FB3524">
        <w:rPr>
          <w:rFonts w:ascii="Times New Roman" w:hAnsi="Times New Roman" w:cs="Times New Roman"/>
          <w:sz w:val="24"/>
          <w:szCs w:val="24"/>
        </w:rPr>
        <w:t>Doug Taren)</w:t>
      </w:r>
    </w:p>
    <w:p w:rsidR="0063310C" w:rsidRPr="00FA6362" w:rsidRDefault="00AA4666" w:rsidP="00FA6362">
      <w:pPr>
        <w:spacing w:after="0" w:line="240" w:lineRule="auto"/>
        <w:ind w:left="1110"/>
        <w:rPr>
          <w:rFonts w:ascii="Times New Roman" w:hAnsi="Times New Roman" w:cs="Times New Roman"/>
          <w:color w:val="FF0000"/>
          <w:sz w:val="24"/>
          <w:szCs w:val="24"/>
        </w:rPr>
      </w:pPr>
      <w:r>
        <w:rPr>
          <w:rFonts w:ascii="Times New Roman" w:hAnsi="Times New Roman" w:cs="Times New Roman"/>
          <w:sz w:val="24"/>
          <w:szCs w:val="24"/>
        </w:rPr>
        <w:t xml:space="preserve">Doug initiated discussion regarding a previous motion approved by the </w:t>
      </w:r>
      <w:r w:rsidR="00387BA7">
        <w:rPr>
          <w:rFonts w:ascii="Times New Roman" w:hAnsi="Times New Roman" w:cs="Times New Roman"/>
          <w:sz w:val="24"/>
          <w:szCs w:val="24"/>
        </w:rPr>
        <w:t xml:space="preserve">Education </w:t>
      </w:r>
      <w:r w:rsidR="00FA6362">
        <w:rPr>
          <w:rFonts w:ascii="Times New Roman" w:hAnsi="Times New Roman" w:cs="Times New Roman"/>
          <w:sz w:val="24"/>
          <w:szCs w:val="24"/>
        </w:rPr>
        <w:t xml:space="preserve">    </w:t>
      </w:r>
      <w:r w:rsidR="00387BA7">
        <w:rPr>
          <w:rFonts w:ascii="Times New Roman" w:hAnsi="Times New Roman" w:cs="Times New Roman"/>
          <w:sz w:val="24"/>
          <w:szCs w:val="24"/>
        </w:rPr>
        <w:t>Committee</w:t>
      </w:r>
      <w:r>
        <w:rPr>
          <w:rFonts w:ascii="Times New Roman" w:hAnsi="Times New Roman" w:cs="Times New Roman"/>
          <w:sz w:val="24"/>
          <w:szCs w:val="24"/>
        </w:rPr>
        <w:t xml:space="preserve"> which states that all courses for a degree program need to be established beforehand.  When a new degree program and curriculum is created, we need to ensure all courses have been developed and the funding is available for implementation.  Do we want to keep this policy?  </w:t>
      </w:r>
      <w:r w:rsidRPr="00FA6362">
        <w:rPr>
          <w:rFonts w:ascii="Times New Roman" w:hAnsi="Times New Roman" w:cs="Times New Roman"/>
          <w:color w:val="FF0000"/>
          <w:sz w:val="24"/>
          <w:szCs w:val="24"/>
        </w:rPr>
        <w:t xml:space="preserve">A motion was </w:t>
      </w:r>
      <w:r w:rsidR="00FA6362" w:rsidRPr="00FA6362">
        <w:rPr>
          <w:rFonts w:ascii="Times New Roman" w:hAnsi="Times New Roman" w:cs="Times New Roman"/>
          <w:color w:val="FF0000"/>
          <w:sz w:val="24"/>
          <w:szCs w:val="24"/>
        </w:rPr>
        <w:t xml:space="preserve">made </w:t>
      </w:r>
      <w:r w:rsidRPr="00FA6362">
        <w:rPr>
          <w:rFonts w:ascii="Times New Roman" w:hAnsi="Times New Roman" w:cs="Times New Roman"/>
          <w:color w:val="FF0000"/>
          <w:sz w:val="24"/>
          <w:szCs w:val="24"/>
        </w:rPr>
        <w:t>to remove the current policy; it was not seconded.  The motion failed.</w:t>
      </w:r>
    </w:p>
    <w:p w:rsidR="00FB3524" w:rsidRDefault="00FB3524" w:rsidP="00730A5B">
      <w:pPr>
        <w:spacing w:after="0" w:line="240" w:lineRule="auto"/>
        <w:ind w:left="810"/>
        <w:rPr>
          <w:rFonts w:ascii="Times New Roman" w:hAnsi="Times New Roman" w:cs="Times New Roman"/>
          <w:sz w:val="24"/>
          <w:szCs w:val="24"/>
        </w:rPr>
      </w:pPr>
    </w:p>
    <w:p w:rsidR="00FB3524" w:rsidRDefault="00FB3524" w:rsidP="00730A5B">
      <w:pPr>
        <w:spacing w:after="0" w:line="240" w:lineRule="auto"/>
        <w:ind w:left="810"/>
        <w:rPr>
          <w:rFonts w:ascii="Times New Roman" w:hAnsi="Times New Roman" w:cs="Times New Roman"/>
          <w:sz w:val="24"/>
          <w:szCs w:val="24"/>
        </w:rPr>
      </w:pPr>
    </w:p>
    <w:p w:rsidR="00FB3524" w:rsidRDefault="00FA6362" w:rsidP="00730A5B">
      <w:p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e.   </w:t>
      </w:r>
      <w:r w:rsidR="005E1FC1" w:rsidRPr="005E1FC1">
        <w:rPr>
          <w:rFonts w:ascii="Times New Roman" w:hAnsi="Times New Roman" w:cs="Times New Roman"/>
          <w:sz w:val="24"/>
          <w:szCs w:val="24"/>
          <w:u w:val="single"/>
        </w:rPr>
        <w:t>MEZCOPH Course Ren</w:t>
      </w:r>
      <w:r w:rsidR="005E1FC1">
        <w:rPr>
          <w:rFonts w:ascii="Times New Roman" w:hAnsi="Times New Roman" w:cs="Times New Roman"/>
          <w:sz w:val="24"/>
          <w:szCs w:val="24"/>
        </w:rPr>
        <w:t xml:space="preserve">umbering </w:t>
      </w:r>
      <w:r w:rsidR="00FB3524">
        <w:rPr>
          <w:rFonts w:ascii="Times New Roman" w:hAnsi="Times New Roman" w:cs="Times New Roman"/>
          <w:sz w:val="24"/>
          <w:szCs w:val="24"/>
        </w:rPr>
        <w:t>(Doug Taren)</w:t>
      </w:r>
    </w:p>
    <w:p w:rsidR="00066ADD" w:rsidRDefault="005E1FC1" w:rsidP="005E1FC1">
      <w:pPr>
        <w:spacing w:after="0" w:line="240" w:lineRule="auto"/>
        <w:ind w:left="1170"/>
        <w:rPr>
          <w:rFonts w:ascii="Times New Roman" w:hAnsi="Times New Roman" w:cs="Times New Roman"/>
          <w:sz w:val="24"/>
          <w:szCs w:val="24"/>
        </w:rPr>
      </w:pPr>
      <w:r>
        <w:rPr>
          <w:rFonts w:ascii="Times New Roman" w:hAnsi="Times New Roman" w:cs="Times New Roman"/>
          <w:sz w:val="24"/>
          <w:szCs w:val="24"/>
        </w:rPr>
        <w:t>Doug initiated discussion regarding the transitio</w:t>
      </w:r>
      <w:r w:rsidR="00837C93">
        <w:rPr>
          <w:rFonts w:ascii="Times New Roman" w:hAnsi="Times New Roman" w:cs="Times New Roman"/>
          <w:sz w:val="24"/>
          <w:szCs w:val="24"/>
        </w:rPr>
        <w:t>n to departments and the proposal</w:t>
      </w:r>
      <w:r>
        <w:rPr>
          <w:rFonts w:ascii="Times New Roman" w:hAnsi="Times New Roman" w:cs="Times New Roman"/>
          <w:sz w:val="24"/>
          <w:szCs w:val="24"/>
        </w:rPr>
        <w:t xml:space="preserve"> to renumber and change the CPH course prefixes to show department </w:t>
      </w:r>
      <w:r w:rsidR="00DB27FB">
        <w:rPr>
          <w:rFonts w:ascii="Times New Roman" w:hAnsi="Times New Roman" w:cs="Times New Roman"/>
          <w:sz w:val="24"/>
          <w:szCs w:val="24"/>
        </w:rPr>
        <w:t xml:space="preserve">/ section </w:t>
      </w:r>
      <w:r>
        <w:rPr>
          <w:rFonts w:ascii="Times New Roman" w:hAnsi="Times New Roman" w:cs="Times New Roman"/>
          <w:sz w:val="24"/>
          <w:szCs w:val="24"/>
        </w:rPr>
        <w:t xml:space="preserve">ownership of the </w:t>
      </w:r>
      <w:r w:rsidR="00F16BEF">
        <w:rPr>
          <w:rFonts w:ascii="Times New Roman" w:hAnsi="Times New Roman" w:cs="Times New Roman"/>
          <w:sz w:val="24"/>
          <w:szCs w:val="24"/>
        </w:rPr>
        <w:t>College’s courses</w:t>
      </w:r>
      <w:r>
        <w:rPr>
          <w:rFonts w:ascii="Times New Roman" w:hAnsi="Times New Roman" w:cs="Times New Roman"/>
          <w:sz w:val="24"/>
          <w:szCs w:val="24"/>
        </w:rPr>
        <w:t>.</w:t>
      </w:r>
    </w:p>
    <w:p w:rsidR="005E1FC1" w:rsidRDefault="005E1FC1" w:rsidP="00730A5B">
      <w:pPr>
        <w:spacing w:after="0" w:line="240" w:lineRule="auto"/>
        <w:ind w:left="810"/>
        <w:rPr>
          <w:rFonts w:ascii="Times New Roman" w:hAnsi="Times New Roman" w:cs="Times New Roman"/>
          <w:sz w:val="24"/>
          <w:szCs w:val="24"/>
        </w:rPr>
      </w:pPr>
    </w:p>
    <w:p w:rsidR="005E1FC1" w:rsidRDefault="005E1FC1" w:rsidP="00730A5B">
      <w:pPr>
        <w:spacing w:after="0" w:line="240" w:lineRule="auto"/>
        <w:ind w:left="810"/>
        <w:rPr>
          <w:rFonts w:ascii="Times New Roman" w:hAnsi="Times New Roman" w:cs="Times New Roman"/>
          <w:sz w:val="24"/>
          <w:szCs w:val="24"/>
        </w:rPr>
      </w:pPr>
      <w:r>
        <w:rPr>
          <w:rFonts w:ascii="Times New Roman" w:hAnsi="Times New Roman" w:cs="Times New Roman"/>
          <w:sz w:val="24"/>
          <w:szCs w:val="24"/>
        </w:rPr>
        <w:t>Comments from committee discussion:</w:t>
      </w:r>
    </w:p>
    <w:p w:rsidR="00066ADD" w:rsidRDefault="00066ADD" w:rsidP="00730A5B">
      <w:pPr>
        <w:spacing w:after="0" w:line="240" w:lineRule="auto"/>
        <w:ind w:left="810"/>
        <w:rPr>
          <w:rFonts w:ascii="Times New Roman" w:hAnsi="Times New Roman" w:cs="Times New Roman"/>
          <w:sz w:val="24"/>
          <w:szCs w:val="24"/>
        </w:rPr>
      </w:pPr>
    </w:p>
    <w:p w:rsidR="00C36C59" w:rsidRDefault="00F16BEF" w:rsidP="00066ADD">
      <w:pPr>
        <w:pStyle w:val="ListParagraph"/>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Complex issue; RCM incentives and money flow model still not defined.</w:t>
      </w:r>
      <w:r w:rsidR="00C36C59">
        <w:rPr>
          <w:rFonts w:ascii="Times New Roman" w:hAnsi="Times New Roman" w:cs="Times New Roman"/>
          <w:sz w:val="24"/>
          <w:szCs w:val="24"/>
        </w:rPr>
        <w:t xml:space="preserve">  </w:t>
      </w:r>
    </w:p>
    <w:p w:rsidR="00066ADD" w:rsidRDefault="00C36C59" w:rsidP="00C36C59">
      <w:pPr>
        <w:pStyle w:val="ListParagraph"/>
        <w:spacing w:after="0" w:line="240" w:lineRule="auto"/>
        <w:ind w:left="1530"/>
        <w:rPr>
          <w:rFonts w:ascii="Times New Roman" w:hAnsi="Times New Roman" w:cs="Times New Roman"/>
          <w:sz w:val="24"/>
          <w:szCs w:val="24"/>
        </w:rPr>
      </w:pPr>
      <w:r>
        <w:rPr>
          <w:rFonts w:ascii="Times New Roman" w:hAnsi="Times New Roman" w:cs="Times New Roman"/>
          <w:sz w:val="24"/>
          <w:szCs w:val="24"/>
        </w:rPr>
        <w:t xml:space="preserve">AHSC definition:  </w:t>
      </w:r>
      <w:r w:rsidR="00F16BEF">
        <w:rPr>
          <w:rFonts w:ascii="Times New Roman" w:hAnsi="Times New Roman" w:cs="Times New Roman"/>
          <w:sz w:val="24"/>
          <w:szCs w:val="24"/>
        </w:rPr>
        <w:t xml:space="preserve">Skip Garcia is keeping Research IDC’s; educational funds from RCM will be separate.  </w:t>
      </w:r>
      <w:r w:rsidR="00882D39">
        <w:rPr>
          <w:rFonts w:ascii="Times New Roman" w:hAnsi="Times New Roman" w:cs="Times New Roman"/>
          <w:sz w:val="24"/>
          <w:szCs w:val="24"/>
        </w:rPr>
        <w:t>RCM monies are</w:t>
      </w:r>
      <w:r w:rsidR="00F16BEF">
        <w:rPr>
          <w:rFonts w:ascii="Times New Roman" w:hAnsi="Times New Roman" w:cs="Times New Roman"/>
          <w:sz w:val="24"/>
          <w:szCs w:val="24"/>
        </w:rPr>
        <w:t xml:space="preserve"> going to come from who is teaching the courses (credit will go to the department).</w:t>
      </w:r>
    </w:p>
    <w:p w:rsidR="00066ADD" w:rsidRDefault="00066ADD" w:rsidP="00066ADD">
      <w:pPr>
        <w:pStyle w:val="ListParagraph"/>
        <w:spacing w:after="0" w:line="240" w:lineRule="auto"/>
        <w:ind w:left="1530"/>
        <w:rPr>
          <w:rFonts w:ascii="Times New Roman" w:hAnsi="Times New Roman" w:cs="Times New Roman"/>
          <w:sz w:val="24"/>
          <w:szCs w:val="24"/>
        </w:rPr>
      </w:pPr>
    </w:p>
    <w:p w:rsidR="00066ADD" w:rsidRPr="00F16BEF" w:rsidRDefault="00F16BEF" w:rsidP="00F16BEF">
      <w:pPr>
        <w:spacing w:after="0" w:line="240" w:lineRule="auto"/>
        <w:ind w:left="720"/>
        <w:rPr>
          <w:rFonts w:ascii="Times New Roman" w:hAnsi="Times New Roman" w:cs="Times New Roman"/>
          <w:color w:val="FF0000"/>
          <w:sz w:val="24"/>
          <w:szCs w:val="24"/>
        </w:rPr>
      </w:pPr>
      <w:r w:rsidRPr="00F16BEF">
        <w:rPr>
          <w:rFonts w:ascii="Times New Roman" w:hAnsi="Times New Roman" w:cs="Times New Roman"/>
          <w:color w:val="FF0000"/>
          <w:sz w:val="24"/>
          <w:szCs w:val="24"/>
        </w:rPr>
        <w:t>A motion was made to divide the College course prefixes by sections and keep the CPH prefix for the College’s undergraduate courses.  The motion was tabled</w:t>
      </w:r>
      <w:r>
        <w:rPr>
          <w:rFonts w:ascii="Times New Roman" w:hAnsi="Times New Roman" w:cs="Times New Roman"/>
          <w:color w:val="FF0000"/>
          <w:sz w:val="24"/>
          <w:szCs w:val="24"/>
        </w:rPr>
        <w:t xml:space="preserve"> for future discussion</w:t>
      </w:r>
      <w:r w:rsidRPr="00F16BEF">
        <w:rPr>
          <w:rFonts w:ascii="Times New Roman" w:hAnsi="Times New Roman" w:cs="Times New Roman"/>
          <w:color w:val="FF0000"/>
          <w:sz w:val="24"/>
          <w:szCs w:val="24"/>
        </w:rPr>
        <w:t>.</w:t>
      </w:r>
    </w:p>
    <w:p w:rsidR="00F16BEF" w:rsidRDefault="00F16BEF" w:rsidP="00BF77F8">
      <w:pPr>
        <w:pStyle w:val="ListParagraph"/>
        <w:spacing w:after="0" w:line="240" w:lineRule="auto"/>
        <w:ind w:left="1080"/>
        <w:rPr>
          <w:rFonts w:ascii="Times New Roman" w:hAnsi="Times New Roman" w:cs="Times New Roman"/>
          <w:sz w:val="24"/>
          <w:szCs w:val="24"/>
        </w:rPr>
      </w:pPr>
    </w:p>
    <w:p w:rsidR="00F16BEF" w:rsidRDefault="00F16BEF" w:rsidP="00F16BEF">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EB3FA9">
        <w:rPr>
          <w:rFonts w:ascii="Times New Roman" w:hAnsi="Times New Roman" w:cs="Times New Roman"/>
          <w:sz w:val="24"/>
          <w:szCs w:val="24"/>
        </w:rPr>
        <w:t>f.</w:t>
      </w:r>
      <w:r w:rsidR="00EB3FA9" w:rsidRPr="00235C37">
        <w:rPr>
          <w:rFonts w:ascii="Times New Roman" w:hAnsi="Times New Roman" w:cs="Times New Roman"/>
          <w:sz w:val="24"/>
          <w:szCs w:val="24"/>
          <w:u w:val="single"/>
        </w:rPr>
        <w:t xml:space="preserve"> Graduate</w:t>
      </w:r>
      <w:r w:rsidRPr="00F16BEF">
        <w:rPr>
          <w:rFonts w:ascii="Times New Roman" w:hAnsi="Times New Roman" w:cs="Times New Roman"/>
          <w:sz w:val="24"/>
          <w:szCs w:val="24"/>
          <w:u w:val="single"/>
        </w:rPr>
        <w:t xml:space="preserve"> Student Annual Progress Report</w:t>
      </w:r>
      <w:r>
        <w:rPr>
          <w:rFonts w:ascii="Times New Roman" w:hAnsi="Times New Roman" w:cs="Times New Roman"/>
          <w:sz w:val="24"/>
          <w:szCs w:val="24"/>
        </w:rPr>
        <w:t xml:space="preserve"> (Chris Tisch)</w:t>
      </w:r>
    </w:p>
    <w:p w:rsidR="00F16BEF" w:rsidRDefault="00F16BEF" w:rsidP="00F16BEF">
      <w:pPr>
        <w:spacing w:after="0" w:line="240" w:lineRule="auto"/>
        <w:ind w:left="1020"/>
        <w:rPr>
          <w:rFonts w:ascii="Times New Roman" w:hAnsi="Times New Roman" w:cs="Times New Roman"/>
          <w:sz w:val="24"/>
          <w:szCs w:val="24"/>
        </w:rPr>
      </w:pPr>
      <w:r>
        <w:rPr>
          <w:rFonts w:ascii="Times New Roman" w:hAnsi="Times New Roman" w:cs="Times New Roman"/>
          <w:sz w:val="24"/>
          <w:szCs w:val="24"/>
        </w:rPr>
        <w:t>Chris initiated discussion regarding the new online graduate student progress report.  Chris reported that several students have been submitting their APR’s without completing the competencies section.  In addition, there are still some students who have not completed their APR’s.</w:t>
      </w:r>
    </w:p>
    <w:p w:rsidR="00F16BEF" w:rsidRDefault="00F16BEF" w:rsidP="00F16BE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F16BEF" w:rsidRDefault="00F16BEF" w:rsidP="00F16BEF">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EB3FA9">
        <w:rPr>
          <w:rFonts w:ascii="Times New Roman" w:hAnsi="Times New Roman" w:cs="Times New Roman"/>
          <w:sz w:val="24"/>
          <w:szCs w:val="24"/>
        </w:rPr>
        <w:t xml:space="preserve">     </w:t>
      </w:r>
      <w:r>
        <w:rPr>
          <w:rFonts w:ascii="Times New Roman" w:hAnsi="Times New Roman" w:cs="Times New Roman"/>
          <w:sz w:val="24"/>
          <w:szCs w:val="24"/>
        </w:rPr>
        <w:t xml:space="preserve">Comments </w:t>
      </w:r>
      <w:r w:rsidR="00EB3FA9">
        <w:rPr>
          <w:rFonts w:ascii="Times New Roman" w:hAnsi="Times New Roman" w:cs="Times New Roman"/>
          <w:sz w:val="24"/>
          <w:szCs w:val="24"/>
        </w:rPr>
        <w:t xml:space="preserve">from committee </w:t>
      </w:r>
      <w:r>
        <w:rPr>
          <w:rFonts w:ascii="Times New Roman" w:hAnsi="Times New Roman" w:cs="Times New Roman"/>
          <w:sz w:val="24"/>
          <w:szCs w:val="24"/>
        </w:rPr>
        <w:t xml:space="preserve">discussion: </w:t>
      </w:r>
    </w:p>
    <w:p w:rsidR="00EB3FA9" w:rsidRDefault="00235C37" w:rsidP="00EB3FA9">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Section chairs can get a list of their students who have not yet completed their APR’s in order to send an email to these students reminding them that the APR is a requirement.</w:t>
      </w:r>
    </w:p>
    <w:p w:rsidR="00235C37" w:rsidRPr="00235C37" w:rsidRDefault="00235C37" w:rsidP="00235C37">
      <w:pPr>
        <w:spacing w:after="0" w:line="240" w:lineRule="auto"/>
        <w:rPr>
          <w:rFonts w:ascii="Times New Roman" w:hAnsi="Times New Roman" w:cs="Times New Roman"/>
          <w:sz w:val="24"/>
          <w:szCs w:val="24"/>
        </w:rPr>
      </w:pPr>
    </w:p>
    <w:p w:rsidR="00235C37" w:rsidRDefault="00235C37" w:rsidP="00235C37">
      <w:pPr>
        <w:pStyle w:val="ListParagraph"/>
        <w:spacing w:after="0" w:line="240" w:lineRule="auto"/>
        <w:ind w:left="1800"/>
        <w:rPr>
          <w:rFonts w:ascii="Times New Roman" w:hAnsi="Times New Roman" w:cs="Times New Roman"/>
          <w:sz w:val="24"/>
          <w:szCs w:val="24"/>
        </w:rPr>
      </w:pPr>
    </w:p>
    <w:p w:rsidR="00235C37" w:rsidRPr="00235C37" w:rsidRDefault="00235C37" w:rsidP="00235C37">
      <w:pPr>
        <w:spacing w:after="0" w:line="240" w:lineRule="auto"/>
        <w:ind w:left="720"/>
        <w:rPr>
          <w:rFonts w:ascii="Times New Roman" w:hAnsi="Times New Roman" w:cs="Times New Roman"/>
          <w:sz w:val="24"/>
          <w:szCs w:val="24"/>
        </w:rPr>
      </w:pPr>
      <w:r w:rsidRPr="00235C37">
        <w:rPr>
          <w:rFonts w:ascii="Times New Roman" w:hAnsi="Times New Roman" w:cs="Times New Roman"/>
          <w:color w:val="FF0000"/>
          <w:sz w:val="24"/>
          <w:szCs w:val="24"/>
        </w:rPr>
        <w:t>A motion was made and seconded that if a student has not completed an APR, they cannot register for classes (with the exception of students who are on a leave of absence).  The motion was seconded and approved by a vote of: 5-1 abstention</w:t>
      </w:r>
      <w:r w:rsidRPr="00235C37">
        <w:rPr>
          <w:rFonts w:ascii="Times New Roman" w:hAnsi="Times New Roman" w:cs="Times New Roman"/>
          <w:sz w:val="24"/>
          <w:szCs w:val="24"/>
        </w:rPr>
        <w:t>.</w:t>
      </w:r>
    </w:p>
    <w:p w:rsidR="00EB3FA9" w:rsidRDefault="00EB3FA9" w:rsidP="00F16BEF">
      <w:pPr>
        <w:spacing w:after="0" w:line="240" w:lineRule="auto"/>
        <w:rPr>
          <w:rFonts w:ascii="Times New Roman" w:hAnsi="Times New Roman" w:cs="Times New Roman"/>
          <w:sz w:val="24"/>
          <w:szCs w:val="24"/>
        </w:rPr>
      </w:pPr>
    </w:p>
    <w:p w:rsidR="00EB3FA9" w:rsidRPr="00F16BEF" w:rsidRDefault="00EB3FA9" w:rsidP="00F16BEF">
      <w:pPr>
        <w:spacing w:after="0" w:line="240" w:lineRule="auto"/>
        <w:rPr>
          <w:rFonts w:ascii="Times New Roman" w:hAnsi="Times New Roman" w:cs="Times New Roman"/>
          <w:sz w:val="24"/>
          <w:szCs w:val="24"/>
        </w:rPr>
      </w:pPr>
    </w:p>
    <w:p w:rsidR="00BC191E" w:rsidRDefault="00235C37" w:rsidP="008971D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g.  </w:t>
      </w:r>
      <w:r w:rsidRPr="00235C37">
        <w:rPr>
          <w:rFonts w:ascii="Times New Roman" w:hAnsi="Times New Roman" w:cs="Times New Roman"/>
          <w:sz w:val="24"/>
          <w:szCs w:val="24"/>
          <w:u w:val="single"/>
        </w:rPr>
        <w:t>ASSPH Alumni Surve</w:t>
      </w:r>
      <w:r>
        <w:rPr>
          <w:rFonts w:ascii="Times New Roman" w:hAnsi="Times New Roman" w:cs="Times New Roman"/>
          <w:sz w:val="24"/>
          <w:szCs w:val="24"/>
        </w:rPr>
        <w:t>y (Chris Tisch)</w:t>
      </w:r>
    </w:p>
    <w:p w:rsidR="00235C37" w:rsidRDefault="00235C37" w:rsidP="008971DE">
      <w:pPr>
        <w:spacing w:after="0" w:line="240" w:lineRule="auto"/>
        <w:ind w:left="1020"/>
        <w:rPr>
          <w:rFonts w:ascii="Times New Roman" w:hAnsi="Times New Roman" w:cs="Times New Roman"/>
          <w:sz w:val="24"/>
          <w:szCs w:val="24"/>
        </w:rPr>
      </w:pPr>
      <w:r>
        <w:rPr>
          <w:rFonts w:ascii="Times New Roman" w:hAnsi="Times New Roman" w:cs="Times New Roman"/>
          <w:sz w:val="24"/>
          <w:szCs w:val="24"/>
        </w:rPr>
        <w:t xml:space="preserve">Chris reported that ASPPH would like all Public Health students to </w:t>
      </w:r>
      <w:r w:rsidR="007555E8">
        <w:rPr>
          <w:rFonts w:ascii="Times New Roman" w:hAnsi="Times New Roman" w:cs="Times New Roman"/>
          <w:sz w:val="24"/>
          <w:szCs w:val="24"/>
        </w:rPr>
        <w:t>participate</w:t>
      </w:r>
      <w:r>
        <w:rPr>
          <w:rFonts w:ascii="Times New Roman" w:hAnsi="Times New Roman" w:cs="Times New Roman"/>
          <w:sz w:val="24"/>
          <w:szCs w:val="24"/>
        </w:rPr>
        <w:t xml:space="preserve"> in the annual ASPPH Alumni survey.  There was discussion at the recent ASPPH meeting, regarding “When should the survey be given to all Public Health schools to show consistency of data?</w:t>
      </w:r>
      <w:r w:rsidR="007555E8">
        <w:rPr>
          <w:rFonts w:ascii="Times New Roman" w:hAnsi="Times New Roman" w:cs="Times New Roman"/>
          <w:sz w:val="24"/>
          <w:szCs w:val="24"/>
        </w:rPr>
        <w:t>”</w:t>
      </w:r>
      <w:r>
        <w:rPr>
          <w:rFonts w:ascii="Times New Roman" w:hAnsi="Times New Roman" w:cs="Times New Roman"/>
          <w:sz w:val="24"/>
          <w:szCs w:val="24"/>
        </w:rPr>
        <w:t xml:space="preserve">  Chris would like to recommend </w:t>
      </w:r>
      <w:r w:rsidR="007555E8">
        <w:rPr>
          <w:rFonts w:ascii="Times New Roman" w:hAnsi="Times New Roman" w:cs="Times New Roman"/>
          <w:sz w:val="24"/>
          <w:szCs w:val="24"/>
        </w:rPr>
        <w:t xml:space="preserve">that </w:t>
      </w:r>
      <w:r>
        <w:rPr>
          <w:rFonts w:ascii="Times New Roman" w:hAnsi="Times New Roman" w:cs="Times New Roman"/>
          <w:sz w:val="24"/>
          <w:szCs w:val="24"/>
        </w:rPr>
        <w:t>MEZCOPH replace the College’s alumni survey with ASPPH’s alumni survey (we can also add our own questions to the ASPPH survey).  Chris asked section chairs to discuss this recommendation with their section faculty.</w:t>
      </w:r>
      <w:r w:rsidR="00FC5506">
        <w:rPr>
          <w:rFonts w:ascii="Times New Roman" w:hAnsi="Times New Roman" w:cs="Times New Roman"/>
          <w:sz w:val="24"/>
          <w:szCs w:val="24"/>
        </w:rPr>
        <w:t xml:space="preserve">  Chris stated she will send MEZCOPH’s current alumni survey and the proposed ASPPH alumni survey questions to section chairs for their review.</w:t>
      </w:r>
      <w:r w:rsidR="007555E8" w:rsidRPr="007555E8">
        <w:rPr>
          <w:rFonts w:ascii="Times New Roman" w:hAnsi="Times New Roman" w:cs="Times New Roman"/>
          <w:color w:val="FF0000"/>
          <w:sz w:val="24"/>
          <w:szCs w:val="24"/>
        </w:rPr>
        <w:t>*</w:t>
      </w:r>
    </w:p>
    <w:p w:rsidR="00235C37" w:rsidRDefault="00235C37" w:rsidP="008610A2">
      <w:pPr>
        <w:spacing w:after="0" w:line="240" w:lineRule="auto"/>
        <w:rPr>
          <w:rFonts w:ascii="Times New Roman" w:hAnsi="Times New Roman" w:cs="Times New Roman"/>
          <w:sz w:val="24"/>
          <w:szCs w:val="24"/>
        </w:rPr>
      </w:pPr>
    </w:p>
    <w:p w:rsidR="00BF77F8" w:rsidRPr="00235C37" w:rsidRDefault="00445C57" w:rsidP="008610A2">
      <w:pPr>
        <w:spacing w:after="0" w:line="240" w:lineRule="auto"/>
        <w:rPr>
          <w:rFonts w:ascii="Times New Roman" w:hAnsi="Times New Roman" w:cs="Times New Roman"/>
          <w:sz w:val="24"/>
          <w:szCs w:val="24"/>
        </w:rPr>
      </w:pPr>
      <w:r w:rsidRPr="00D969D6">
        <w:rPr>
          <w:rFonts w:ascii="Times New Roman" w:hAnsi="Times New Roman" w:cs="Times New Roman"/>
          <w:sz w:val="24"/>
          <w:szCs w:val="24"/>
        </w:rPr>
        <w:t>Th</w:t>
      </w:r>
      <w:r w:rsidR="008E229E" w:rsidRPr="00D969D6">
        <w:rPr>
          <w:rFonts w:ascii="Times New Roman" w:hAnsi="Times New Roman" w:cs="Times New Roman"/>
          <w:sz w:val="24"/>
          <w:szCs w:val="24"/>
        </w:rPr>
        <w:t xml:space="preserve">e </w:t>
      </w:r>
      <w:r w:rsidR="00475F72">
        <w:rPr>
          <w:rFonts w:ascii="Times New Roman" w:hAnsi="Times New Roman" w:cs="Times New Roman"/>
          <w:sz w:val="24"/>
          <w:szCs w:val="24"/>
        </w:rPr>
        <w:t>meeting was adjourned at 1</w:t>
      </w:r>
      <w:r w:rsidR="007E1A48">
        <w:rPr>
          <w:rFonts w:ascii="Times New Roman" w:hAnsi="Times New Roman" w:cs="Times New Roman"/>
          <w:sz w:val="24"/>
          <w:szCs w:val="24"/>
        </w:rPr>
        <w:t>0:45</w:t>
      </w:r>
      <w:r w:rsidR="00BC75A4" w:rsidRPr="00D969D6">
        <w:rPr>
          <w:rFonts w:ascii="Times New Roman" w:hAnsi="Times New Roman" w:cs="Times New Roman"/>
          <w:sz w:val="24"/>
          <w:szCs w:val="24"/>
        </w:rPr>
        <w:t xml:space="preserve"> </w:t>
      </w:r>
      <w:r w:rsidR="000F7143" w:rsidRPr="00D969D6">
        <w:rPr>
          <w:rFonts w:ascii="Times New Roman" w:hAnsi="Times New Roman" w:cs="Times New Roman"/>
          <w:sz w:val="24"/>
          <w:szCs w:val="24"/>
        </w:rPr>
        <w:t>a</w:t>
      </w:r>
      <w:r w:rsidRPr="00D969D6">
        <w:rPr>
          <w:rFonts w:ascii="Times New Roman" w:hAnsi="Times New Roman" w:cs="Times New Roman"/>
          <w:sz w:val="24"/>
          <w:szCs w:val="24"/>
        </w:rPr>
        <w:t>.m.</w:t>
      </w:r>
      <w:r w:rsidR="00F40C13">
        <w:rPr>
          <w:rFonts w:ascii="Times New Roman" w:hAnsi="Times New Roman"/>
          <w:sz w:val="24"/>
          <w:szCs w:val="24"/>
        </w:rPr>
        <w:t xml:space="preserve">  </w:t>
      </w:r>
      <w:r w:rsidR="00A876AA"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9E05EC">
        <w:rPr>
          <w:rFonts w:ascii="Times New Roman" w:hAnsi="Times New Roman" w:cs="Times New Roman"/>
          <w:sz w:val="24"/>
          <w:szCs w:val="24"/>
        </w:rPr>
        <w:t>May 6</w:t>
      </w:r>
      <w:r w:rsidR="004B5CF5">
        <w:rPr>
          <w:rFonts w:ascii="Times New Roman" w:hAnsi="Times New Roman" w:cs="Times New Roman"/>
          <w:b/>
          <w:sz w:val="24"/>
          <w:szCs w:val="24"/>
        </w:rPr>
        <w:t xml:space="preserve">, </w:t>
      </w:r>
      <w:r w:rsidR="00AA6FB6">
        <w:rPr>
          <w:rFonts w:ascii="Times New Roman" w:hAnsi="Times New Roman" w:cs="Times New Roman"/>
          <w:sz w:val="24"/>
          <w:szCs w:val="24"/>
        </w:rPr>
        <w:t>2015</w:t>
      </w:r>
      <w:r w:rsidR="00A876AA" w:rsidRPr="001A43A4">
        <w:rPr>
          <w:rFonts w:ascii="Times New Roman" w:hAnsi="Times New Roman" w:cs="Times New Roman"/>
          <w:sz w:val="24"/>
          <w:szCs w:val="24"/>
        </w:rPr>
        <w:t xml:space="preserve"> in Drachman Hall, R</w:t>
      </w:r>
      <w:r w:rsidR="0040732C">
        <w:rPr>
          <w:rFonts w:ascii="Times New Roman" w:hAnsi="Times New Roman" w:cs="Times New Roman"/>
          <w:sz w:val="24"/>
          <w:szCs w:val="24"/>
        </w:rPr>
        <w:t>oo</w:t>
      </w:r>
      <w:r w:rsidR="00A876AA"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8F1F40" w:rsidRDefault="008F1F40" w:rsidP="00A876AA">
      <w:pPr>
        <w:spacing w:line="240" w:lineRule="auto"/>
        <w:contextualSpacing/>
        <w:rPr>
          <w:rFonts w:ascii="Times New Roman" w:hAnsi="Times New Roman" w:cs="Times New Roman"/>
          <w:sz w:val="24"/>
          <w:szCs w:val="24"/>
        </w:rPr>
      </w:pPr>
    </w:p>
    <w:p w:rsidR="007555E8" w:rsidRDefault="007555E8"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B60C31">
        <w:rPr>
          <w:rFonts w:ascii="Times New Roman" w:hAnsi="Times New Roman" w:cs="Times New Roman"/>
          <w:sz w:val="24"/>
          <w:szCs w:val="24"/>
        </w:rPr>
        <w:t>May 6</w:t>
      </w:r>
      <w:r w:rsidR="002E32EA">
        <w:rPr>
          <w:rFonts w:ascii="Times New Roman" w:hAnsi="Times New Roman" w:cs="Times New Roman"/>
          <w:sz w:val="24"/>
          <w:szCs w:val="24"/>
        </w:rPr>
        <w:t>, 201</w:t>
      </w:r>
      <w:r w:rsidR="005E3D7D">
        <w:rPr>
          <w:rFonts w:ascii="Times New Roman" w:hAnsi="Times New Roman" w:cs="Times New Roman"/>
          <w:sz w:val="24"/>
          <w:szCs w:val="24"/>
        </w:rPr>
        <w:t>5</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BC1B3D" w:rsidRDefault="00BC1B3D" w:rsidP="00BC1B3D">
      <w:pPr>
        <w:pStyle w:val="ListParagraph"/>
        <w:spacing w:after="0" w:line="240" w:lineRule="auto"/>
        <w:rPr>
          <w:rFonts w:ascii="Times New Roman" w:hAnsi="Times New Roman" w:cs="Times New Roman"/>
          <w:sz w:val="24"/>
          <w:szCs w:val="24"/>
        </w:rPr>
      </w:pPr>
    </w:p>
    <w:p w:rsidR="00114A3C" w:rsidRDefault="00882D39" w:rsidP="00BC1B3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 “draft” Spring 2016 course schedule with se</w:t>
      </w:r>
      <w:r w:rsidR="00444E62">
        <w:rPr>
          <w:rFonts w:ascii="Times New Roman" w:hAnsi="Times New Roman" w:cs="Times New Roman"/>
          <w:sz w:val="24"/>
          <w:szCs w:val="24"/>
        </w:rPr>
        <w:t xml:space="preserve">ction faculty and changes / </w:t>
      </w:r>
      <w:r>
        <w:rPr>
          <w:rFonts w:ascii="Times New Roman" w:hAnsi="Times New Roman" w:cs="Times New Roman"/>
          <w:sz w:val="24"/>
          <w:szCs w:val="24"/>
        </w:rPr>
        <w:t>updates</w:t>
      </w:r>
      <w:r w:rsidR="00444E62">
        <w:rPr>
          <w:rFonts w:ascii="Times New Roman" w:hAnsi="Times New Roman" w:cs="Times New Roman"/>
          <w:sz w:val="24"/>
          <w:szCs w:val="24"/>
        </w:rPr>
        <w:t xml:space="preserve"> to </w:t>
      </w:r>
      <w:r w:rsidR="00BC1B3D" w:rsidRPr="00444E62">
        <w:rPr>
          <w:rFonts w:ascii="Times New Roman" w:hAnsi="Times New Roman" w:cs="Times New Roman"/>
          <w:sz w:val="24"/>
          <w:szCs w:val="24"/>
        </w:rPr>
        <w:t>Kathleen Crist</w:t>
      </w:r>
      <w:r w:rsidR="00444E62">
        <w:rPr>
          <w:rFonts w:ascii="Times New Roman" w:hAnsi="Times New Roman" w:cs="Times New Roman"/>
          <w:sz w:val="24"/>
          <w:szCs w:val="24"/>
        </w:rPr>
        <w:t xml:space="preserve"> (</w:t>
      </w:r>
      <w:r w:rsidR="00444E62">
        <w:rPr>
          <w:rFonts w:ascii="Times New Roman" w:hAnsi="Times New Roman" w:cs="Times New Roman"/>
          <w:i/>
          <w:sz w:val="24"/>
          <w:szCs w:val="24"/>
        </w:rPr>
        <w:t>S</w:t>
      </w:r>
      <w:r w:rsidR="00444E62" w:rsidRPr="00444E62">
        <w:rPr>
          <w:rFonts w:ascii="Times New Roman" w:hAnsi="Times New Roman" w:cs="Times New Roman"/>
          <w:i/>
          <w:sz w:val="24"/>
          <w:szCs w:val="24"/>
        </w:rPr>
        <w:t>ection chairs</w:t>
      </w:r>
      <w:r w:rsidR="00444E62">
        <w:rPr>
          <w:rFonts w:ascii="Times New Roman" w:hAnsi="Times New Roman" w:cs="Times New Roman"/>
          <w:sz w:val="24"/>
          <w:szCs w:val="24"/>
        </w:rPr>
        <w:t>)</w:t>
      </w:r>
    </w:p>
    <w:p w:rsidR="00BC1B3D" w:rsidRPr="00BC1B3D" w:rsidRDefault="00BC1B3D" w:rsidP="00BC1B3D">
      <w:pPr>
        <w:pStyle w:val="ListParagraph"/>
        <w:rPr>
          <w:rFonts w:ascii="Times New Roman" w:hAnsi="Times New Roman" w:cs="Times New Roman"/>
          <w:sz w:val="24"/>
          <w:szCs w:val="24"/>
        </w:rPr>
      </w:pPr>
    </w:p>
    <w:p w:rsidR="00BC1B3D" w:rsidRDefault="00882D39" w:rsidP="00B24E75">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R</w:t>
      </w:r>
      <w:r w:rsidRPr="00AD6EB6">
        <w:rPr>
          <w:rFonts w:ascii="Times New Roman" w:hAnsi="Times New Roman" w:cs="Times New Roman"/>
          <w:sz w:val="24"/>
          <w:szCs w:val="24"/>
        </w:rPr>
        <w:t>eview the admissions proposals, admissions criteria, and deadlines for Fall 2016 for each of the section’s programs</w:t>
      </w:r>
      <w:r>
        <w:rPr>
          <w:rFonts w:ascii="Times New Roman" w:hAnsi="Times New Roman" w:cs="Times New Roman"/>
          <w:sz w:val="24"/>
          <w:szCs w:val="24"/>
        </w:rPr>
        <w:t xml:space="preserve"> and discuss with</w:t>
      </w:r>
      <w:r w:rsidRPr="00AD6EB6">
        <w:rPr>
          <w:rFonts w:ascii="Times New Roman" w:hAnsi="Times New Roman" w:cs="Times New Roman"/>
          <w:sz w:val="24"/>
          <w:szCs w:val="24"/>
        </w:rPr>
        <w:t xml:space="preserve"> their </w:t>
      </w:r>
      <w:r>
        <w:rPr>
          <w:rFonts w:ascii="Times New Roman" w:hAnsi="Times New Roman" w:cs="Times New Roman"/>
          <w:sz w:val="24"/>
          <w:szCs w:val="24"/>
        </w:rPr>
        <w:t xml:space="preserve">section </w:t>
      </w:r>
      <w:r w:rsidRPr="00AD6EB6">
        <w:rPr>
          <w:rFonts w:ascii="Times New Roman" w:hAnsi="Times New Roman" w:cs="Times New Roman"/>
          <w:sz w:val="24"/>
          <w:szCs w:val="24"/>
        </w:rPr>
        <w:t>faculty</w:t>
      </w:r>
      <w:r>
        <w:rPr>
          <w:rFonts w:ascii="Times New Roman" w:hAnsi="Times New Roman" w:cs="Times New Roman"/>
          <w:sz w:val="24"/>
          <w:szCs w:val="24"/>
        </w:rPr>
        <w:t xml:space="preserve"> (Section Chairs)</w:t>
      </w:r>
    </w:p>
    <w:p w:rsidR="001D7FF4" w:rsidRPr="001D7FF4" w:rsidRDefault="001D7FF4" w:rsidP="001D7FF4">
      <w:pPr>
        <w:pStyle w:val="ListParagraph"/>
        <w:rPr>
          <w:rFonts w:ascii="Times New Roman" w:hAnsi="Times New Roman" w:cs="Times New Roman"/>
          <w:sz w:val="24"/>
          <w:szCs w:val="24"/>
        </w:rPr>
      </w:pPr>
    </w:p>
    <w:p w:rsidR="001D7FF4" w:rsidRDefault="001D7FF4" w:rsidP="00B24E75">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Send comments and responses to </w:t>
      </w:r>
      <w:r w:rsidR="00FC1F61">
        <w:rPr>
          <w:rFonts w:ascii="Times New Roman" w:hAnsi="Times New Roman" w:cs="Times New Roman"/>
          <w:sz w:val="24"/>
          <w:szCs w:val="24"/>
        </w:rPr>
        <w:t xml:space="preserve">Doug and/or </w:t>
      </w:r>
      <w:r>
        <w:rPr>
          <w:rFonts w:ascii="Times New Roman" w:hAnsi="Times New Roman" w:cs="Times New Roman"/>
          <w:sz w:val="24"/>
          <w:szCs w:val="24"/>
        </w:rPr>
        <w:t xml:space="preserve">CEPH </w:t>
      </w:r>
      <w:r w:rsidR="00FC1F61">
        <w:rPr>
          <w:rFonts w:ascii="Times New Roman" w:hAnsi="Times New Roman" w:cs="Times New Roman"/>
          <w:sz w:val="24"/>
          <w:szCs w:val="24"/>
        </w:rPr>
        <w:t xml:space="preserve">regarding </w:t>
      </w:r>
      <w:r>
        <w:rPr>
          <w:rFonts w:ascii="Times New Roman" w:hAnsi="Times New Roman" w:cs="Times New Roman"/>
          <w:sz w:val="24"/>
          <w:szCs w:val="24"/>
        </w:rPr>
        <w:t>curricular criteria standards</w:t>
      </w:r>
      <w:r w:rsidR="00FC1F61">
        <w:rPr>
          <w:rFonts w:ascii="Times New Roman" w:hAnsi="Times New Roman" w:cs="Times New Roman"/>
          <w:sz w:val="24"/>
          <w:szCs w:val="24"/>
        </w:rPr>
        <w:t xml:space="preserve"> updates (All section chairs and program directors)</w:t>
      </w:r>
    </w:p>
    <w:p w:rsidR="007555E8" w:rsidRPr="007555E8" w:rsidRDefault="007555E8" w:rsidP="007555E8">
      <w:pPr>
        <w:pStyle w:val="ListParagraph"/>
        <w:rPr>
          <w:rFonts w:ascii="Times New Roman" w:hAnsi="Times New Roman" w:cs="Times New Roman"/>
          <w:sz w:val="24"/>
          <w:szCs w:val="24"/>
        </w:rPr>
      </w:pPr>
    </w:p>
    <w:p w:rsidR="007555E8" w:rsidRDefault="007555E8" w:rsidP="00B24E75">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Send MEZCOPH’s current alumni survey and the proposed ASPPH alumni survey questions to section chairs for their review (Chris Tisch)</w:t>
      </w:r>
    </w:p>
    <w:p w:rsidR="005D1D77" w:rsidRPr="00882D39" w:rsidRDefault="005D1D77" w:rsidP="00882D39">
      <w:pPr>
        <w:spacing w:after="0" w:line="240" w:lineRule="auto"/>
        <w:rPr>
          <w:rFonts w:ascii="Times New Roman" w:hAnsi="Times New Roman" w:cs="Times New Roman"/>
          <w:sz w:val="24"/>
          <w:szCs w:val="24"/>
        </w:rPr>
      </w:pPr>
    </w:p>
    <w:p w:rsidR="005D1D77" w:rsidRPr="00812BE9" w:rsidRDefault="005D1D77" w:rsidP="00812BE9">
      <w:pPr>
        <w:spacing w:after="0" w:line="240" w:lineRule="auto"/>
        <w:rPr>
          <w:rFonts w:ascii="Times New Roman" w:hAnsi="Times New Roman" w:cs="Times New Roman"/>
          <w:sz w:val="24"/>
          <w:szCs w:val="24"/>
        </w:rPr>
      </w:pPr>
    </w:p>
    <w:p w:rsidR="00645F2D" w:rsidRPr="00B47AE9" w:rsidRDefault="00A30C32" w:rsidP="00B47AE9">
      <w:pPr>
        <w:spacing w:after="0" w:line="240" w:lineRule="auto"/>
        <w:rPr>
          <w:rFonts w:ascii="Times New Roman" w:hAnsi="Times New Roman" w:cs="Times New Roman"/>
          <w:sz w:val="24"/>
          <w:szCs w:val="24"/>
        </w:rPr>
      </w:pPr>
      <w:r w:rsidRPr="00A30C32">
        <w:rPr>
          <w:rFonts w:ascii="Times New Roman" w:hAnsi="Times New Roman" w:cs="Times New Roman"/>
          <w:b/>
          <w:color w:val="FF0000"/>
          <w:sz w:val="24"/>
          <w:szCs w:val="24"/>
        </w:rPr>
        <w:t>*</w:t>
      </w:r>
      <w:r w:rsidR="00E93066" w:rsidRPr="00A30C32">
        <w:rPr>
          <w:rFonts w:ascii="Times New Roman" w:hAnsi="Times New Roman" w:cs="Times New Roman"/>
          <w:b/>
          <w:sz w:val="24"/>
          <w:szCs w:val="24"/>
        </w:rPr>
        <w:t xml:space="preserve">Future meeting </w:t>
      </w:r>
      <w:r w:rsidR="003B22EC" w:rsidRPr="00A30C32">
        <w:rPr>
          <w:rFonts w:ascii="Times New Roman" w:hAnsi="Times New Roman" w:cs="Times New Roman"/>
          <w:b/>
          <w:sz w:val="24"/>
          <w:szCs w:val="24"/>
        </w:rPr>
        <w:t xml:space="preserve">agenda </w:t>
      </w:r>
      <w:r w:rsidR="00E93066" w:rsidRPr="00A30C32">
        <w:rPr>
          <w:rFonts w:ascii="Times New Roman" w:hAnsi="Times New Roman" w:cs="Times New Roman"/>
          <w:b/>
          <w:sz w:val="24"/>
          <w:szCs w:val="24"/>
        </w:rPr>
        <w:t>discussion</w:t>
      </w:r>
      <w:r w:rsidR="003B22EC" w:rsidRPr="00A30C32">
        <w:rPr>
          <w:rFonts w:ascii="Times New Roman" w:hAnsi="Times New Roman" w:cs="Times New Roman"/>
          <w:b/>
          <w:sz w:val="24"/>
          <w:szCs w:val="24"/>
        </w:rPr>
        <w:t xml:space="preserve"> items</w:t>
      </w:r>
      <w:r w:rsidR="00E93066" w:rsidRPr="00A30C32">
        <w:rPr>
          <w:rFonts w:ascii="Times New Roman" w:hAnsi="Times New Roman" w:cs="Times New Roman"/>
          <w:sz w:val="24"/>
          <w:szCs w:val="24"/>
        </w:rPr>
        <w:t xml:space="preserve">:  </w:t>
      </w:r>
    </w:p>
    <w:p w:rsidR="00645F2D" w:rsidRDefault="00645F2D" w:rsidP="00645F2D">
      <w:pPr>
        <w:pStyle w:val="ListParagraph"/>
        <w:spacing w:after="0" w:line="240" w:lineRule="auto"/>
        <w:ind w:left="1440"/>
        <w:rPr>
          <w:rFonts w:ascii="Times New Roman" w:hAnsi="Times New Roman" w:cs="Times New Roman"/>
          <w:sz w:val="24"/>
          <w:szCs w:val="24"/>
        </w:rPr>
      </w:pPr>
    </w:p>
    <w:p w:rsidR="00DB0695" w:rsidRDefault="00DB0695" w:rsidP="001F3AA5">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Instructors attending UA Office of Instruction and Assessment (OIA) teaching workshops.</w:t>
      </w:r>
    </w:p>
    <w:p w:rsidR="003B22EC" w:rsidRPr="003B22EC" w:rsidRDefault="003B22EC" w:rsidP="003B22EC">
      <w:pPr>
        <w:pStyle w:val="ListParagraph"/>
        <w:rPr>
          <w:rFonts w:ascii="Times New Roman" w:hAnsi="Times New Roman" w:cs="Times New Roman"/>
          <w:sz w:val="24"/>
          <w:szCs w:val="24"/>
        </w:rPr>
      </w:pPr>
    </w:p>
    <w:p w:rsidR="00DB0695" w:rsidRPr="00703D8F" w:rsidRDefault="003B22EC" w:rsidP="00F40C13">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MEZCOPH course renumbering:  prefix changes to courses as we move toward department</w:t>
      </w:r>
      <w:r w:rsidR="006772C7">
        <w:rPr>
          <w:rFonts w:ascii="Times New Roman" w:hAnsi="Times New Roman" w:cs="Times New Roman"/>
          <w:sz w:val="24"/>
          <w:szCs w:val="24"/>
        </w:rPr>
        <w:t>s.</w:t>
      </w:r>
    </w:p>
    <w:sectPr w:rsidR="00DB0695" w:rsidRPr="00703D8F" w:rsidSect="00232EC9">
      <w:headerReference w:type="even" r:id="rId24"/>
      <w:headerReference w:type="default" r:id="rId25"/>
      <w:footerReference w:type="even" r:id="rId26"/>
      <w:footerReference w:type="default" r:id="rId27"/>
      <w:headerReference w:type="first" r:id="rId28"/>
      <w:footerReference w:type="first" r:id="rId2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C21" w:rsidRDefault="00186C21" w:rsidP="00160243">
      <w:pPr>
        <w:spacing w:after="0" w:line="240" w:lineRule="auto"/>
      </w:pPr>
      <w:r>
        <w:separator/>
      </w:r>
    </w:p>
  </w:endnote>
  <w:endnote w:type="continuationSeparator" w:id="0">
    <w:p w:rsidR="00186C21" w:rsidRDefault="00186C21"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86C21" w:rsidRDefault="00186C21" w:rsidP="003D45B5">
        <w:pPr>
          <w:pStyle w:val="Footer"/>
          <w:tabs>
            <w:tab w:val="left" w:pos="1392"/>
          </w:tabs>
        </w:pPr>
        <w:r>
          <w:tab/>
        </w:r>
        <w:r>
          <w:tab/>
        </w:r>
        <w:r>
          <w:tab/>
        </w:r>
        <w:r>
          <w:fldChar w:fldCharType="begin"/>
        </w:r>
        <w:r>
          <w:instrText xml:space="preserve"> PAGE   \* MERGEFORMAT </w:instrText>
        </w:r>
        <w:r>
          <w:fldChar w:fldCharType="separate"/>
        </w:r>
        <w:r w:rsidR="005A0414">
          <w:rPr>
            <w:noProof/>
          </w:rPr>
          <w:t>4</w:t>
        </w:r>
        <w:r>
          <w:rPr>
            <w:noProof/>
          </w:rPr>
          <w:fldChar w:fldCharType="end"/>
        </w:r>
      </w:p>
    </w:sdtContent>
  </w:sdt>
  <w:p w:rsidR="00186C21" w:rsidRDefault="00186C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C21" w:rsidRDefault="00186C21" w:rsidP="00160243">
      <w:pPr>
        <w:spacing w:after="0" w:line="240" w:lineRule="auto"/>
      </w:pPr>
      <w:r>
        <w:separator/>
      </w:r>
    </w:p>
  </w:footnote>
  <w:footnote w:type="continuationSeparator" w:id="0">
    <w:p w:rsidR="00186C21" w:rsidRDefault="00186C21" w:rsidP="001602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417B"/>
    <w:multiLevelType w:val="hybridMultilevel"/>
    <w:tmpl w:val="9514B81C"/>
    <w:lvl w:ilvl="0" w:tplc="04090003">
      <w:start w:val="1"/>
      <w:numFmt w:val="bullet"/>
      <w:lvlText w:val="o"/>
      <w:lvlJc w:val="left"/>
      <w:pPr>
        <w:ind w:left="2250" w:hanging="360"/>
      </w:pPr>
      <w:rPr>
        <w:rFonts w:ascii="Courier New" w:hAnsi="Courier New" w:cs="Courier New"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nsid w:val="01985DE7"/>
    <w:multiLevelType w:val="hybridMultilevel"/>
    <w:tmpl w:val="BA3AE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3857B5"/>
    <w:multiLevelType w:val="hybridMultilevel"/>
    <w:tmpl w:val="F6608D20"/>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3">
    <w:nsid w:val="03AD3091"/>
    <w:multiLevelType w:val="hybridMultilevel"/>
    <w:tmpl w:val="F29AB690"/>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5F4218D"/>
    <w:multiLevelType w:val="hybridMultilevel"/>
    <w:tmpl w:val="CA2815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82106C5"/>
    <w:multiLevelType w:val="hybridMultilevel"/>
    <w:tmpl w:val="E90876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22C33930"/>
    <w:multiLevelType w:val="hybridMultilevel"/>
    <w:tmpl w:val="521212EE"/>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7">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6914831"/>
    <w:multiLevelType w:val="hybridMultilevel"/>
    <w:tmpl w:val="909C3F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91D6E2C"/>
    <w:multiLevelType w:val="hybridMultilevel"/>
    <w:tmpl w:val="CECAB7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79A5250"/>
    <w:multiLevelType w:val="hybridMultilevel"/>
    <w:tmpl w:val="8C341BA0"/>
    <w:lvl w:ilvl="0" w:tplc="2EE445D0">
      <w:start w:val="1"/>
      <w:numFmt w:val="decimal"/>
      <w:lvlText w:val="%1."/>
      <w:lvlJc w:val="left"/>
      <w:pPr>
        <w:ind w:left="810" w:hanging="360"/>
      </w:pPr>
      <w:rPr>
        <w:rFonts w:hint="default"/>
        <w:b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395E14F2"/>
    <w:multiLevelType w:val="hybridMultilevel"/>
    <w:tmpl w:val="6F0CA81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2">
    <w:nsid w:val="3FC05D80"/>
    <w:multiLevelType w:val="hybridMultilevel"/>
    <w:tmpl w:val="95485D9A"/>
    <w:lvl w:ilvl="0" w:tplc="5912A344">
      <w:start w:val="1"/>
      <w:numFmt w:val="bullet"/>
      <w:lvlText w:val=""/>
      <w:lvlJc w:val="left"/>
      <w:pPr>
        <w:ind w:left="1890" w:hanging="360"/>
      </w:pPr>
      <w:rPr>
        <w:rFonts w:ascii="Symbol" w:hAnsi="Symbol" w:hint="default"/>
        <w:color w:val="auto"/>
      </w:rPr>
    </w:lvl>
    <w:lvl w:ilvl="1" w:tplc="2A7AEB5E">
      <w:numFmt w:val="bullet"/>
      <w:lvlText w:val="-"/>
      <w:lvlJc w:val="left"/>
      <w:pPr>
        <w:ind w:left="2610" w:hanging="360"/>
      </w:pPr>
      <w:rPr>
        <w:rFonts w:ascii="Times New Roman" w:eastAsiaTheme="minorEastAsia" w:hAnsi="Times New Roman" w:cs="Times New Roman"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nsid w:val="406B7967"/>
    <w:multiLevelType w:val="hybridMultilevel"/>
    <w:tmpl w:val="6F1055E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4">
    <w:nsid w:val="4B26321D"/>
    <w:multiLevelType w:val="hybridMultilevel"/>
    <w:tmpl w:val="B942B440"/>
    <w:lvl w:ilvl="0" w:tplc="80B067A4">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nsid w:val="4DC67A92"/>
    <w:multiLevelType w:val="hybridMultilevel"/>
    <w:tmpl w:val="FF5273B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nsid w:val="4F0F3F65"/>
    <w:multiLevelType w:val="hybridMultilevel"/>
    <w:tmpl w:val="65A4D55E"/>
    <w:lvl w:ilvl="0" w:tplc="7A0227AA">
      <w:start w:val="2"/>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F65DAB"/>
    <w:multiLevelType w:val="hybridMultilevel"/>
    <w:tmpl w:val="4C2232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A862C7"/>
    <w:multiLevelType w:val="hybridMultilevel"/>
    <w:tmpl w:val="823C9DB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0">
    <w:nsid w:val="77B52BCA"/>
    <w:multiLevelType w:val="hybridMultilevel"/>
    <w:tmpl w:val="89EC90B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1">
    <w:nsid w:val="7B2E54C4"/>
    <w:multiLevelType w:val="hybridMultilevel"/>
    <w:tmpl w:val="58369978"/>
    <w:lvl w:ilvl="0" w:tplc="04090001">
      <w:start w:val="1"/>
      <w:numFmt w:val="bullet"/>
      <w:lvlText w:val=""/>
      <w:lvlJc w:val="left"/>
      <w:pPr>
        <w:ind w:left="1707" w:hanging="360"/>
      </w:pPr>
      <w:rPr>
        <w:rFonts w:ascii="Symbol" w:hAnsi="Symbol" w:hint="default"/>
      </w:rPr>
    </w:lvl>
    <w:lvl w:ilvl="1" w:tplc="04090003" w:tentative="1">
      <w:start w:val="1"/>
      <w:numFmt w:val="bullet"/>
      <w:lvlText w:val="o"/>
      <w:lvlJc w:val="left"/>
      <w:pPr>
        <w:ind w:left="2427" w:hanging="360"/>
      </w:pPr>
      <w:rPr>
        <w:rFonts w:ascii="Courier New" w:hAnsi="Courier New" w:cs="Courier New" w:hint="default"/>
      </w:rPr>
    </w:lvl>
    <w:lvl w:ilvl="2" w:tplc="04090005" w:tentative="1">
      <w:start w:val="1"/>
      <w:numFmt w:val="bullet"/>
      <w:lvlText w:val=""/>
      <w:lvlJc w:val="left"/>
      <w:pPr>
        <w:ind w:left="3147" w:hanging="360"/>
      </w:pPr>
      <w:rPr>
        <w:rFonts w:ascii="Wingdings" w:hAnsi="Wingdings" w:hint="default"/>
      </w:rPr>
    </w:lvl>
    <w:lvl w:ilvl="3" w:tplc="04090001" w:tentative="1">
      <w:start w:val="1"/>
      <w:numFmt w:val="bullet"/>
      <w:lvlText w:val=""/>
      <w:lvlJc w:val="left"/>
      <w:pPr>
        <w:ind w:left="3867" w:hanging="360"/>
      </w:pPr>
      <w:rPr>
        <w:rFonts w:ascii="Symbol" w:hAnsi="Symbol" w:hint="default"/>
      </w:rPr>
    </w:lvl>
    <w:lvl w:ilvl="4" w:tplc="04090003" w:tentative="1">
      <w:start w:val="1"/>
      <w:numFmt w:val="bullet"/>
      <w:lvlText w:val="o"/>
      <w:lvlJc w:val="left"/>
      <w:pPr>
        <w:ind w:left="4587" w:hanging="360"/>
      </w:pPr>
      <w:rPr>
        <w:rFonts w:ascii="Courier New" w:hAnsi="Courier New" w:cs="Courier New" w:hint="default"/>
      </w:rPr>
    </w:lvl>
    <w:lvl w:ilvl="5" w:tplc="04090005" w:tentative="1">
      <w:start w:val="1"/>
      <w:numFmt w:val="bullet"/>
      <w:lvlText w:val=""/>
      <w:lvlJc w:val="left"/>
      <w:pPr>
        <w:ind w:left="5307" w:hanging="360"/>
      </w:pPr>
      <w:rPr>
        <w:rFonts w:ascii="Wingdings" w:hAnsi="Wingdings" w:hint="default"/>
      </w:rPr>
    </w:lvl>
    <w:lvl w:ilvl="6" w:tplc="04090001" w:tentative="1">
      <w:start w:val="1"/>
      <w:numFmt w:val="bullet"/>
      <w:lvlText w:val=""/>
      <w:lvlJc w:val="left"/>
      <w:pPr>
        <w:ind w:left="6027" w:hanging="360"/>
      </w:pPr>
      <w:rPr>
        <w:rFonts w:ascii="Symbol" w:hAnsi="Symbol" w:hint="default"/>
      </w:rPr>
    </w:lvl>
    <w:lvl w:ilvl="7" w:tplc="04090003" w:tentative="1">
      <w:start w:val="1"/>
      <w:numFmt w:val="bullet"/>
      <w:lvlText w:val="o"/>
      <w:lvlJc w:val="left"/>
      <w:pPr>
        <w:ind w:left="6747" w:hanging="360"/>
      </w:pPr>
      <w:rPr>
        <w:rFonts w:ascii="Courier New" w:hAnsi="Courier New" w:cs="Courier New" w:hint="default"/>
      </w:rPr>
    </w:lvl>
    <w:lvl w:ilvl="8" w:tplc="04090005" w:tentative="1">
      <w:start w:val="1"/>
      <w:numFmt w:val="bullet"/>
      <w:lvlText w:val=""/>
      <w:lvlJc w:val="left"/>
      <w:pPr>
        <w:ind w:left="7467" w:hanging="360"/>
      </w:pPr>
      <w:rPr>
        <w:rFonts w:ascii="Wingdings" w:hAnsi="Wingdings" w:hint="default"/>
      </w:rPr>
    </w:lvl>
  </w:abstractNum>
  <w:abstractNum w:abstractNumId="22">
    <w:nsid w:val="7C4C531F"/>
    <w:multiLevelType w:val="hybridMultilevel"/>
    <w:tmpl w:val="C1149B6C"/>
    <w:lvl w:ilvl="0" w:tplc="29388EE2">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1"/>
  </w:num>
  <w:num w:numId="2">
    <w:abstractNumId w:val="16"/>
  </w:num>
  <w:num w:numId="3">
    <w:abstractNumId w:val="18"/>
  </w:num>
  <w:num w:numId="4">
    <w:abstractNumId w:val="7"/>
  </w:num>
  <w:num w:numId="5">
    <w:abstractNumId w:val="3"/>
  </w:num>
  <w:num w:numId="6">
    <w:abstractNumId w:val="10"/>
  </w:num>
  <w:num w:numId="7">
    <w:abstractNumId w:val="19"/>
  </w:num>
  <w:num w:numId="8">
    <w:abstractNumId w:val="12"/>
  </w:num>
  <w:num w:numId="9">
    <w:abstractNumId w:val="14"/>
  </w:num>
  <w:num w:numId="10">
    <w:abstractNumId w:val="13"/>
  </w:num>
  <w:num w:numId="11">
    <w:abstractNumId w:val="0"/>
  </w:num>
  <w:num w:numId="12">
    <w:abstractNumId w:val="17"/>
  </w:num>
  <w:num w:numId="13">
    <w:abstractNumId w:val="20"/>
  </w:num>
  <w:num w:numId="14">
    <w:abstractNumId w:val="21"/>
  </w:num>
  <w:num w:numId="15">
    <w:abstractNumId w:val="15"/>
  </w:num>
  <w:num w:numId="16">
    <w:abstractNumId w:val="22"/>
  </w:num>
  <w:num w:numId="17">
    <w:abstractNumId w:val="8"/>
  </w:num>
  <w:num w:numId="18">
    <w:abstractNumId w:val="4"/>
  </w:num>
  <w:num w:numId="19">
    <w:abstractNumId w:val="11"/>
  </w:num>
  <w:num w:numId="20">
    <w:abstractNumId w:val="6"/>
  </w:num>
  <w:num w:numId="21">
    <w:abstractNumId w:val="5"/>
  </w:num>
  <w:num w:numId="22">
    <w:abstractNumId w:val="2"/>
  </w:num>
  <w:num w:numId="2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09EC"/>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5EF"/>
    <w:rsid w:val="00011689"/>
    <w:rsid w:val="0001293E"/>
    <w:rsid w:val="00012C1F"/>
    <w:rsid w:val="00012E44"/>
    <w:rsid w:val="00013593"/>
    <w:rsid w:val="000135AE"/>
    <w:rsid w:val="000137D4"/>
    <w:rsid w:val="00013F56"/>
    <w:rsid w:val="00014E85"/>
    <w:rsid w:val="000157C4"/>
    <w:rsid w:val="00016170"/>
    <w:rsid w:val="000164B2"/>
    <w:rsid w:val="00022B45"/>
    <w:rsid w:val="00023D21"/>
    <w:rsid w:val="00024B4A"/>
    <w:rsid w:val="0002604F"/>
    <w:rsid w:val="0002762F"/>
    <w:rsid w:val="00027F68"/>
    <w:rsid w:val="000303C5"/>
    <w:rsid w:val="000306F3"/>
    <w:rsid w:val="000310E9"/>
    <w:rsid w:val="0003170E"/>
    <w:rsid w:val="00032642"/>
    <w:rsid w:val="00033018"/>
    <w:rsid w:val="0003352B"/>
    <w:rsid w:val="0003396E"/>
    <w:rsid w:val="00033C6A"/>
    <w:rsid w:val="00034A41"/>
    <w:rsid w:val="000356FC"/>
    <w:rsid w:val="0003578E"/>
    <w:rsid w:val="0003598A"/>
    <w:rsid w:val="00036217"/>
    <w:rsid w:val="00037333"/>
    <w:rsid w:val="00037D90"/>
    <w:rsid w:val="00040481"/>
    <w:rsid w:val="00040954"/>
    <w:rsid w:val="00040E27"/>
    <w:rsid w:val="00041807"/>
    <w:rsid w:val="0004216E"/>
    <w:rsid w:val="0004265E"/>
    <w:rsid w:val="00042ACE"/>
    <w:rsid w:val="00042B9D"/>
    <w:rsid w:val="00043EBD"/>
    <w:rsid w:val="00044C1D"/>
    <w:rsid w:val="00044EAB"/>
    <w:rsid w:val="00046890"/>
    <w:rsid w:val="00046A9C"/>
    <w:rsid w:val="00046D79"/>
    <w:rsid w:val="00047517"/>
    <w:rsid w:val="00050973"/>
    <w:rsid w:val="00051F8B"/>
    <w:rsid w:val="000525A5"/>
    <w:rsid w:val="000526E0"/>
    <w:rsid w:val="00052D35"/>
    <w:rsid w:val="00052ED3"/>
    <w:rsid w:val="0005314C"/>
    <w:rsid w:val="00053B9A"/>
    <w:rsid w:val="0005413A"/>
    <w:rsid w:val="000545B1"/>
    <w:rsid w:val="0005617B"/>
    <w:rsid w:val="00056E4A"/>
    <w:rsid w:val="000579B3"/>
    <w:rsid w:val="00057A58"/>
    <w:rsid w:val="00057BC4"/>
    <w:rsid w:val="00057FF2"/>
    <w:rsid w:val="000604CD"/>
    <w:rsid w:val="00061CCD"/>
    <w:rsid w:val="00062627"/>
    <w:rsid w:val="000627A2"/>
    <w:rsid w:val="00062A5F"/>
    <w:rsid w:val="0006389C"/>
    <w:rsid w:val="000640AE"/>
    <w:rsid w:val="000640F6"/>
    <w:rsid w:val="00065E46"/>
    <w:rsid w:val="00066ADD"/>
    <w:rsid w:val="00066D63"/>
    <w:rsid w:val="00066E4F"/>
    <w:rsid w:val="00066E63"/>
    <w:rsid w:val="00067141"/>
    <w:rsid w:val="000673B3"/>
    <w:rsid w:val="000674BE"/>
    <w:rsid w:val="00067ADF"/>
    <w:rsid w:val="00067C6B"/>
    <w:rsid w:val="000713C8"/>
    <w:rsid w:val="0007179A"/>
    <w:rsid w:val="000717E9"/>
    <w:rsid w:val="0007373C"/>
    <w:rsid w:val="00073C4C"/>
    <w:rsid w:val="00074A63"/>
    <w:rsid w:val="00074F40"/>
    <w:rsid w:val="00074F6A"/>
    <w:rsid w:val="000751DF"/>
    <w:rsid w:val="00075A30"/>
    <w:rsid w:val="00076075"/>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A52"/>
    <w:rsid w:val="00086B3A"/>
    <w:rsid w:val="00087589"/>
    <w:rsid w:val="00087E51"/>
    <w:rsid w:val="00087FD5"/>
    <w:rsid w:val="00092223"/>
    <w:rsid w:val="000928E0"/>
    <w:rsid w:val="0009467E"/>
    <w:rsid w:val="0009498F"/>
    <w:rsid w:val="00094B48"/>
    <w:rsid w:val="000952B3"/>
    <w:rsid w:val="000958BE"/>
    <w:rsid w:val="00096489"/>
    <w:rsid w:val="00096D08"/>
    <w:rsid w:val="00097749"/>
    <w:rsid w:val="000A0AE6"/>
    <w:rsid w:val="000A15B1"/>
    <w:rsid w:val="000A15D3"/>
    <w:rsid w:val="000A2F95"/>
    <w:rsid w:val="000A31DE"/>
    <w:rsid w:val="000A3B75"/>
    <w:rsid w:val="000A3D72"/>
    <w:rsid w:val="000A5149"/>
    <w:rsid w:val="000A6625"/>
    <w:rsid w:val="000A6D05"/>
    <w:rsid w:val="000A742F"/>
    <w:rsid w:val="000A7AFC"/>
    <w:rsid w:val="000B0878"/>
    <w:rsid w:val="000B0CCB"/>
    <w:rsid w:val="000B1256"/>
    <w:rsid w:val="000B199F"/>
    <w:rsid w:val="000B1C2B"/>
    <w:rsid w:val="000B27BD"/>
    <w:rsid w:val="000B298F"/>
    <w:rsid w:val="000B2E97"/>
    <w:rsid w:val="000B3BE3"/>
    <w:rsid w:val="000B4213"/>
    <w:rsid w:val="000B439F"/>
    <w:rsid w:val="000B4536"/>
    <w:rsid w:val="000B553C"/>
    <w:rsid w:val="000B59D5"/>
    <w:rsid w:val="000B60B1"/>
    <w:rsid w:val="000B64AE"/>
    <w:rsid w:val="000B6BAE"/>
    <w:rsid w:val="000B7DC6"/>
    <w:rsid w:val="000C0F3F"/>
    <w:rsid w:val="000C1B77"/>
    <w:rsid w:val="000C1DFB"/>
    <w:rsid w:val="000C22DF"/>
    <w:rsid w:val="000C2A55"/>
    <w:rsid w:val="000C2C33"/>
    <w:rsid w:val="000C2DC2"/>
    <w:rsid w:val="000C2E37"/>
    <w:rsid w:val="000C2F3B"/>
    <w:rsid w:val="000C3455"/>
    <w:rsid w:val="000C3BE3"/>
    <w:rsid w:val="000C3C7F"/>
    <w:rsid w:val="000C5522"/>
    <w:rsid w:val="000C60D7"/>
    <w:rsid w:val="000C6540"/>
    <w:rsid w:val="000C78A8"/>
    <w:rsid w:val="000D0601"/>
    <w:rsid w:val="000D0752"/>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48BB"/>
    <w:rsid w:val="000E497B"/>
    <w:rsid w:val="000E622A"/>
    <w:rsid w:val="000E695B"/>
    <w:rsid w:val="000F0206"/>
    <w:rsid w:val="000F14B8"/>
    <w:rsid w:val="000F2036"/>
    <w:rsid w:val="000F2072"/>
    <w:rsid w:val="000F211B"/>
    <w:rsid w:val="000F2F80"/>
    <w:rsid w:val="000F3CF7"/>
    <w:rsid w:val="000F4345"/>
    <w:rsid w:val="000F4895"/>
    <w:rsid w:val="000F4D67"/>
    <w:rsid w:val="000F5387"/>
    <w:rsid w:val="000F65FD"/>
    <w:rsid w:val="000F6AE0"/>
    <w:rsid w:val="000F7143"/>
    <w:rsid w:val="000F764C"/>
    <w:rsid w:val="0010199F"/>
    <w:rsid w:val="00101C81"/>
    <w:rsid w:val="00102DDF"/>
    <w:rsid w:val="00103A6D"/>
    <w:rsid w:val="00103BFC"/>
    <w:rsid w:val="00104159"/>
    <w:rsid w:val="001041DC"/>
    <w:rsid w:val="00104352"/>
    <w:rsid w:val="001046E0"/>
    <w:rsid w:val="00105B7C"/>
    <w:rsid w:val="00105D02"/>
    <w:rsid w:val="001060AB"/>
    <w:rsid w:val="00106722"/>
    <w:rsid w:val="00106D6D"/>
    <w:rsid w:val="00107581"/>
    <w:rsid w:val="00110A02"/>
    <w:rsid w:val="00110CEC"/>
    <w:rsid w:val="00113176"/>
    <w:rsid w:val="001133BA"/>
    <w:rsid w:val="001136A5"/>
    <w:rsid w:val="001146C0"/>
    <w:rsid w:val="00114A3C"/>
    <w:rsid w:val="00115EAF"/>
    <w:rsid w:val="00116D19"/>
    <w:rsid w:val="00117582"/>
    <w:rsid w:val="00117D51"/>
    <w:rsid w:val="00121A64"/>
    <w:rsid w:val="00121FCA"/>
    <w:rsid w:val="00122047"/>
    <w:rsid w:val="001232C8"/>
    <w:rsid w:val="001241CC"/>
    <w:rsid w:val="001248FD"/>
    <w:rsid w:val="00124D7D"/>
    <w:rsid w:val="00125196"/>
    <w:rsid w:val="001253B6"/>
    <w:rsid w:val="00125618"/>
    <w:rsid w:val="00125FDF"/>
    <w:rsid w:val="0012761A"/>
    <w:rsid w:val="00131035"/>
    <w:rsid w:val="00131416"/>
    <w:rsid w:val="00133A05"/>
    <w:rsid w:val="0013434C"/>
    <w:rsid w:val="001347CD"/>
    <w:rsid w:val="00135503"/>
    <w:rsid w:val="0013559B"/>
    <w:rsid w:val="00135689"/>
    <w:rsid w:val="0013638E"/>
    <w:rsid w:val="001371CC"/>
    <w:rsid w:val="00137CA5"/>
    <w:rsid w:val="001400B6"/>
    <w:rsid w:val="00140413"/>
    <w:rsid w:val="00140E92"/>
    <w:rsid w:val="00141D5F"/>
    <w:rsid w:val="001420D1"/>
    <w:rsid w:val="001427A0"/>
    <w:rsid w:val="00142B04"/>
    <w:rsid w:val="00144E07"/>
    <w:rsid w:val="001453C5"/>
    <w:rsid w:val="00145B88"/>
    <w:rsid w:val="00145C31"/>
    <w:rsid w:val="00150001"/>
    <w:rsid w:val="00150181"/>
    <w:rsid w:val="001503EC"/>
    <w:rsid w:val="00150D08"/>
    <w:rsid w:val="00151A31"/>
    <w:rsid w:val="0015212B"/>
    <w:rsid w:val="00152373"/>
    <w:rsid w:val="00152460"/>
    <w:rsid w:val="00152A50"/>
    <w:rsid w:val="00152BCE"/>
    <w:rsid w:val="001541FC"/>
    <w:rsid w:val="00154679"/>
    <w:rsid w:val="00154C4E"/>
    <w:rsid w:val="00154F31"/>
    <w:rsid w:val="0015536F"/>
    <w:rsid w:val="00155524"/>
    <w:rsid w:val="001563FE"/>
    <w:rsid w:val="00156476"/>
    <w:rsid w:val="0015702E"/>
    <w:rsid w:val="00157249"/>
    <w:rsid w:val="00160243"/>
    <w:rsid w:val="001603BC"/>
    <w:rsid w:val="00160413"/>
    <w:rsid w:val="0016053C"/>
    <w:rsid w:val="001609EF"/>
    <w:rsid w:val="0016260C"/>
    <w:rsid w:val="00163084"/>
    <w:rsid w:val="00163085"/>
    <w:rsid w:val="0016317D"/>
    <w:rsid w:val="00163AE1"/>
    <w:rsid w:val="0016525E"/>
    <w:rsid w:val="001656B3"/>
    <w:rsid w:val="001657FD"/>
    <w:rsid w:val="00165912"/>
    <w:rsid w:val="00165B10"/>
    <w:rsid w:val="001669DE"/>
    <w:rsid w:val="0016718E"/>
    <w:rsid w:val="00170655"/>
    <w:rsid w:val="0017475E"/>
    <w:rsid w:val="00174B90"/>
    <w:rsid w:val="00175185"/>
    <w:rsid w:val="00175427"/>
    <w:rsid w:val="0017551B"/>
    <w:rsid w:val="001756B8"/>
    <w:rsid w:val="00176AA2"/>
    <w:rsid w:val="00177BCF"/>
    <w:rsid w:val="00180186"/>
    <w:rsid w:val="0018091F"/>
    <w:rsid w:val="00180994"/>
    <w:rsid w:val="0018154C"/>
    <w:rsid w:val="001828E8"/>
    <w:rsid w:val="00182AD8"/>
    <w:rsid w:val="00182BF6"/>
    <w:rsid w:val="0018320B"/>
    <w:rsid w:val="00183AB5"/>
    <w:rsid w:val="00183D50"/>
    <w:rsid w:val="00185257"/>
    <w:rsid w:val="0018622B"/>
    <w:rsid w:val="00186C21"/>
    <w:rsid w:val="001871F9"/>
    <w:rsid w:val="00187555"/>
    <w:rsid w:val="001903CE"/>
    <w:rsid w:val="0019083D"/>
    <w:rsid w:val="001916B6"/>
    <w:rsid w:val="001916C8"/>
    <w:rsid w:val="00192AAE"/>
    <w:rsid w:val="001933F9"/>
    <w:rsid w:val="00193541"/>
    <w:rsid w:val="001949C8"/>
    <w:rsid w:val="00194D42"/>
    <w:rsid w:val="00194DBF"/>
    <w:rsid w:val="00195D78"/>
    <w:rsid w:val="00196F69"/>
    <w:rsid w:val="00197082"/>
    <w:rsid w:val="0019729A"/>
    <w:rsid w:val="001975D1"/>
    <w:rsid w:val="00197935"/>
    <w:rsid w:val="00197DAD"/>
    <w:rsid w:val="001A0A2C"/>
    <w:rsid w:val="001A1E77"/>
    <w:rsid w:val="001A22EC"/>
    <w:rsid w:val="001A29C1"/>
    <w:rsid w:val="001A2ED4"/>
    <w:rsid w:val="001A3276"/>
    <w:rsid w:val="001A3539"/>
    <w:rsid w:val="001A37CE"/>
    <w:rsid w:val="001A3BB4"/>
    <w:rsid w:val="001A3F39"/>
    <w:rsid w:val="001A43A4"/>
    <w:rsid w:val="001A43C4"/>
    <w:rsid w:val="001A43DE"/>
    <w:rsid w:val="001A487E"/>
    <w:rsid w:val="001A4946"/>
    <w:rsid w:val="001A4ADF"/>
    <w:rsid w:val="001A63D2"/>
    <w:rsid w:val="001A670C"/>
    <w:rsid w:val="001A6973"/>
    <w:rsid w:val="001A7705"/>
    <w:rsid w:val="001A782C"/>
    <w:rsid w:val="001A78F7"/>
    <w:rsid w:val="001B0E92"/>
    <w:rsid w:val="001B1EB9"/>
    <w:rsid w:val="001B229D"/>
    <w:rsid w:val="001B280F"/>
    <w:rsid w:val="001B3A71"/>
    <w:rsid w:val="001B48A3"/>
    <w:rsid w:val="001B634A"/>
    <w:rsid w:val="001B66D8"/>
    <w:rsid w:val="001B69A4"/>
    <w:rsid w:val="001B7858"/>
    <w:rsid w:val="001B78E7"/>
    <w:rsid w:val="001B7FAE"/>
    <w:rsid w:val="001C0B8D"/>
    <w:rsid w:val="001C24B4"/>
    <w:rsid w:val="001C25FA"/>
    <w:rsid w:val="001C3012"/>
    <w:rsid w:val="001C34A4"/>
    <w:rsid w:val="001C4890"/>
    <w:rsid w:val="001C5AD6"/>
    <w:rsid w:val="001C5C2D"/>
    <w:rsid w:val="001C61E4"/>
    <w:rsid w:val="001C6A00"/>
    <w:rsid w:val="001C7C4A"/>
    <w:rsid w:val="001D0263"/>
    <w:rsid w:val="001D08F8"/>
    <w:rsid w:val="001D0A1D"/>
    <w:rsid w:val="001D0C4B"/>
    <w:rsid w:val="001D160E"/>
    <w:rsid w:val="001D190C"/>
    <w:rsid w:val="001D196D"/>
    <w:rsid w:val="001D1AF9"/>
    <w:rsid w:val="001D1C24"/>
    <w:rsid w:val="001D2795"/>
    <w:rsid w:val="001D28FF"/>
    <w:rsid w:val="001D2F20"/>
    <w:rsid w:val="001D558E"/>
    <w:rsid w:val="001D588E"/>
    <w:rsid w:val="001D6110"/>
    <w:rsid w:val="001D612F"/>
    <w:rsid w:val="001D65CA"/>
    <w:rsid w:val="001D76A5"/>
    <w:rsid w:val="001D790D"/>
    <w:rsid w:val="001D7FF4"/>
    <w:rsid w:val="001E0019"/>
    <w:rsid w:val="001E0264"/>
    <w:rsid w:val="001E07D6"/>
    <w:rsid w:val="001E0A63"/>
    <w:rsid w:val="001E1905"/>
    <w:rsid w:val="001E1B25"/>
    <w:rsid w:val="001E34FF"/>
    <w:rsid w:val="001E3623"/>
    <w:rsid w:val="001E4331"/>
    <w:rsid w:val="001E4585"/>
    <w:rsid w:val="001E4970"/>
    <w:rsid w:val="001E4DA2"/>
    <w:rsid w:val="001E50A4"/>
    <w:rsid w:val="001E59F6"/>
    <w:rsid w:val="001E60CB"/>
    <w:rsid w:val="001E665B"/>
    <w:rsid w:val="001E67D3"/>
    <w:rsid w:val="001E6852"/>
    <w:rsid w:val="001E699F"/>
    <w:rsid w:val="001E77ED"/>
    <w:rsid w:val="001E7868"/>
    <w:rsid w:val="001E7D42"/>
    <w:rsid w:val="001F05C9"/>
    <w:rsid w:val="001F0812"/>
    <w:rsid w:val="001F0E7C"/>
    <w:rsid w:val="001F27FB"/>
    <w:rsid w:val="001F2C07"/>
    <w:rsid w:val="001F3970"/>
    <w:rsid w:val="001F3AA5"/>
    <w:rsid w:val="001F3ED2"/>
    <w:rsid w:val="001F52DE"/>
    <w:rsid w:val="001F554C"/>
    <w:rsid w:val="001F59EA"/>
    <w:rsid w:val="001F5CAB"/>
    <w:rsid w:val="001F6472"/>
    <w:rsid w:val="001F6538"/>
    <w:rsid w:val="002004D6"/>
    <w:rsid w:val="00200C1A"/>
    <w:rsid w:val="0020144A"/>
    <w:rsid w:val="0020176F"/>
    <w:rsid w:val="00201BE0"/>
    <w:rsid w:val="0020444D"/>
    <w:rsid w:val="002049DA"/>
    <w:rsid w:val="00204B2D"/>
    <w:rsid w:val="00205323"/>
    <w:rsid w:val="002056CC"/>
    <w:rsid w:val="0020598D"/>
    <w:rsid w:val="002063EE"/>
    <w:rsid w:val="0020712B"/>
    <w:rsid w:val="00210644"/>
    <w:rsid w:val="00211A75"/>
    <w:rsid w:val="002124DD"/>
    <w:rsid w:val="002134BD"/>
    <w:rsid w:val="00214769"/>
    <w:rsid w:val="00214E06"/>
    <w:rsid w:val="002158F9"/>
    <w:rsid w:val="00215DC7"/>
    <w:rsid w:val="002166C9"/>
    <w:rsid w:val="002167FD"/>
    <w:rsid w:val="00216EF8"/>
    <w:rsid w:val="0021723D"/>
    <w:rsid w:val="00220CDB"/>
    <w:rsid w:val="002216AB"/>
    <w:rsid w:val="00222384"/>
    <w:rsid w:val="002224A0"/>
    <w:rsid w:val="002232E0"/>
    <w:rsid w:val="002244D0"/>
    <w:rsid w:val="00224B09"/>
    <w:rsid w:val="00224FC2"/>
    <w:rsid w:val="002256D2"/>
    <w:rsid w:val="00225FCB"/>
    <w:rsid w:val="00226806"/>
    <w:rsid w:val="00230A3C"/>
    <w:rsid w:val="00231764"/>
    <w:rsid w:val="00231B2A"/>
    <w:rsid w:val="00231F9C"/>
    <w:rsid w:val="002324B3"/>
    <w:rsid w:val="002329F6"/>
    <w:rsid w:val="00232AF3"/>
    <w:rsid w:val="00232EC9"/>
    <w:rsid w:val="00233573"/>
    <w:rsid w:val="00234803"/>
    <w:rsid w:val="002358D5"/>
    <w:rsid w:val="00235A8C"/>
    <w:rsid w:val="00235C37"/>
    <w:rsid w:val="0024116F"/>
    <w:rsid w:val="00241183"/>
    <w:rsid w:val="00242104"/>
    <w:rsid w:val="002424CE"/>
    <w:rsid w:val="0024284D"/>
    <w:rsid w:val="00242AE0"/>
    <w:rsid w:val="00243C15"/>
    <w:rsid w:val="00243FD4"/>
    <w:rsid w:val="00244A02"/>
    <w:rsid w:val="00246579"/>
    <w:rsid w:val="002468A9"/>
    <w:rsid w:val="00246CC6"/>
    <w:rsid w:val="00247A11"/>
    <w:rsid w:val="00251685"/>
    <w:rsid w:val="002519B2"/>
    <w:rsid w:val="00251E49"/>
    <w:rsid w:val="00251E9F"/>
    <w:rsid w:val="00252BCC"/>
    <w:rsid w:val="002533EB"/>
    <w:rsid w:val="002545AD"/>
    <w:rsid w:val="002550C1"/>
    <w:rsid w:val="0025529A"/>
    <w:rsid w:val="002553DD"/>
    <w:rsid w:val="00255508"/>
    <w:rsid w:val="002556DE"/>
    <w:rsid w:val="002559F1"/>
    <w:rsid w:val="00260EE8"/>
    <w:rsid w:val="0026189E"/>
    <w:rsid w:val="0026244F"/>
    <w:rsid w:val="00262CF2"/>
    <w:rsid w:val="00262E05"/>
    <w:rsid w:val="0026347D"/>
    <w:rsid w:val="002637BB"/>
    <w:rsid w:val="002649E0"/>
    <w:rsid w:val="00264E97"/>
    <w:rsid w:val="002652EE"/>
    <w:rsid w:val="002663C2"/>
    <w:rsid w:val="00266985"/>
    <w:rsid w:val="00266B10"/>
    <w:rsid w:val="00267440"/>
    <w:rsid w:val="00267FAA"/>
    <w:rsid w:val="002718AF"/>
    <w:rsid w:val="00271E51"/>
    <w:rsid w:val="0027210D"/>
    <w:rsid w:val="0027250C"/>
    <w:rsid w:val="0027281C"/>
    <w:rsid w:val="002732E3"/>
    <w:rsid w:val="00275247"/>
    <w:rsid w:val="00275402"/>
    <w:rsid w:val="002754AE"/>
    <w:rsid w:val="002757BF"/>
    <w:rsid w:val="00275BE0"/>
    <w:rsid w:val="0027638F"/>
    <w:rsid w:val="002773C3"/>
    <w:rsid w:val="00277B1D"/>
    <w:rsid w:val="00277DAD"/>
    <w:rsid w:val="00280AD6"/>
    <w:rsid w:val="00280BF0"/>
    <w:rsid w:val="002816C1"/>
    <w:rsid w:val="002816E2"/>
    <w:rsid w:val="00281EF9"/>
    <w:rsid w:val="00282F9B"/>
    <w:rsid w:val="00284384"/>
    <w:rsid w:val="00285054"/>
    <w:rsid w:val="002850C0"/>
    <w:rsid w:val="00285216"/>
    <w:rsid w:val="002856A2"/>
    <w:rsid w:val="002859EA"/>
    <w:rsid w:val="0028678F"/>
    <w:rsid w:val="00286E61"/>
    <w:rsid w:val="0028701E"/>
    <w:rsid w:val="00287264"/>
    <w:rsid w:val="00290251"/>
    <w:rsid w:val="00290D0F"/>
    <w:rsid w:val="00291AA2"/>
    <w:rsid w:val="00292795"/>
    <w:rsid w:val="00292D12"/>
    <w:rsid w:val="00293D79"/>
    <w:rsid w:val="0029513A"/>
    <w:rsid w:val="00296D9B"/>
    <w:rsid w:val="002A00BD"/>
    <w:rsid w:val="002A05DD"/>
    <w:rsid w:val="002A1B1A"/>
    <w:rsid w:val="002A2DD3"/>
    <w:rsid w:val="002A31DD"/>
    <w:rsid w:val="002A333D"/>
    <w:rsid w:val="002A3CC2"/>
    <w:rsid w:val="002A3E3B"/>
    <w:rsid w:val="002A3F2F"/>
    <w:rsid w:val="002A438C"/>
    <w:rsid w:val="002A47E9"/>
    <w:rsid w:val="002A4C22"/>
    <w:rsid w:val="002A63C2"/>
    <w:rsid w:val="002A6439"/>
    <w:rsid w:val="002A65B2"/>
    <w:rsid w:val="002A6F3F"/>
    <w:rsid w:val="002A74CE"/>
    <w:rsid w:val="002A771C"/>
    <w:rsid w:val="002A779A"/>
    <w:rsid w:val="002A7A00"/>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0C9C"/>
    <w:rsid w:val="002C1F32"/>
    <w:rsid w:val="002C2B8C"/>
    <w:rsid w:val="002C32BC"/>
    <w:rsid w:val="002C3ABE"/>
    <w:rsid w:val="002C440B"/>
    <w:rsid w:val="002C48F4"/>
    <w:rsid w:val="002C4D50"/>
    <w:rsid w:val="002C4F0C"/>
    <w:rsid w:val="002C59E4"/>
    <w:rsid w:val="002C6094"/>
    <w:rsid w:val="002C71FB"/>
    <w:rsid w:val="002C7676"/>
    <w:rsid w:val="002D03D9"/>
    <w:rsid w:val="002D09B6"/>
    <w:rsid w:val="002D0F8C"/>
    <w:rsid w:val="002D1302"/>
    <w:rsid w:val="002D161E"/>
    <w:rsid w:val="002D1CA6"/>
    <w:rsid w:val="002D1E52"/>
    <w:rsid w:val="002D21B9"/>
    <w:rsid w:val="002D23AA"/>
    <w:rsid w:val="002D3A16"/>
    <w:rsid w:val="002D615B"/>
    <w:rsid w:val="002D6343"/>
    <w:rsid w:val="002D6844"/>
    <w:rsid w:val="002D6B61"/>
    <w:rsid w:val="002D7426"/>
    <w:rsid w:val="002D74D9"/>
    <w:rsid w:val="002D7B27"/>
    <w:rsid w:val="002E1713"/>
    <w:rsid w:val="002E21AF"/>
    <w:rsid w:val="002E2D1A"/>
    <w:rsid w:val="002E2F9E"/>
    <w:rsid w:val="002E2FD2"/>
    <w:rsid w:val="002E32EA"/>
    <w:rsid w:val="002E3D74"/>
    <w:rsid w:val="002E473D"/>
    <w:rsid w:val="002E4938"/>
    <w:rsid w:val="002E5D8C"/>
    <w:rsid w:val="002E5EE2"/>
    <w:rsid w:val="002E682E"/>
    <w:rsid w:val="002E6EA7"/>
    <w:rsid w:val="002E7C54"/>
    <w:rsid w:val="002F0C5A"/>
    <w:rsid w:val="002F1107"/>
    <w:rsid w:val="002F2984"/>
    <w:rsid w:val="002F3FEC"/>
    <w:rsid w:val="002F4225"/>
    <w:rsid w:val="002F475D"/>
    <w:rsid w:val="002F5A98"/>
    <w:rsid w:val="002F721A"/>
    <w:rsid w:val="002F74D7"/>
    <w:rsid w:val="0030114E"/>
    <w:rsid w:val="00301A0A"/>
    <w:rsid w:val="0030248E"/>
    <w:rsid w:val="00303786"/>
    <w:rsid w:val="00305DC5"/>
    <w:rsid w:val="00305ED2"/>
    <w:rsid w:val="00305F06"/>
    <w:rsid w:val="00306AFD"/>
    <w:rsid w:val="00307330"/>
    <w:rsid w:val="00307EFB"/>
    <w:rsid w:val="0031099A"/>
    <w:rsid w:val="00310A56"/>
    <w:rsid w:val="00310C7F"/>
    <w:rsid w:val="00310E2B"/>
    <w:rsid w:val="0031122F"/>
    <w:rsid w:val="00311CCD"/>
    <w:rsid w:val="00312CFE"/>
    <w:rsid w:val="00312E51"/>
    <w:rsid w:val="00312F1B"/>
    <w:rsid w:val="0031301D"/>
    <w:rsid w:val="00313AA4"/>
    <w:rsid w:val="0031449B"/>
    <w:rsid w:val="00315B24"/>
    <w:rsid w:val="00317547"/>
    <w:rsid w:val="003175C9"/>
    <w:rsid w:val="0031770C"/>
    <w:rsid w:val="003178DD"/>
    <w:rsid w:val="00317E65"/>
    <w:rsid w:val="00317FEC"/>
    <w:rsid w:val="00320E48"/>
    <w:rsid w:val="00321484"/>
    <w:rsid w:val="00322557"/>
    <w:rsid w:val="00323C08"/>
    <w:rsid w:val="00324B81"/>
    <w:rsid w:val="003251DE"/>
    <w:rsid w:val="00325355"/>
    <w:rsid w:val="003253CC"/>
    <w:rsid w:val="0033026C"/>
    <w:rsid w:val="00330541"/>
    <w:rsid w:val="003309C6"/>
    <w:rsid w:val="00331553"/>
    <w:rsid w:val="003317E4"/>
    <w:rsid w:val="00331D31"/>
    <w:rsid w:val="003324BD"/>
    <w:rsid w:val="00332A2C"/>
    <w:rsid w:val="0033318E"/>
    <w:rsid w:val="003332AA"/>
    <w:rsid w:val="00333E06"/>
    <w:rsid w:val="00333F1F"/>
    <w:rsid w:val="00334009"/>
    <w:rsid w:val="00334E38"/>
    <w:rsid w:val="00334F9B"/>
    <w:rsid w:val="00335500"/>
    <w:rsid w:val="003355B6"/>
    <w:rsid w:val="003361C6"/>
    <w:rsid w:val="00336DF3"/>
    <w:rsid w:val="00336E2F"/>
    <w:rsid w:val="003401E4"/>
    <w:rsid w:val="0034120D"/>
    <w:rsid w:val="003420A8"/>
    <w:rsid w:val="003426F3"/>
    <w:rsid w:val="00342903"/>
    <w:rsid w:val="003432E1"/>
    <w:rsid w:val="003441D4"/>
    <w:rsid w:val="003446D9"/>
    <w:rsid w:val="0034472E"/>
    <w:rsid w:val="00344FA1"/>
    <w:rsid w:val="00345952"/>
    <w:rsid w:val="00345BD6"/>
    <w:rsid w:val="0034638D"/>
    <w:rsid w:val="003466AE"/>
    <w:rsid w:val="00346C70"/>
    <w:rsid w:val="00347768"/>
    <w:rsid w:val="00347968"/>
    <w:rsid w:val="00350160"/>
    <w:rsid w:val="003518A7"/>
    <w:rsid w:val="00351DEA"/>
    <w:rsid w:val="003537A5"/>
    <w:rsid w:val="00353F17"/>
    <w:rsid w:val="00354246"/>
    <w:rsid w:val="003548D5"/>
    <w:rsid w:val="0035497B"/>
    <w:rsid w:val="003555A8"/>
    <w:rsid w:val="00355932"/>
    <w:rsid w:val="003567B9"/>
    <w:rsid w:val="0035735E"/>
    <w:rsid w:val="00357885"/>
    <w:rsid w:val="00357CE7"/>
    <w:rsid w:val="00360012"/>
    <w:rsid w:val="00360B69"/>
    <w:rsid w:val="00360E79"/>
    <w:rsid w:val="00361876"/>
    <w:rsid w:val="00361E92"/>
    <w:rsid w:val="00362731"/>
    <w:rsid w:val="0036429D"/>
    <w:rsid w:val="003642C8"/>
    <w:rsid w:val="003645AD"/>
    <w:rsid w:val="003648F0"/>
    <w:rsid w:val="003657D1"/>
    <w:rsid w:val="00365AAD"/>
    <w:rsid w:val="00365F71"/>
    <w:rsid w:val="00366157"/>
    <w:rsid w:val="003664B0"/>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1A5"/>
    <w:rsid w:val="003805E3"/>
    <w:rsid w:val="00380B87"/>
    <w:rsid w:val="0038111F"/>
    <w:rsid w:val="00381588"/>
    <w:rsid w:val="00384BCC"/>
    <w:rsid w:val="00384D7A"/>
    <w:rsid w:val="00385DE3"/>
    <w:rsid w:val="0038692E"/>
    <w:rsid w:val="00386B94"/>
    <w:rsid w:val="003879BC"/>
    <w:rsid w:val="003879CA"/>
    <w:rsid w:val="00387BA7"/>
    <w:rsid w:val="003905AE"/>
    <w:rsid w:val="003908AD"/>
    <w:rsid w:val="00393C6D"/>
    <w:rsid w:val="00393EA7"/>
    <w:rsid w:val="0039466A"/>
    <w:rsid w:val="003950F3"/>
    <w:rsid w:val="00396FFE"/>
    <w:rsid w:val="003A04A5"/>
    <w:rsid w:val="003A1867"/>
    <w:rsid w:val="003A2955"/>
    <w:rsid w:val="003A2F16"/>
    <w:rsid w:val="003A350A"/>
    <w:rsid w:val="003A3FE7"/>
    <w:rsid w:val="003A41CC"/>
    <w:rsid w:val="003A4334"/>
    <w:rsid w:val="003A43B6"/>
    <w:rsid w:val="003A5AD2"/>
    <w:rsid w:val="003A64A9"/>
    <w:rsid w:val="003A68ED"/>
    <w:rsid w:val="003A6D10"/>
    <w:rsid w:val="003A70AC"/>
    <w:rsid w:val="003B0976"/>
    <w:rsid w:val="003B0E3D"/>
    <w:rsid w:val="003B13AF"/>
    <w:rsid w:val="003B14B2"/>
    <w:rsid w:val="003B19BB"/>
    <w:rsid w:val="003B1EE4"/>
    <w:rsid w:val="003B22EC"/>
    <w:rsid w:val="003B5162"/>
    <w:rsid w:val="003B525B"/>
    <w:rsid w:val="003B58E1"/>
    <w:rsid w:val="003B5E87"/>
    <w:rsid w:val="003B75FA"/>
    <w:rsid w:val="003B763B"/>
    <w:rsid w:val="003B76EA"/>
    <w:rsid w:val="003C026E"/>
    <w:rsid w:val="003C0FC3"/>
    <w:rsid w:val="003C0FC9"/>
    <w:rsid w:val="003C2BEB"/>
    <w:rsid w:val="003C307A"/>
    <w:rsid w:val="003C3F87"/>
    <w:rsid w:val="003C4DA0"/>
    <w:rsid w:val="003C522B"/>
    <w:rsid w:val="003C58BA"/>
    <w:rsid w:val="003C5EB6"/>
    <w:rsid w:val="003C6725"/>
    <w:rsid w:val="003C6AF8"/>
    <w:rsid w:val="003C6E40"/>
    <w:rsid w:val="003C7852"/>
    <w:rsid w:val="003C7CB7"/>
    <w:rsid w:val="003D01EC"/>
    <w:rsid w:val="003D0B8E"/>
    <w:rsid w:val="003D1733"/>
    <w:rsid w:val="003D18CB"/>
    <w:rsid w:val="003D19C9"/>
    <w:rsid w:val="003D3197"/>
    <w:rsid w:val="003D427A"/>
    <w:rsid w:val="003D45B5"/>
    <w:rsid w:val="003D4F05"/>
    <w:rsid w:val="003D5344"/>
    <w:rsid w:val="003D5432"/>
    <w:rsid w:val="003D560B"/>
    <w:rsid w:val="003D59FB"/>
    <w:rsid w:val="003D5C86"/>
    <w:rsid w:val="003D6D49"/>
    <w:rsid w:val="003D7137"/>
    <w:rsid w:val="003D72F6"/>
    <w:rsid w:val="003D7FF7"/>
    <w:rsid w:val="003E0A82"/>
    <w:rsid w:val="003E0B0C"/>
    <w:rsid w:val="003E26E7"/>
    <w:rsid w:val="003E329C"/>
    <w:rsid w:val="003E36E7"/>
    <w:rsid w:val="003E3994"/>
    <w:rsid w:val="003E4215"/>
    <w:rsid w:val="003E45E9"/>
    <w:rsid w:val="003E495B"/>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01F3"/>
    <w:rsid w:val="00400AA2"/>
    <w:rsid w:val="004016AC"/>
    <w:rsid w:val="00401916"/>
    <w:rsid w:val="00401DE0"/>
    <w:rsid w:val="00404004"/>
    <w:rsid w:val="00404572"/>
    <w:rsid w:val="0040478D"/>
    <w:rsid w:val="0040527C"/>
    <w:rsid w:val="0040732C"/>
    <w:rsid w:val="00410F83"/>
    <w:rsid w:val="0041115E"/>
    <w:rsid w:val="004116C0"/>
    <w:rsid w:val="00411BF0"/>
    <w:rsid w:val="00411E55"/>
    <w:rsid w:val="004121E4"/>
    <w:rsid w:val="00412D8A"/>
    <w:rsid w:val="00413060"/>
    <w:rsid w:val="00413315"/>
    <w:rsid w:val="00414BA6"/>
    <w:rsid w:val="00415066"/>
    <w:rsid w:val="0041516B"/>
    <w:rsid w:val="004151A6"/>
    <w:rsid w:val="0041541B"/>
    <w:rsid w:val="00415B12"/>
    <w:rsid w:val="00416BFB"/>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4FE7"/>
    <w:rsid w:val="00437AE5"/>
    <w:rsid w:val="00437B0D"/>
    <w:rsid w:val="00437F7C"/>
    <w:rsid w:val="004403F0"/>
    <w:rsid w:val="00440996"/>
    <w:rsid w:val="00442299"/>
    <w:rsid w:val="00442968"/>
    <w:rsid w:val="004429B4"/>
    <w:rsid w:val="00442D05"/>
    <w:rsid w:val="004431B8"/>
    <w:rsid w:val="004433AA"/>
    <w:rsid w:val="00443909"/>
    <w:rsid w:val="00443A7E"/>
    <w:rsid w:val="00443AF3"/>
    <w:rsid w:val="00443C1F"/>
    <w:rsid w:val="00444E62"/>
    <w:rsid w:val="0044553F"/>
    <w:rsid w:val="004455AA"/>
    <w:rsid w:val="0044585A"/>
    <w:rsid w:val="00445C57"/>
    <w:rsid w:val="00446563"/>
    <w:rsid w:val="00446EAC"/>
    <w:rsid w:val="00446FA8"/>
    <w:rsid w:val="0044718B"/>
    <w:rsid w:val="004471D5"/>
    <w:rsid w:val="004476E6"/>
    <w:rsid w:val="0045099F"/>
    <w:rsid w:val="004509EB"/>
    <w:rsid w:val="00450B88"/>
    <w:rsid w:val="00450D68"/>
    <w:rsid w:val="00451158"/>
    <w:rsid w:val="00453D13"/>
    <w:rsid w:val="004545C4"/>
    <w:rsid w:val="00455077"/>
    <w:rsid w:val="004562F5"/>
    <w:rsid w:val="00456319"/>
    <w:rsid w:val="00456745"/>
    <w:rsid w:val="00456C9A"/>
    <w:rsid w:val="00456FDC"/>
    <w:rsid w:val="00457E44"/>
    <w:rsid w:val="00457E93"/>
    <w:rsid w:val="00457EBE"/>
    <w:rsid w:val="00460784"/>
    <w:rsid w:val="0046132A"/>
    <w:rsid w:val="0046142F"/>
    <w:rsid w:val="0046228C"/>
    <w:rsid w:val="004625BB"/>
    <w:rsid w:val="004626CE"/>
    <w:rsid w:val="00462858"/>
    <w:rsid w:val="00462C62"/>
    <w:rsid w:val="00463133"/>
    <w:rsid w:val="004640AF"/>
    <w:rsid w:val="00464341"/>
    <w:rsid w:val="0046444D"/>
    <w:rsid w:val="0047021F"/>
    <w:rsid w:val="00470D42"/>
    <w:rsid w:val="004721EE"/>
    <w:rsid w:val="00472985"/>
    <w:rsid w:val="00473433"/>
    <w:rsid w:val="004735EC"/>
    <w:rsid w:val="0047553D"/>
    <w:rsid w:val="00475569"/>
    <w:rsid w:val="00475956"/>
    <w:rsid w:val="004759C7"/>
    <w:rsid w:val="00475A6D"/>
    <w:rsid w:val="00475F72"/>
    <w:rsid w:val="00476A0F"/>
    <w:rsid w:val="00476E14"/>
    <w:rsid w:val="0047783E"/>
    <w:rsid w:val="0048001F"/>
    <w:rsid w:val="00480841"/>
    <w:rsid w:val="004808CA"/>
    <w:rsid w:val="00482239"/>
    <w:rsid w:val="0048258A"/>
    <w:rsid w:val="0048571E"/>
    <w:rsid w:val="00487514"/>
    <w:rsid w:val="004904CE"/>
    <w:rsid w:val="00491478"/>
    <w:rsid w:val="004916C9"/>
    <w:rsid w:val="004946B9"/>
    <w:rsid w:val="004958D3"/>
    <w:rsid w:val="00496693"/>
    <w:rsid w:val="004967CD"/>
    <w:rsid w:val="00496DEB"/>
    <w:rsid w:val="0049700D"/>
    <w:rsid w:val="00497167"/>
    <w:rsid w:val="0049787F"/>
    <w:rsid w:val="004A0A46"/>
    <w:rsid w:val="004A17CA"/>
    <w:rsid w:val="004A183E"/>
    <w:rsid w:val="004A1F55"/>
    <w:rsid w:val="004A22ED"/>
    <w:rsid w:val="004A24AB"/>
    <w:rsid w:val="004A2BC7"/>
    <w:rsid w:val="004A3597"/>
    <w:rsid w:val="004A3C98"/>
    <w:rsid w:val="004A3CF7"/>
    <w:rsid w:val="004A5456"/>
    <w:rsid w:val="004A55D5"/>
    <w:rsid w:val="004A5FBF"/>
    <w:rsid w:val="004A6A40"/>
    <w:rsid w:val="004A79C8"/>
    <w:rsid w:val="004A7CB3"/>
    <w:rsid w:val="004A7FA2"/>
    <w:rsid w:val="004B0094"/>
    <w:rsid w:val="004B0724"/>
    <w:rsid w:val="004B26C8"/>
    <w:rsid w:val="004B32AA"/>
    <w:rsid w:val="004B32F9"/>
    <w:rsid w:val="004B4814"/>
    <w:rsid w:val="004B4AF2"/>
    <w:rsid w:val="004B5CF5"/>
    <w:rsid w:val="004B5DFD"/>
    <w:rsid w:val="004B67F7"/>
    <w:rsid w:val="004B6C6C"/>
    <w:rsid w:val="004B7C55"/>
    <w:rsid w:val="004C01BD"/>
    <w:rsid w:val="004C122A"/>
    <w:rsid w:val="004C1700"/>
    <w:rsid w:val="004C205D"/>
    <w:rsid w:val="004C2F81"/>
    <w:rsid w:val="004C3424"/>
    <w:rsid w:val="004C5539"/>
    <w:rsid w:val="004C557C"/>
    <w:rsid w:val="004C5A15"/>
    <w:rsid w:val="004C678A"/>
    <w:rsid w:val="004C6A4A"/>
    <w:rsid w:val="004C7F0F"/>
    <w:rsid w:val="004D0E6F"/>
    <w:rsid w:val="004D0F0E"/>
    <w:rsid w:val="004D154F"/>
    <w:rsid w:val="004D1C21"/>
    <w:rsid w:val="004D213B"/>
    <w:rsid w:val="004D2245"/>
    <w:rsid w:val="004D23D5"/>
    <w:rsid w:val="004D4497"/>
    <w:rsid w:val="004D4847"/>
    <w:rsid w:val="004D4B81"/>
    <w:rsid w:val="004D4CA1"/>
    <w:rsid w:val="004D5563"/>
    <w:rsid w:val="004D5C34"/>
    <w:rsid w:val="004D5F89"/>
    <w:rsid w:val="004D6399"/>
    <w:rsid w:val="004D63F0"/>
    <w:rsid w:val="004D676C"/>
    <w:rsid w:val="004D68E1"/>
    <w:rsid w:val="004D70BC"/>
    <w:rsid w:val="004D70E1"/>
    <w:rsid w:val="004D7CA2"/>
    <w:rsid w:val="004D7D5A"/>
    <w:rsid w:val="004D7F06"/>
    <w:rsid w:val="004E10CE"/>
    <w:rsid w:val="004E134B"/>
    <w:rsid w:val="004E1C85"/>
    <w:rsid w:val="004E1F58"/>
    <w:rsid w:val="004E33E4"/>
    <w:rsid w:val="004E364A"/>
    <w:rsid w:val="004E38A5"/>
    <w:rsid w:val="004E3B81"/>
    <w:rsid w:val="004E44B0"/>
    <w:rsid w:val="004E5B35"/>
    <w:rsid w:val="004E6049"/>
    <w:rsid w:val="004E71EE"/>
    <w:rsid w:val="004F07DC"/>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1EAC"/>
    <w:rsid w:val="00512762"/>
    <w:rsid w:val="00512DE4"/>
    <w:rsid w:val="00514190"/>
    <w:rsid w:val="00514479"/>
    <w:rsid w:val="00515549"/>
    <w:rsid w:val="005156AD"/>
    <w:rsid w:val="00515E57"/>
    <w:rsid w:val="00515FF7"/>
    <w:rsid w:val="00520053"/>
    <w:rsid w:val="00520402"/>
    <w:rsid w:val="0052085C"/>
    <w:rsid w:val="00520C2E"/>
    <w:rsid w:val="0052100E"/>
    <w:rsid w:val="005216DF"/>
    <w:rsid w:val="00521FFF"/>
    <w:rsid w:val="00522CEC"/>
    <w:rsid w:val="00522E8C"/>
    <w:rsid w:val="00522F20"/>
    <w:rsid w:val="005244A9"/>
    <w:rsid w:val="005247B8"/>
    <w:rsid w:val="005249B8"/>
    <w:rsid w:val="00524BF6"/>
    <w:rsid w:val="00524FF4"/>
    <w:rsid w:val="00526C1C"/>
    <w:rsid w:val="00527245"/>
    <w:rsid w:val="0052730B"/>
    <w:rsid w:val="005311F0"/>
    <w:rsid w:val="005317A7"/>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21A"/>
    <w:rsid w:val="00541FBF"/>
    <w:rsid w:val="00543CBF"/>
    <w:rsid w:val="00543FE3"/>
    <w:rsid w:val="00544049"/>
    <w:rsid w:val="00545F2D"/>
    <w:rsid w:val="00550846"/>
    <w:rsid w:val="0055092A"/>
    <w:rsid w:val="00550D7E"/>
    <w:rsid w:val="0055127A"/>
    <w:rsid w:val="00551EBF"/>
    <w:rsid w:val="00552B40"/>
    <w:rsid w:val="00552D95"/>
    <w:rsid w:val="00553F82"/>
    <w:rsid w:val="00554D9E"/>
    <w:rsid w:val="00555549"/>
    <w:rsid w:val="00555B39"/>
    <w:rsid w:val="00555F8E"/>
    <w:rsid w:val="00556420"/>
    <w:rsid w:val="00556E18"/>
    <w:rsid w:val="0055718B"/>
    <w:rsid w:val="005602E9"/>
    <w:rsid w:val="00560AC5"/>
    <w:rsid w:val="00560E93"/>
    <w:rsid w:val="005614FB"/>
    <w:rsid w:val="005619F4"/>
    <w:rsid w:val="00561C7F"/>
    <w:rsid w:val="0056218C"/>
    <w:rsid w:val="00562701"/>
    <w:rsid w:val="0056385E"/>
    <w:rsid w:val="005653F7"/>
    <w:rsid w:val="00566A91"/>
    <w:rsid w:val="00567E91"/>
    <w:rsid w:val="0057004B"/>
    <w:rsid w:val="005705E5"/>
    <w:rsid w:val="00570724"/>
    <w:rsid w:val="005708D6"/>
    <w:rsid w:val="00570B90"/>
    <w:rsid w:val="0057133D"/>
    <w:rsid w:val="00571CD9"/>
    <w:rsid w:val="005720DA"/>
    <w:rsid w:val="0057221F"/>
    <w:rsid w:val="0057251E"/>
    <w:rsid w:val="0057278D"/>
    <w:rsid w:val="00572A28"/>
    <w:rsid w:val="005744EE"/>
    <w:rsid w:val="00574794"/>
    <w:rsid w:val="005751A6"/>
    <w:rsid w:val="005760BC"/>
    <w:rsid w:val="00580DF3"/>
    <w:rsid w:val="00581E2A"/>
    <w:rsid w:val="00582CAD"/>
    <w:rsid w:val="005853E7"/>
    <w:rsid w:val="00585CA6"/>
    <w:rsid w:val="0058654F"/>
    <w:rsid w:val="00587CCB"/>
    <w:rsid w:val="00587E90"/>
    <w:rsid w:val="00590445"/>
    <w:rsid w:val="00590921"/>
    <w:rsid w:val="00591FCD"/>
    <w:rsid w:val="00592F20"/>
    <w:rsid w:val="0059377B"/>
    <w:rsid w:val="00593D2F"/>
    <w:rsid w:val="00594811"/>
    <w:rsid w:val="00595618"/>
    <w:rsid w:val="00595B89"/>
    <w:rsid w:val="00596359"/>
    <w:rsid w:val="00596A9F"/>
    <w:rsid w:val="00596D77"/>
    <w:rsid w:val="00596FBA"/>
    <w:rsid w:val="00597FB0"/>
    <w:rsid w:val="005A0414"/>
    <w:rsid w:val="005A19DF"/>
    <w:rsid w:val="005A1B6B"/>
    <w:rsid w:val="005A266A"/>
    <w:rsid w:val="005A2A3C"/>
    <w:rsid w:val="005A3FE4"/>
    <w:rsid w:val="005A5AFA"/>
    <w:rsid w:val="005A601E"/>
    <w:rsid w:val="005A65FF"/>
    <w:rsid w:val="005A7433"/>
    <w:rsid w:val="005A7D2C"/>
    <w:rsid w:val="005A7D54"/>
    <w:rsid w:val="005B0D9F"/>
    <w:rsid w:val="005B17AD"/>
    <w:rsid w:val="005B1DF2"/>
    <w:rsid w:val="005B2F81"/>
    <w:rsid w:val="005B30BF"/>
    <w:rsid w:val="005B35B0"/>
    <w:rsid w:val="005B3CE9"/>
    <w:rsid w:val="005B3E4F"/>
    <w:rsid w:val="005B44D2"/>
    <w:rsid w:val="005B5854"/>
    <w:rsid w:val="005B634F"/>
    <w:rsid w:val="005B6466"/>
    <w:rsid w:val="005B6E1D"/>
    <w:rsid w:val="005B7446"/>
    <w:rsid w:val="005C04EE"/>
    <w:rsid w:val="005C0DCB"/>
    <w:rsid w:val="005C0DF9"/>
    <w:rsid w:val="005C3100"/>
    <w:rsid w:val="005C430D"/>
    <w:rsid w:val="005C47E0"/>
    <w:rsid w:val="005C5053"/>
    <w:rsid w:val="005C53E5"/>
    <w:rsid w:val="005C5563"/>
    <w:rsid w:val="005C6022"/>
    <w:rsid w:val="005D00B3"/>
    <w:rsid w:val="005D0607"/>
    <w:rsid w:val="005D1387"/>
    <w:rsid w:val="005D1D77"/>
    <w:rsid w:val="005D2021"/>
    <w:rsid w:val="005D2C4A"/>
    <w:rsid w:val="005D2F04"/>
    <w:rsid w:val="005D32B5"/>
    <w:rsid w:val="005D37AC"/>
    <w:rsid w:val="005D4962"/>
    <w:rsid w:val="005D4D71"/>
    <w:rsid w:val="005D63F6"/>
    <w:rsid w:val="005D6BCE"/>
    <w:rsid w:val="005D72EE"/>
    <w:rsid w:val="005D7685"/>
    <w:rsid w:val="005D7879"/>
    <w:rsid w:val="005D7E00"/>
    <w:rsid w:val="005E1417"/>
    <w:rsid w:val="005E17BF"/>
    <w:rsid w:val="005E1894"/>
    <w:rsid w:val="005E1BDA"/>
    <w:rsid w:val="005E1FC1"/>
    <w:rsid w:val="005E20C3"/>
    <w:rsid w:val="005E3C1C"/>
    <w:rsid w:val="005E3D7D"/>
    <w:rsid w:val="005E4100"/>
    <w:rsid w:val="005E43B8"/>
    <w:rsid w:val="005E44C1"/>
    <w:rsid w:val="005E46BB"/>
    <w:rsid w:val="005E502A"/>
    <w:rsid w:val="005E5471"/>
    <w:rsid w:val="005E57EB"/>
    <w:rsid w:val="005E712D"/>
    <w:rsid w:val="005E7FC4"/>
    <w:rsid w:val="005F147D"/>
    <w:rsid w:val="005F1BA3"/>
    <w:rsid w:val="005F1D24"/>
    <w:rsid w:val="005F216E"/>
    <w:rsid w:val="005F366C"/>
    <w:rsid w:val="005F3E8E"/>
    <w:rsid w:val="005F4983"/>
    <w:rsid w:val="005F4CA9"/>
    <w:rsid w:val="005F4F03"/>
    <w:rsid w:val="005F51E3"/>
    <w:rsid w:val="005F5410"/>
    <w:rsid w:val="005F6907"/>
    <w:rsid w:val="005F6BDC"/>
    <w:rsid w:val="00600EF0"/>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4714"/>
    <w:rsid w:val="006152C8"/>
    <w:rsid w:val="00615AA1"/>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2FA"/>
    <w:rsid w:val="00626B33"/>
    <w:rsid w:val="006271A0"/>
    <w:rsid w:val="0063096E"/>
    <w:rsid w:val="00630CBB"/>
    <w:rsid w:val="0063197B"/>
    <w:rsid w:val="00631E30"/>
    <w:rsid w:val="0063310C"/>
    <w:rsid w:val="006332EB"/>
    <w:rsid w:val="00633582"/>
    <w:rsid w:val="00634EC5"/>
    <w:rsid w:val="0063560A"/>
    <w:rsid w:val="006358DF"/>
    <w:rsid w:val="00636257"/>
    <w:rsid w:val="00636414"/>
    <w:rsid w:val="00636611"/>
    <w:rsid w:val="006366BF"/>
    <w:rsid w:val="00636B74"/>
    <w:rsid w:val="006375EC"/>
    <w:rsid w:val="00637F74"/>
    <w:rsid w:val="00640507"/>
    <w:rsid w:val="006411E8"/>
    <w:rsid w:val="0064214A"/>
    <w:rsid w:val="006427AA"/>
    <w:rsid w:val="00643300"/>
    <w:rsid w:val="00643429"/>
    <w:rsid w:val="00643AF9"/>
    <w:rsid w:val="00643E11"/>
    <w:rsid w:val="00644FAB"/>
    <w:rsid w:val="00645F2D"/>
    <w:rsid w:val="00646089"/>
    <w:rsid w:val="006464D2"/>
    <w:rsid w:val="00646816"/>
    <w:rsid w:val="00646B00"/>
    <w:rsid w:val="006473A9"/>
    <w:rsid w:val="006479F0"/>
    <w:rsid w:val="00647F0A"/>
    <w:rsid w:val="00650BE8"/>
    <w:rsid w:val="00651965"/>
    <w:rsid w:val="00653587"/>
    <w:rsid w:val="006559D5"/>
    <w:rsid w:val="00656066"/>
    <w:rsid w:val="006560A3"/>
    <w:rsid w:val="0065626E"/>
    <w:rsid w:val="00656528"/>
    <w:rsid w:val="0065658A"/>
    <w:rsid w:val="006617EA"/>
    <w:rsid w:val="0066200B"/>
    <w:rsid w:val="0066276B"/>
    <w:rsid w:val="00662F8C"/>
    <w:rsid w:val="0066518C"/>
    <w:rsid w:val="0066538A"/>
    <w:rsid w:val="00665C97"/>
    <w:rsid w:val="00667CD1"/>
    <w:rsid w:val="006716F7"/>
    <w:rsid w:val="00672713"/>
    <w:rsid w:val="00673C0B"/>
    <w:rsid w:val="0067436E"/>
    <w:rsid w:val="00675032"/>
    <w:rsid w:val="00675969"/>
    <w:rsid w:val="00675B61"/>
    <w:rsid w:val="00675E51"/>
    <w:rsid w:val="0067644D"/>
    <w:rsid w:val="006772C7"/>
    <w:rsid w:val="006776A6"/>
    <w:rsid w:val="006800E8"/>
    <w:rsid w:val="0068022F"/>
    <w:rsid w:val="006809CE"/>
    <w:rsid w:val="00680A1C"/>
    <w:rsid w:val="00680DBB"/>
    <w:rsid w:val="00680E4D"/>
    <w:rsid w:val="0068217A"/>
    <w:rsid w:val="006821FC"/>
    <w:rsid w:val="00683349"/>
    <w:rsid w:val="00683CE0"/>
    <w:rsid w:val="006842D6"/>
    <w:rsid w:val="00684F2B"/>
    <w:rsid w:val="00686005"/>
    <w:rsid w:val="00686B99"/>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7514"/>
    <w:rsid w:val="00697E34"/>
    <w:rsid w:val="006A02BC"/>
    <w:rsid w:val="006A07BE"/>
    <w:rsid w:val="006A1032"/>
    <w:rsid w:val="006A17D3"/>
    <w:rsid w:val="006A18C5"/>
    <w:rsid w:val="006A2BB2"/>
    <w:rsid w:val="006A46E1"/>
    <w:rsid w:val="006A530B"/>
    <w:rsid w:val="006A583B"/>
    <w:rsid w:val="006A64AE"/>
    <w:rsid w:val="006A76CE"/>
    <w:rsid w:val="006A7EDA"/>
    <w:rsid w:val="006B04F7"/>
    <w:rsid w:val="006B0981"/>
    <w:rsid w:val="006B1CF8"/>
    <w:rsid w:val="006B2AA1"/>
    <w:rsid w:val="006B2EB4"/>
    <w:rsid w:val="006B372B"/>
    <w:rsid w:val="006B5601"/>
    <w:rsid w:val="006B59AE"/>
    <w:rsid w:val="006B5AC5"/>
    <w:rsid w:val="006B6AC5"/>
    <w:rsid w:val="006B72D5"/>
    <w:rsid w:val="006C0017"/>
    <w:rsid w:val="006C037D"/>
    <w:rsid w:val="006C13BC"/>
    <w:rsid w:val="006C1690"/>
    <w:rsid w:val="006C17C8"/>
    <w:rsid w:val="006C1B94"/>
    <w:rsid w:val="006C296D"/>
    <w:rsid w:val="006C3007"/>
    <w:rsid w:val="006C3028"/>
    <w:rsid w:val="006C3047"/>
    <w:rsid w:val="006C33A2"/>
    <w:rsid w:val="006C364B"/>
    <w:rsid w:val="006C440E"/>
    <w:rsid w:val="006C4560"/>
    <w:rsid w:val="006C4DEA"/>
    <w:rsid w:val="006C4FD0"/>
    <w:rsid w:val="006C5094"/>
    <w:rsid w:val="006C5377"/>
    <w:rsid w:val="006C563D"/>
    <w:rsid w:val="006C5EC5"/>
    <w:rsid w:val="006C62AE"/>
    <w:rsid w:val="006C6921"/>
    <w:rsid w:val="006C6F91"/>
    <w:rsid w:val="006C7002"/>
    <w:rsid w:val="006C78C8"/>
    <w:rsid w:val="006D0189"/>
    <w:rsid w:val="006D0427"/>
    <w:rsid w:val="006D31DE"/>
    <w:rsid w:val="006D3FE8"/>
    <w:rsid w:val="006D458F"/>
    <w:rsid w:val="006D504F"/>
    <w:rsid w:val="006D5B1A"/>
    <w:rsid w:val="006D5E3F"/>
    <w:rsid w:val="006D65F3"/>
    <w:rsid w:val="006D740D"/>
    <w:rsid w:val="006E0343"/>
    <w:rsid w:val="006E0921"/>
    <w:rsid w:val="006E0B89"/>
    <w:rsid w:val="006E130A"/>
    <w:rsid w:val="006E31DB"/>
    <w:rsid w:val="006E47C5"/>
    <w:rsid w:val="006E47EA"/>
    <w:rsid w:val="006E4883"/>
    <w:rsid w:val="006E522B"/>
    <w:rsid w:val="006E532A"/>
    <w:rsid w:val="006E53AC"/>
    <w:rsid w:val="006E5925"/>
    <w:rsid w:val="006E628E"/>
    <w:rsid w:val="006E6F35"/>
    <w:rsid w:val="006E7375"/>
    <w:rsid w:val="006E7770"/>
    <w:rsid w:val="006E7AE7"/>
    <w:rsid w:val="006E7D94"/>
    <w:rsid w:val="006F0003"/>
    <w:rsid w:val="006F01CF"/>
    <w:rsid w:val="006F0448"/>
    <w:rsid w:val="006F0603"/>
    <w:rsid w:val="006F0A9B"/>
    <w:rsid w:val="006F0B3F"/>
    <w:rsid w:val="006F0E65"/>
    <w:rsid w:val="006F1C43"/>
    <w:rsid w:val="006F1CF1"/>
    <w:rsid w:val="006F2D4E"/>
    <w:rsid w:val="006F37C3"/>
    <w:rsid w:val="006F4A0E"/>
    <w:rsid w:val="006F54AD"/>
    <w:rsid w:val="006F5D70"/>
    <w:rsid w:val="006F5DB1"/>
    <w:rsid w:val="006F5E8F"/>
    <w:rsid w:val="006F6051"/>
    <w:rsid w:val="006F635F"/>
    <w:rsid w:val="006F6615"/>
    <w:rsid w:val="006F6652"/>
    <w:rsid w:val="006F6BF0"/>
    <w:rsid w:val="00700F34"/>
    <w:rsid w:val="00701138"/>
    <w:rsid w:val="0070153E"/>
    <w:rsid w:val="007016C2"/>
    <w:rsid w:val="00701BCE"/>
    <w:rsid w:val="00703D8F"/>
    <w:rsid w:val="007040CA"/>
    <w:rsid w:val="00704FDF"/>
    <w:rsid w:val="00705BD1"/>
    <w:rsid w:val="00705D32"/>
    <w:rsid w:val="007068C4"/>
    <w:rsid w:val="00707477"/>
    <w:rsid w:val="00707919"/>
    <w:rsid w:val="00710082"/>
    <w:rsid w:val="00712026"/>
    <w:rsid w:val="00712985"/>
    <w:rsid w:val="00712B90"/>
    <w:rsid w:val="00713539"/>
    <w:rsid w:val="0071363C"/>
    <w:rsid w:val="00713984"/>
    <w:rsid w:val="00715C00"/>
    <w:rsid w:val="00715D59"/>
    <w:rsid w:val="00717C7E"/>
    <w:rsid w:val="00720A21"/>
    <w:rsid w:val="00720C58"/>
    <w:rsid w:val="007218CE"/>
    <w:rsid w:val="00721F36"/>
    <w:rsid w:val="007220E3"/>
    <w:rsid w:val="007223AF"/>
    <w:rsid w:val="00722427"/>
    <w:rsid w:val="0072250F"/>
    <w:rsid w:val="0072264E"/>
    <w:rsid w:val="007228F5"/>
    <w:rsid w:val="00722E92"/>
    <w:rsid w:val="007241FA"/>
    <w:rsid w:val="00724216"/>
    <w:rsid w:val="00725D43"/>
    <w:rsid w:val="00725F18"/>
    <w:rsid w:val="00726BC4"/>
    <w:rsid w:val="007273E4"/>
    <w:rsid w:val="0072741F"/>
    <w:rsid w:val="00727CF0"/>
    <w:rsid w:val="00730415"/>
    <w:rsid w:val="00730738"/>
    <w:rsid w:val="0073085E"/>
    <w:rsid w:val="00730A5B"/>
    <w:rsid w:val="00732301"/>
    <w:rsid w:val="0073294E"/>
    <w:rsid w:val="00732ABC"/>
    <w:rsid w:val="007338BD"/>
    <w:rsid w:val="00733A47"/>
    <w:rsid w:val="0073486D"/>
    <w:rsid w:val="00734F93"/>
    <w:rsid w:val="0073593A"/>
    <w:rsid w:val="00735EF7"/>
    <w:rsid w:val="007368D6"/>
    <w:rsid w:val="00736A19"/>
    <w:rsid w:val="00736A36"/>
    <w:rsid w:val="00736E09"/>
    <w:rsid w:val="00737932"/>
    <w:rsid w:val="0074012C"/>
    <w:rsid w:val="0074089E"/>
    <w:rsid w:val="00741115"/>
    <w:rsid w:val="007411FE"/>
    <w:rsid w:val="0074257A"/>
    <w:rsid w:val="00742706"/>
    <w:rsid w:val="00743F2F"/>
    <w:rsid w:val="007443E3"/>
    <w:rsid w:val="00744CF3"/>
    <w:rsid w:val="00745E06"/>
    <w:rsid w:val="00746442"/>
    <w:rsid w:val="00750116"/>
    <w:rsid w:val="00750CBD"/>
    <w:rsid w:val="00751090"/>
    <w:rsid w:val="007513AE"/>
    <w:rsid w:val="007515D0"/>
    <w:rsid w:val="0075190F"/>
    <w:rsid w:val="00752737"/>
    <w:rsid w:val="007528E7"/>
    <w:rsid w:val="00752FFE"/>
    <w:rsid w:val="0075466D"/>
    <w:rsid w:val="007555E8"/>
    <w:rsid w:val="0075684D"/>
    <w:rsid w:val="00756E91"/>
    <w:rsid w:val="00757862"/>
    <w:rsid w:val="00757DFF"/>
    <w:rsid w:val="007602C6"/>
    <w:rsid w:val="00760F70"/>
    <w:rsid w:val="00761389"/>
    <w:rsid w:val="00762D12"/>
    <w:rsid w:val="00763186"/>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2E39"/>
    <w:rsid w:val="0078311A"/>
    <w:rsid w:val="00783A3D"/>
    <w:rsid w:val="00783D74"/>
    <w:rsid w:val="00784AB9"/>
    <w:rsid w:val="00784B88"/>
    <w:rsid w:val="00784EA3"/>
    <w:rsid w:val="00785C19"/>
    <w:rsid w:val="00785D18"/>
    <w:rsid w:val="007867D5"/>
    <w:rsid w:val="007869E3"/>
    <w:rsid w:val="00786C7F"/>
    <w:rsid w:val="00787246"/>
    <w:rsid w:val="00787561"/>
    <w:rsid w:val="00787F7A"/>
    <w:rsid w:val="00791B8C"/>
    <w:rsid w:val="00793210"/>
    <w:rsid w:val="00793CA4"/>
    <w:rsid w:val="0079448C"/>
    <w:rsid w:val="00794C12"/>
    <w:rsid w:val="00795E08"/>
    <w:rsid w:val="0079741F"/>
    <w:rsid w:val="00797EFA"/>
    <w:rsid w:val="007A076B"/>
    <w:rsid w:val="007A3148"/>
    <w:rsid w:val="007A36DE"/>
    <w:rsid w:val="007A37BB"/>
    <w:rsid w:val="007A3E1B"/>
    <w:rsid w:val="007A473D"/>
    <w:rsid w:val="007A48BF"/>
    <w:rsid w:val="007A53CD"/>
    <w:rsid w:val="007A6C28"/>
    <w:rsid w:val="007B03F9"/>
    <w:rsid w:val="007B0AB9"/>
    <w:rsid w:val="007B1BA7"/>
    <w:rsid w:val="007B1D09"/>
    <w:rsid w:val="007B29A9"/>
    <w:rsid w:val="007B3951"/>
    <w:rsid w:val="007B3DFD"/>
    <w:rsid w:val="007B4A14"/>
    <w:rsid w:val="007B4A4D"/>
    <w:rsid w:val="007B4A7C"/>
    <w:rsid w:val="007B4F22"/>
    <w:rsid w:val="007B52FB"/>
    <w:rsid w:val="007B53BC"/>
    <w:rsid w:val="007B6088"/>
    <w:rsid w:val="007B6E32"/>
    <w:rsid w:val="007B70D7"/>
    <w:rsid w:val="007B7497"/>
    <w:rsid w:val="007C0381"/>
    <w:rsid w:val="007C0394"/>
    <w:rsid w:val="007C0E63"/>
    <w:rsid w:val="007C1617"/>
    <w:rsid w:val="007C22F9"/>
    <w:rsid w:val="007C29CC"/>
    <w:rsid w:val="007C2A62"/>
    <w:rsid w:val="007C31FD"/>
    <w:rsid w:val="007C7055"/>
    <w:rsid w:val="007C717D"/>
    <w:rsid w:val="007C7606"/>
    <w:rsid w:val="007C760D"/>
    <w:rsid w:val="007D0457"/>
    <w:rsid w:val="007D0A50"/>
    <w:rsid w:val="007D160D"/>
    <w:rsid w:val="007D1B31"/>
    <w:rsid w:val="007D292D"/>
    <w:rsid w:val="007D2C9F"/>
    <w:rsid w:val="007D46D2"/>
    <w:rsid w:val="007D4D5D"/>
    <w:rsid w:val="007D5EC9"/>
    <w:rsid w:val="007D66B6"/>
    <w:rsid w:val="007D685B"/>
    <w:rsid w:val="007D775E"/>
    <w:rsid w:val="007D7F60"/>
    <w:rsid w:val="007E0583"/>
    <w:rsid w:val="007E14E9"/>
    <w:rsid w:val="007E19C1"/>
    <w:rsid w:val="007E1A48"/>
    <w:rsid w:val="007E25A5"/>
    <w:rsid w:val="007E2689"/>
    <w:rsid w:val="007E297C"/>
    <w:rsid w:val="007E51E1"/>
    <w:rsid w:val="007E5812"/>
    <w:rsid w:val="007E6A1A"/>
    <w:rsid w:val="007E7F2F"/>
    <w:rsid w:val="007F0D92"/>
    <w:rsid w:val="007F15A5"/>
    <w:rsid w:val="007F236E"/>
    <w:rsid w:val="007F309F"/>
    <w:rsid w:val="007F3740"/>
    <w:rsid w:val="007F4C05"/>
    <w:rsid w:val="007F5197"/>
    <w:rsid w:val="007F5D5B"/>
    <w:rsid w:val="007F6B1C"/>
    <w:rsid w:val="007F6C0D"/>
    <w:rsid w:val="007F7419"/>
    <w:rsid w:val="007F74DC"/>
    <w:rsid w:val="007F7D18"/>
    <w:rsid w:val="007F7F92"/>
    <w:rsid w:val="00800AC0"/>
    <w:rsid w:val="008011C2"/>
    <w:rsid w:val="0080180F"/>
    <w:rsid w:val="008036F2"/>
    <w:rsid w:val="00803B99"/>
    <w:rsid w:val="00803D8F"/>
    <w:rsid w:val="00804335"/>
    <w:rsid w:val="00805C7F"/>
    <w:rsid w:val="008069D2"/>
    <w:rsid w:val="00807951"/>
    <w:rsid w:val="008117EE"/>
    <w:rsid w:val="00811DD8"/>
    <w:rsid w:val="00812974"/>
    <w:rsid w:val="00812A0E"/>
    <w:rsid w:val="00812BE9"/>
    <w:rsid w:val="00813438"/>
    <w:rsid w:val="008142BA"/>
    <w:rsid w:val="00814587"/>
    <w:rsid w:val="008149D9"/>
    <w:rsid w:val="0081660E"/>
    <w:rsid w:val="00816ABF"/>
    <w:rsid w:val="00820201"/>
    <w:rsid w:val="008214DD"/>
    <w:rsid w:val="00822055"/>
    <w:rsid w:val="0082246E"/>
    <w:rsid w:val="00823184"/>
    <w:rsid w:val="00824B33"/>
    <w:rsid w:val="00824B86"/>
    <w:rsid w:val="0082576C"/>
    <w:rsid w:val="0082578D"/>
    <w:rsid w:val="0082626F"/>
    <w:rsid w:val="008262E2"/>
    <w:rsid w:val="008265DD"/>
    <w:rsid w:val="008266E9"/>
    <w:rsid w:val="008274B3"/>
    <w:rsid w:val="008274F2"/>
    <w:rsid w:val="008275E0"/>
    <w:rsid w:val="00830711"/>
    <w:rsid w:val="00830FF5"/>
    <w:rsid w:val="00831FBA"/>
    <w:rsid w:val="0083378F"/>
    <w:rsid w:val="00834395"/>
    <w:rsid w:val="008350C1"/>
    <w:rsid w:val="008365D1"/>
    <w:rsid w:val="008373C3"/>
    <w:rsid w:val="00837C1A"/>
    <w:rsid w:val="00837C26"/>
    <w:rsid w:val="00837C93"/>
    <w:rsid w:val="00840E22"/>
    <w:rsid w:val="00841514"/>
    <w:rsid w:val="008417B5"/>
    <w:rsid w:val="00841895"/>
    <w:rsid w:val="008423A1"/>
    <w:rsid w:val="0084293A"/>
    <w:rsid w:val="00843CB5"/>
    <w:rsid w:val="00843FE1"/>
    <w:rsid w:val="00844F72"/>
    <w:rsid w:val="00844FD4"/>
    <w:rsid w:val="00845E6C"/>
    <w:rsid w:val="008470AF"/>
    <w:rsid w:val="00847BD1"/>
    <w:rsid w:val="0085099C"/>
    <w:rsid w:val="00850C76"/>
    <w:rsid w:val="0085136B"/>
    <w:rsid w:val="00851B85"/>
    <w:rsid w:val="0085239A"/>
    <w:rsid w:val="00852B97"/>
    <w:rsid w:val="00852DAA"/>
    <w:rsid w:val="00853B92"/>
    <w:rsid w:val="008543CA"/>
    <w:rsid w:val="008547D3"/>
    <w:rsid w:val="00854B93"/>
    <w:rsid w:val="008550EF"/>
    <w:rsid w:val="0085611C"/>
    <w:rsid w:val="00857EF1"/>
    <w:rsid w:val="00860746"/>
    <w:rsid w:val="00860D09"/>
    <w:rsid w:val="008610A2"/>
    <w:rsid w:val="008617CB"/>
    <w:rsid w:val="0086249A"/>
    <w:rsid w:val="008624EC"/>
    <w:rsid w:val="00862704"/>
    <w:rsid w:val="00862D50"/>
    <w:rsid w:val="0086388F"/>
    <w:rsid w:val="00863A3E"/>
    <w:rsid w:val="0086405A"/>
    <w:rsid w:val="00864581"/>
    <w:rsid w:val="0086489B"/>
    <w:rsid w:val="00864D0D"/>
    <w:rsid w:val="00864D42"/>
    <w:rsid w:val="00866255"/>
    <w:rsid w:val="008668CA"/>
    <w:rsid w:val="00867765"/>
    <w:rsid w:val="00871901"/>
    <w:rsid w:val="00871E98"/>
    <w:rsid w:val="00871FDD"/>
    <w:rsid w:val="00872233"/>
    <w:rsid w:val="00872C77"/>
    <w:rsid w:val="00873309"/>
    <w:rsid w:val="008755A1"/>
    <w:rsid w:val="00875FC3"/>
    <w:rsid w:val="00876F5A"/>
    <w:rsid w:val="00877EB6"/>
    <w:rsid w:val="00880FAA"/>
    <w:rsid w:val="00881BC0"/>
    <w:rsid w:val="00881CE3"/>
    <w:rsid w:val="00882A31"/>
    <w:rsid w:val="00882D39"/>
    <w:rsid w:val="00884031"/>
    <w:rsid w:val="008840AA"/>
    <w:rsid w:val="008842A9"/>
    <w:rsid w:val="00884597"/>
    <w:rsid w:val="008848CF"/>
    <w:rsid w:val="0088583D"/>
    <w:rsid w:val="008867AF"/>
    <w:rsid w:val="00887638"/>
    <w:rsid w:val="0088771D"/>
    <w:rsid w:val="00887742"/>
    <w:rsid w:val="00890475"/>
    <w:rsid w:val="008904D6"/>
    <w:rsid w:val="00890D7B"/>
    <w:rsid w:val="008918E3"/>
    <w:rsid w:val="00891954"/>
    <w:rsid w:val="0089212F"/>
    <w:rsid w:val="00892A66"/>
    <w:rsid w:val="00893411"/>
    <w:rsid w:val="008934CD"/>
    <w:rsid w:val="0089350C"/>
    <w:rsid w:val="00893BE3"/>
    <w:rsid w:val="00894155"/>
    <w:rsid w:val="00895970"/>
    <w:rsid w:val="008960CF"/>
    <w:rsid w:val="008960FC"/>
    <w:rsid w:val="00896AC2"/>
    <w:rsid w:val="008971DE"/>
    <w:rsid w:val="008974F4"/>
    <w:rsid w:val="008A04CE"/>
    <w:rsid w:val="008A11C0"/>
    <w:rsid w:val="008A12EC"/>
    <w:rsid w:val="008A12ED"/>
    <w:rsid w:val="008A5FC7"/>
    <w:rsid w:val="008A6567"/>
    <w:rsid w:val="008A6F28"/>
    <w:rsid w:val="008A73D1"/>
    <w:rsid w:val="008B079F"/>
    <w:rsid w:val="008B196B"/>
    <w:rsid w:val="008B1A08"/>
    <w:rsid w:val="008B1EE7"/>
    <w:rsid w:val="008B1FD6"/>
    <w:rsid w:val="008B20D4"/>
    <w:rsid w:val="008B26A7"/>
    <w:rsid w:val="008B2A00"/>
    <w:rsid w:val="008B3931"/>
    <w:rsid w:val="008B3BD1"/>
    <w:rsid w:val="008B3D02"/>
    <w:rsid w:val="008B40E3"/>
    <w:rsid w:val="008B4FF9"/>
    <w:rsid w:val="008B5E24"/>
    <w:rsid w:val="008B6EFD"/>
    <w:rsid w:val="008B7904"/>
    <w:rsid w:val="008C05AA"/>
    <w:rsid w:val="008C05BF"/>
    <w:rsid w:val="008C0C19"/>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110C"/>
    <w:rsid w:val="008D2EB4"/>
    <w:rsid w:val="008D3F55"/>
    <w:rsid w:val="008D41E9"/>
    <w:rsid w:val="008D4475"/>
    <w:rsid w:val="008D582E"/>
    <w:rsid w:val="008D632F"/>
    <w:rsid w:val="008D6E90"/>
    <w:rsid w:val="008E229E"/>
    <w:rsid w:val="008E2364"/>
    <w:rsid w:val="008E249B"/>
    <w:rsid w:val="008E445A"/>
    <w:rsid w:val="008E4833"/>
    <w:rsid w:val="008E5630"/>
    <w:rsid w:val="008E5938"/>
    <w:rsid w:val="008E60B3"/>
    <w:rsid w:val="008E6B0C"/>
    <w:rsid w:val="008E6B3E"/>
    <w:rsid w:val="008E7033"/>
    <w:rsid w:val="008F0031"/>
    <w:rsid w:val="008F1760"/>
    <w:rsid w:val="008F1F40"/>
    <w:rsid w:val="008F2FD5"/>
    <w:rsid w:val="008F3D99"/>
    <w:rsid w:val="008F40D9"/>
    <w:rsid w:val="008F45BE"/>
    <w:rsid w:val="008F49F4"/>
    <w:rsid w:val="008F4DC1"/>
    <w:rsid w:val="008F50FB"/>
    <w:rsid w:val="008F5ABA"/>
    <w:rsid w:val="008F5D02"/>
    <w:rsid w:val="008F6A7F"/>
    <w:rsid w:val="008F70F6"/>
    <w:rsid w:val="008F75E2"/>
    <w:rsid w:val="008F7A3D"/>
    <w:rsid w:val="00900481"/>
    <w:rsid w:val="00900628"/>
    <w:rsid w:val="0090091F"/>
    <w:rsid w:val="00901D5F"/>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094"/>
    <w:rsid w:val="00912176"/>
    <w:rsid w:val="00912A95"/>
    <w:rsid w:val="00912E98"/>
    <w:rsid w:val="009145F1"/>
    <w:rsid w:val="00914BFD"/>
    <w:rsid w:val="00914C89"/>
    <w:rsid w:val="00914F74"/>
    <w:rsid w:val="0091598C"/>
    <w:rsid w:val="00915BBD"/>
    <w:rsid w:val="00915FF8"/>
    <w:rsid w:val="00916033"/>
    <w:rsid w:val="009161EE"/>
    <w:rsid w:val="0091669D"/>
    <w:rsid w:val="00917EC0"/>
    <w:rsid w:val="0092119A"/>
    <w:rsid w:val="009223E2"/>
    <w:rsid w:val="00922CA5"/>
    <w:rsid w:val="009234BC"/>
    <w:rsid w:val="00923A13"/>
    <w:rsid w:val="00923C42"/>
    <w:rsid w:val="00923FD7"/>
    <w:rsid w:val="009248FD"/>
    <w:rsid w:val="00924F68"/>
    <w:rsid w:val="00925808"/>
    <w:rsid w:val="00925956"/>
    <w:rsid w:val="00925BE0"/>
    <w:rsid w:val="00925D7B"/>
    <w:rsid w:val="00925F54"/>
    <w:rsid w:val="00926913"/>
    <w:rsid w:val="00926C70"/>
    <w:rsid w:val="00927406"/>
    <w:rsid w:val="00927B41"/>
    <w:rsid w:val="00930A2F"/>
    <w:rsid w:val="0093216C"/>
    <w:rsid w:val="0093232A"/>
    <w:rsid w:val="0093247D"/>
    <w:rsid w:val="00932996"/>
    <w:rsid w:val="00932FC5"/>
    <w:rsid w:val="00933B7B"/>
    <w:rsid w:val="00933E83"/>
    <w:rsid w:val="009349FE"/>
    <w:rsid w:val="00934D41"/>
    <w:rsid w:val="00934E84"/>
    <w:rsid w:val="009359F2"/>
    <w:rsid w:val="00935A81"/>
    <w:rsid w:val="00935E9F"/>
    <w:rsid w:val="00935FE3"/>
    <w:rsid w:val="0093632B"/>
    <w:rsid w:val="00936711"/>
    <w:rsid w:val="009368CF"/>
    <w:rsid w:val="00936AB7"/>
    <w:rsid w:val="00936EFF"/>
    <w:rsid w:val="00937052"/>
    <w:rsid w:val="009400F8"/>
    <w:rsid w:val="00940437"/>
    <w:rsid w:val="0094216D"/>
    <w:rsid w:val="009429D6"/>
    <w:rsid w:val="009440B0"/>
    <w:rsid w:val="0094462C"/>
    <w:rsid w:val="00944B14"/>
    <w:rsid w:val="009454CB"/>
    <w:rsid w:val="00945AE1"/>
    <w:rsid w:val="00945C94"/>
    <w:rsid w:val="00945DE8"/>
    <w:rsid w:val="00946AFE"/>
    <w:rsid w:val="009471DD"/>
    <w:rsid w:val="009500BE"/>
    <w:rsid w:val="00950FCB"/>
    <w:rsid w:val="009515E7"/>
    <w:rsid w:val="00951E91"/>
    <w:rsid w:val="00952ADD"/>
    <w:rsid w:val="00952CF7"/>
    <w:rsid w:val="009534C1"/>
    <w:rsid w:val="00953B71"/>
    <w:rsid w:val="00953D44"/>
    <w:rsid w:val="00953E51"/>
    <w:rsid w:val="00954174"/>
    <w:rsid w:val="00954B1A"/>
    <w:rsid w:val="00954EA0"/>
    <w:rsid w:val="00954FFF"/>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050C"/>
    <w:rsid w:val="00971077"/>
    <w:rsid w:val="009721D3"/>
    <w:rsid w:val="00972303"/>
    <w:rsid w:val="0097261B"/>
    <w:rsid w:val="009745D3"/>
    <w:rsid w:val="009749A6"/>
    <w:rsid w:val="00974EEE"/>
    <w:rsid w:val="0097504F"/>
    <w:rsid w:val="00975244"/>
    <w:rsid w:val="00975A60"/>
    <w:rsid w:val="0097721C"/>
    <w:rsid w:val="0097748B"/>
    <w:rsid w:val="00980112"/>
    <w:rsid w:val="00980B96"/>
    <w:rsid w:val="0098148E"/>
    <w:rsid w:val="00981A4A"/>
    <w:rsid w:val="0098239F"/>
    <w:rsid w:val="00982736"/>
    <w:rsid w:val="0098303E"/>
    <w:rsid w:val="009835BD"/>
    <w:rsid w:val="00983DF3"/>
    <w:rsid w:val="00984445"/>
    <w:rsid w:val="00987B14"/>
    <w:rsid w:val="00987E36"/>
    <w:rsid w:val="009905D7"/>
    <w:rsid w:val="00992213"/>
    <w:rsid w:val="00992559"/>
    <w:rsid w:val="00992A2C"/>
    <w:rsid w:val="00992B43"/>
    <w:rsid w:val="00992FC4"/>
    <w:rsid w:val="0099362F"/>
    <w:rsid w:val="009938D4"/>
    <w:rsid w:val="00993BB5"/>
    <w:rsid w:val="00993F31"/>
    <w:rsid w:val="00994432"/>
    <w:rsid w:val="009956C3"/>
    <w:rsid w:val="00995E93"/>
    <w:rsid w:val="00996DB2"/>
    <w:rsid w:val="009970EE"/>
    <w:rsid w:val="009974BA"/>
    <w:rsid w:val="009976E6"/>
    <w:rsid w:val="00997A7F"/>
    <w:rsid w:val="009A0816"/>
    <w:rsid w:val="009A12C6"/>
    <w:rsid w:val="009A2090"/>
    <w:rsid w:val="009A23EF"/>
    <w:rsid w:val="009A4078"/>
    <w:rsid w:val="009A59F2"/>
    <w:rsid w:val="009A6B96"/>
    <w:rsid w:val="009A7269"/>
    <w:rsid w:val="009A7D73"/>
    <w:rsid w:val="009B0662"/>
    <w:rsid w:val="009B0F74"/>
    <w:rsid w:val="009B0F75"/>
    <w:rsid w:val="009B1643"/>
    <w:rsid w:val="009B25E4"/>
    <w:rsid w:val="009B304A"/>
    <w:rsid w:val="009B34EA"/>
    <w:rsid w:val="009B3AAB"/>
    <w:rsid w:val="009B4227"/>
    <w:rsid w:val="009B43CC"/>
    <w:rsid w:val="009B4A22"/>
    <w:rsid w:val="009B7CFB"/>
    <w:rsid w:val="009B7D45"/>
    <w:rsid w:val="009C0D2E"/>
    <w:rsid w:val="009C105A"/>
    <w:rsid w:val="009C1885"/>
    <w:rsid w:val="009C25F2"/>
    <w:rsid w:val="009C3B4A"/>
    <w:rsid w:val="009C41C0"/>
    <w:rsid w:val="009C4632"/>
    <w:rsid w:val="009C4644"/>
    <w:rsid w:val="009C57BA"/>
    <w:rsid w:val="009C74EA"/>
    <w:rsid w:val="009D15F5"/>
    <w:rsid w:val="009D1C44"/>
    <w:rsid w:val="009D1E9B"/>
    <w:rsid w:val="009D21D9"/>
    <w:rsid w:val="009D2439"/>
    <w:rsid w:val="009D3BAD"/>
    <w:rsid w:val="009D4CFC"/>
    <w:rsid w:val="009D5F79"/>
    <w:rsid w:val="009D64EB"/>
    <w:rsid w:val="009D69CF"/>
    <w:rsid w:val="009D6D8D"/>
    <w:rsid w:val="009D6E0A"/>
    <w:rsid w:val="009E05EC"/>
    <w:rsid w:val="009E0F25"/>
    <w:rsid w:val="009E0F7C"/>
    <w:rsid w:val="009E1052"/>
    <w:rsid w:val="009E17E3"/>
    <w:rsid w:val="009E1AC1"/>
    <w:rsid w:val="009E20AC"/>
    <w:rsid w:val="009E245A"/>
    <w:rsid w:val="009E2E1D"/>
    <w:rsid w:val="009E418E"/>
    <w:rsid w:val="009E4441"/>
    <w:rsid w:val="009E5210"/>
    <w:rsid w:val="009E714D"/>
    <w:rsid w:val="009E7277"/>
    <w:rsid w:val="009E74AF"/>
    <w:rsid w:val="009E7ADC"/>
    <w:rsid w:val="009F022C"/>
    <w:rsid w:val="009F078C"/>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01C"/>
    <w:rsid w:val="00A017A3"/>
    <w:rsid w:val="00A01FE7"/>
    <w:rsid w:val="00A02025"/>
    <w:rsid w:val="00A02AC5"/>
    <w:rsid w:val="00A03F10"/>
    <w:rsid w:val="00A05BE1"/>
    <w:rsid w:val="00A071C4"/>
    <w:rsid w:val="00A076DF"/>
    <w:rsid w:val="00A07B8A"/>
    <w:rsid w:val="00A103CD"/>
    <w:rsid w:val="00A103E2"/>
    <w:rsid w:val="00A12288"/>
    <w:rsid w:val="00A1241E"/>
    <w:rsid w:val="00A12FB7"/>
    <w:rsid w:val="00A151F9"/>
    <w:rsid w:val="00A15301"/>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C3F"/>
    <w:rsid w:val="00A24648"/>
    <w:rsid w:val="00A24C83"/>
    <w:rsid w:val="00A258F0"/>
    <w:rsid w:val="00A266A6"/>
    <w:rsid w:val="00A269D0"/>
    <w:rsid w:val="00A272B0"/>
    <w:rsid w:val="00A27324"/>
    <w:rsid w:val="00A275FE"/>
    <w:rsid w:val="00A2796F"/>
    <w:rsid w:val="00A27C92"/>
    <w:rsid w:val="00A30982"/>
    <w:rsid w:val="00A30C32"/>
    <w:rsid w:val="00A31FDB"/>
    <w:rsid w:val="00A3236C"/>
    <w:rsid w:val="00A333AC"/>
    <w:rsid w:val="00A33F05"/>
    <w:rsid w:val="00A3417F"/>
    <w:rsid w:val="00A34AB5"/>
    <w:rsid w:val="00A35BDF"/>
    <w:rsid w:val="00A35CC7"/>
    <w:rsid w:val="00A35D0B"/>
    <w:rsid w:val="00A36DAF"/>
    <w:rsid w:val="00A3761D"/>
    <w:rsid w:val="00A406EA"/>
    <w:rsid w:val="00A4087A"/>
    <w:rsid w:val="00A41056"/>
    <w:rsid w:val="00A414B9"/>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399F"/>
    <w:rsid w:val="00A63F2F"/>
    <w:rsid w:val="00A647A9"/>
    <w:rsid w:val="00A64E6D"/>
    <w:rsid w:val="00A6630A"/>
    <w:rsid w:val="00A664A4"/>
    <w:rsid w:val="00A66655"/>
    <w:rsid w:val="00A66ECD"/>
    <w:rsid w:val="00A67684"/>
    <w:rsid w:val="00A676F2"/>
    <w:rsid w:val="00A6787B"/>
    <w:rsid w:val="00A701C8"/>
    <w:rsid w:val="00A708BE"/>
    <w:rsid w:val="00A7161A"/>
    <w:rsid w:val="00A725E9"/>
    <w:rsid w:val="00A728F7"/>
    <w:rsid w:val="00A72B96"/>
    <w:rsid w:val="00A737A8"/>
    <w:rsid w:val="00A73E2C"/>
    <w:rsid w:val="00A741B1"/>
    <w:rsid w:val="00A747AD"/>
    <w:rsid w:val="00A74C9C"/>
    <w:rsid w:val="00A75214"/>
    <w:rsid w:val="00A75FC1"/>
    <w:rsid w:val="00A7674F"/>
    <w:rsid w:val="00A76C27"/>
    <w:rsid w:val="00A77136"/>
    <w:rsid w:val="00A800AE"/>
    <w:rsid w:val="00A80BC0"/>
    <w:rsid w:val="00A80D63"/>
    <w:rsid w:val="00A816D1"/>
    <w:rsid w:val="00A818C4"/>
    <w:rsid w:val="00A84B17"/>
    <w:rsid w:val="00A84BC5"/>
    <w:rsid w:val="00A84E8F"/>
    <w:rsid w:val="00A84F06"/>
    <w:rsid w:val="00A85621"/>
    <w:rsid w:val="00A86B4F"/>
    <w:rsid w:val="00A87281"/>
    <w:rsid w:val="00A8769F"/>
    <w:rsid w:val="00A876AA"/>
    <w:rsid w:val="00A87A41"/>
    <w:rsid w:val="00A9061D"/>
    <w:rsid w:val="00A90DD3"/>
    <w:rsid w:val="00A9193D"/>
    <w:rsid w:val="00A91AB7"/>
    <w:rsid w:val="00A92280"/>
    <w:rsid w:val="00A92626"/>
    <w:rsid w:val="00A92641"/>
    <w:rsid w:val="00A929C9"/>
    <w:rsid w:val="00A92ADD"/>
    <w:rsid w:val="00A92C4D"/>
    <w:rsid w:val="00A92DC8"/>
    <w:rsid w:val="00A92E88"/>
    <w:rsid w:val="00A93448"/>
    <w:rsid w:val="00A94213"/>
    <w:rsid w:val="00A94AFB"/>
    <w:rsid w:val="00A956A5"/>
    <w:rsid w:val="00A9636B"/>
    <w:rsid w:val="00A966A7"/>
    <w:rsid w:val="00A96786"/>
    <w:rsid w:val="00A96F9C"/>
    <w:rsid w:val="00A970C2"/>
    <w:rsid w:val="00A970E2"/>
    <w:rsid w:val="00AA077A"/>
    <w:rsid w:val="00AA175E"/>
    <w:rsid w:val="00AA20F0"/>
    <w:rsid w:val="00AA2586"/>
    <w:rsid w:val="00AA4666"/>
    <w:rsid w:val="00AA4818"/>
    <w:rsid w:val="00AA509A"/>
    <w:rsid w:val="00AA515F"/>
    <w:rsid w:val="00AA5E18"/>
    <w:rsid w:val="00AA6112"/>
    <w:rsid w:val="00AA6822"/>
    <w:rsid w:val="00AA6FB6"/>
    <w:rsid w:val="00AA704A"/>
    <w:rsid w:val="00AA7591"/>
    <w:rsid w:val="00AB13D8"/>
    <w:rsid w:val="00AB1FD4"/>
    <w:rsid w:val="00AB2791"/>
    <w:rsid w:val="00AB2B81"/>
    <w:rsid w:val="00AB3302"/>
    <w:rsid w:val="00AB395B"/>
    <w:rsid w:val="00AB4022"/>
    <w:rsid w:val="00AB431E"/>
    <w:rsid w:val="00AB5012"/>
    <w:rsid w:val="00AB51D8"/>
    <w:rsid w:val="00AB6483"/>
    <w:rsid w:val="00AB6820"/>
    <w:rsid w:val="00AB6CC0"/>
    <w:rsid w:val="00AB7402"/>
    <w:rsid w:val="00AB7716"/>
    <w:rsid w:val="00AB7C49"/>
    <w:rsid w:val="00AC0A9F"/>
    <w:rsid w:val="00AC0ECD"/>
    <w:rsid w:val="00AC1F3E"/>
    <w:rsid w:val="00AC2801"/>
    <w:rsid w:val="00AC2D2D"/>
    <w:rsid w:val="00AC3BE8"/>
    <w:rsid w:val="00AC3CA9"/>
    <w:rsid w:val="00AC3FC8"/>
    <w:rsid w:val="00AC74BF"/>
    <w:rsid w:val="00AD0346"/>
    <w:rsid w:val="00AD070D"/>
    <w:rsid w:val="00AD0EC1"/>
    <w:rsid w:val="00AD152D"/>
    <w:rsid w:val="00AD1536"/>
    <w:rsid w:val="00AD1CBC"/>
    <w:rsid w:val="00AD1E0B"/>
    <w:rsid w:val="00AD23B9"/>
    <w:rsid w:val="00AD44D2"/>
    <w:rsid w:val="00AD4AED"/>
    <w:rsid w:val="00AD531C"/>
    <w:rsid w:val="00AD53AB"/>
    <w:rsid w:val="00AD57E0"/>
    <w:rsid w:val="00AD69CC"/>
    <w:rsid w:val="00AD6C8D"/>
    <w:rsid w:val="00AD6EB6"/>
    <w:rsid w:val="00AD79CF"/>
    <w:rsid w:val="00AD7BFA"/>
    <w:rsid w:val="00AE0516"/>
    <w:rsid w:val="00AE1A94"/>
    <w:rsid w:val="00AE20EA"/>
    <w:rsid w:val="00AE22B5"/>
    <w:rsid w:val="00AE25FF"/>
    <w:rsid w:val="00AE4C5B"/>
    <w:rsid w:val="00AE584E"/>
    <w:rsid w:val="00AE5D3E"/>
    <w:rsid w:val="00AE5E41"/>
    <w:rsid w:val="00AE6201"/>
    <w:rsid w:val="00AE7253"/>
    <w:rsid w:val="00AE73A6"/>
    <w:rsid w:val="00AE784E"/>
    <w:rsid w:val="00AF0878"/>
    <w:rsid w:val="00AF1DA9"/>
    <w:rsid w:val="00AF2C2F"/>
    <w:rsid w:val="00AF2C85"/>
    <w:rsid w:val="00AF2DF8"/>
    <w:rsid w:val="00AF3185"/>
    <w:rsid w:val="00AF318D"/>
    <w:rsid w:val="00AF3688"/>
    <w:rsid w:val="00AF3E7F"/>
    <w:rsid w:val="00AF3EDC"/>
    <w:rsid w:val="00AF4163"/>
    <w:rsid w:val="00AF4D12"/>
    <w:rsid w:val="00AF51D8"/>
    <w:rsid w:val="00AF59FB"/>
    <w:rsid w:val="00AF657B"/>
    <w:rsid w:val="00AF6E10"/>
    <w:rsid w:val="00AF7804"/>
    <w:rsid w:val="00AF7F7C"/>
    <w:rsid w:val="00B003B3"/>
    <w:rsid w:val="00B01E84"/>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1290A"/>
    <w:rsid w:val="00B14CF7"/>
    <w:rsid w:val="00B16DB0"/>
    <w:rsid w:val="00B1731F"/>
    <w:rsid w:val="00B207DA"/>
    <w:rsid w:val="00B21BD8"/>
    <w:rsid w:val="00B223E8"/>
    <w:rsid w:val="00B23040"/>
    <w:rsid w:val="00B23048"/>
    <w:rsid w:val="00B235DE"/>
    <w:rsid w:val="00B236E2"/>
    <w:rsid w:val="00B24249"/>
    <w:rsid w:val="00B246CB"/>
    <w:rsid w:val="00B248A9"/>
    <w:rsid w:val="00B24A09"/>
    <w:rsid w:val="00B24C8F"/>
    <w:rsid w:val="00B24E75"/>
    <w:rsid w:val="00B2544F"/>
    <w:rsid w:val="00B25B59"/>
    <w:rsid w:val="00B2645B"/>
    <w:rsid w:val="00B26AD6"/>
    <w:rsid w:val="00B275E8"/>
    <w:rsid w:val="00B30669"/>
    <w:rsid w:val="00B309FB"/>
    <w:rsid w:val="00B30AE1"/>
    <w:rsid w:val="00B31980"/>
    <w:rsid w:val="00B319EA"/>
    <w:rsid w:val="00B32790"/>
    <w:rsid w:val="00B3357B"/>
    <w:rsid w:val="00B33A16"/>
    <w:rsid w:val="00B33B87"/>
    <w:rsid w:val="00B3437D"/>
    <w:rsid w:val="00B351D3"/>
    <w:rsid w:val="00B354EE"/>
    <w:rsid w:val="00B360CC"/>
    <w:rsid w:val="00B37CE7"/>
    <w:rsid w:val="00B40067"/>
    <w:rsid w:val="00B40FAC"/>
    <w:rsid w:val="00B426A1"/>
    <w:rsid w:val="00B42840"/>
    <w:rsid w:val="00B43352"/>
    <w:rsid w:val="00B438E9"/>
    <w:rsid w:val="00B443D9"/>
    <w:rsid w:val="00B4456A"/>
    <w:rsid w:val="00B46245"/>
    <w:rsid w:val="00B46FBB"/>
    <w:rsid w:val="00B470DF"/>
    <w:rsid w:val="00B47AE9"/>
    <w:rsid w:val="00B51E6D"/>
    <w:rsid w:val="00B51FB5"/>
    <w:rsid w:val="00B53180"/>
    <w:rsid w:val="00B53377"/>
    <w:rsid w:val="00B538A6"/>
    <w:rsid w:val="00B5458E"/>
    <w:rsid w:val="00B5461C"/>
    <w:rsid w:val="00B54D2E"/>
    <w:rsid w:val="00B54FC6"/>
    <w:rsid w:val="00B5692C"/>
    <w:rsid w:val="00B57674"/>
    <w:rsid w:val="00B60081"/>
    <w:rsid w:val="00B601A7"/>
    <w:rsid w:val="00B60991"/>
    <w:rsid w:val="00B60C31"/>
    <w:rsid w:val="00B61FF9"/>
    <w:rsid w:val="00B63829"/>
    <w:rsid w:val="00B63EB9"/>
    <w:rsid w:val="00B6405A"/>
    <w:rsid w:val="00B65839"/>
    <w:rsid w:val="00B65EEC"/>
    <w:rsid w:val="00B6654C"/>
    <w:rsid w:val="00B66574"/>
    <w:rsid w:val="00B66856"/>
    <w:rsid w:val="00B66909"/>
    <w:rsid w:val="00B66D28"/>
    <w:rsid w:val="00B66E37"/>
    <w:rsid w:val="00B67D85"/>
    <w:rsid w:val="00B709E2"/>
    <w:rsid w:val="00B70BC7"/>
    <w:rsid w:val="00B710F9"/>
    <w:rsid w:val="00B71841"/>
    <w:rsid w:val="00B719C4"/>
    <w:rsid w:val="00B734B7"/>
    <w:rsid w:val="00B734FD"/>
    <w:rsid w:val="00B7353F"/>
    <w:rsid w:val="00B74952"/>
    <w:rsid w:val="00B74ABB"/>
    <w:rsid w:val="00B75379"/>
    <w:rsid w:val="00B76034"/>
    <w:rsid w:val="00B76060"/>
    <w:rsid w:val="00B77EC3"/>
    <w:rsid w:val="00B815CC"/>
    <w:rsid w:val="00B817D7"/>
    <w:rsid w:val="00B81DCC"/>
    <w:rsid w:val="00B82594"/>
    <w:rsid w:val="00B82FC5"/>
    <w:rsid w:val="00B83ACB"/>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0632"/>
    <w:rsid w:val="00BA12F2"/>
    <w:rsid w:val="00BA1C57"/>
    <w:rsid w:val="00BA1EF9"/>
    <w:rsid w:val="00BA2431"/>
    <w:rsid w:val="00BA315F"/>
    <w:rsid w:val="00BA3704"/>
    <w:rsid w:val="00BA4D8D"/>
    <w:rsid w:val="00BA570A"/>
    <w:rsid w:val="00BA5749"/>
    <w:rsid w:val="00BA760A"/>
    <w:rsid w:val="00BA7A3C"/>
    <w:rsid w:val="00BA7AC7"/>
    <w:rsid w:val="00BB013E"/>
    <w:rsid w:val="00BB0F5A"/>
    <w:rsid w:val="00BB1424"/>
    <w:rsid w:val="00BB1515"/>
    <w:rsid w:val="00BB198B"/>
    <w:rsid w:val="00BB1DDC"/>
    <w:rsid w:val="00BB1FFF"/>
    <w:rsid w:val="00BB26B5"/>
    <w:rsid w:val="00BB2DBB"/>
    <w:rsid w:val="00BB394F"/>
    <w:rsid w:val="00BB3A1F"/>
    <w:rsid w:val="00BB6526"/>
    <w:rsid w:val="00BB6B54"/>
    <w:rsid w:val="00BB7093"/>
    <w:rsid w:val="00BB7FA0"/>
    <w:rsid w:val="00BC03AF"/>
    <w:rsid w:val="00BC1321"/>
    <w:rsid w:val="00BC15C5"/>
    <w:rsid w:val="00BC1783"/>
    <w:rsid w:val="00BC191E"/>
    <w:rsid w:val="00BC1B3D"/>
    <w:rsid w:val="00BC1E31"/>
    <w:rsid w:val="00BC29EB"/>
    <w:rsid w:val="00BC439F"/>
    <w:rsid w:val="00BC4FC9"/>
    <w:rsid w:val="00BC59EB"/>
    <w:rsid w:val="00BC6248"/>
    <w:rsid w:val="00BC629E"/>
    <w:rsid w:val="00BC6366"/>
    <w:rsid w:val="00BC75A4"/>
    <w:rsid w:val="00BD0D11"/>
    <w:rsid w:val="00BD0D6D"/>
    <w:rsid w:val="00BD18B2"/>
    <w:rsid w:val="00BD2DBE"/>
    <w:rsid w:val="00BD2E42"/>
    <w:rsid w:val="00BD2F27"/>
    <w:rsid w:val="00BD33E0"/>
    <w:rsid w:val="00BD3566"/>
    <w:rsid w:val="00BD3F9D"/>
    <w:rsid w:val="00BD4029"/>
    <w:rsid w:val="00BD43EB"/>
    <w:rsid w:val="00BD4682"/>
    <w:rsid w:val="00BD4686"/>
    <w:rsid w:val="00BD4ABA"/>
    <w:rsid w:val="00BD5843"/>
    <w:rsid w:val="00BD5AC8"/>
    <w:rsid w:val="00BD6184"/>
    <w:rsid w:val="00BD61A3"/>
    <w:rsid w:val="00BD62DD"/>
    <w:rsid w:val="00BD62E7"/>
    <w:rsid w:val="00BD7B4B"/>
    <w:rsid w:val="00BE003A"/>
    <w:rsid w:val="00BE00F7"/>
    <w:rsid w:val="00BE016D"/>
    <w:rsid w:val="00BE04AD"/>
    <w:rsid w:val="00BE1AB5"/>
    <w:rsid w:val="00BE1F11"/>
    <w:rsid w:val="00BE1FDC"/>
    <w:rsid w:val="00BE293A"/>
    <w:rsid w:val="00BE4F80"/>
    <w:rsid w:val="00BE55CE"/>
    <w:rsid w:val="00BE5E34"/>
    <w:rsid w:val="00BE6B75"/>
    <w:rsid w:val="00BE759D"/>
    <w:rsid w:val="00BF0A85"/>
    <w:rsid w:val="00BF0EDE"/>
    <w:rsid w:val="00BF0FBB"/>
    <w:rsid w:val="00BF15A4"/>
    <w:rsid w:val="00BF3D92"/>
    <w:rsid w:val="00BF3DAF"/>
    <w:rsid w:val="00BF52AC"/>
    <w:rsid w:val="00BF6974"/>
    <w:rsid w:val="00BF77F8"/>
    <w:rsid w:val="00C01584"/>
    <w:rsid w:val="00C0193D"/>
    <w:rsid w:val="00C01EF4"/>
    <w:rsid w:val="00C02C33"/>
    <w:rsid w:val="00C03A1E"/>
    <w:rsid w:val="00C044BD"/>
    <w:rsid w:val="00C047AA"/>
    <w:rsid w:val="00C04CB8"/>
    <w:rsid w:val="00C04D4D"/>
    <w:rsid w:val="00C050C4"/>
    <w:rsid w:val="00C05CAE"/>
    <w:rsid w:val="00C06A43"/>
    <w:rsid w:val="00C06F3C"/>
    <w:rsid w:val="00C079E0"/>
    <w:rsid w:val="00C10979"/>
    <w:rsid w:val="00C113F0"/>
    <w:rsid w:val="00C11747"/>
    <w:rsid w:val="00C117FE"/>
    <w:rsid w:val="00C11EE0"/>
    <w:rsid w:val="00C12696"/>
    <w:rsid w:val="00C135FB"/>
    <w:rsid w:val="00C13951"/>
    <w:rsid w:val="00C13D0E"/>
    <w:rsid w:val="00C13FC1"/>
    <w:rsid w:val="00C140C4"/>
    <w:rsid w:val="00C148E4"/>
    <w:rsid w:val="00C14D89"/>
    <w:rsid w:val="00C15141"/>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0EB3"/>
    <w:rsid w:val="00C31B52"/>
    <w:rsid w:val="00C31D08"/>
    <w:rsid w:val="00C31FC1"/>
    <w:rsid w:val="00C32203"/>
    <w:rsid w:val="00C325E5"/>
    <w:rsid w:val="00C32D5E"/>
    <w:rsid w:val="00C33232"/>
    <w:rsid w:val="00C34819"/>
    <w:rsid w:val="00C355BB"/>
    <w:rsid w:val="00C36381"/>
    <w:rsid w:val="00C36C59"/>
    <w:rsid w:val="00C36D0A"/>
    <w:rsid w:val="00C3795C"/>
    <w:rsid w:val="00C40861"/>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AB3"/>
    <w:rsid w:val="00C45D19"/>
    <w:rsid w:val="00C503F7"/>
    <w:rsid w:val="00C509CA"/>
    <w:rsid w:val="00C524E1"/>
    <w:rsid w:val="00C52D84"/>
    <w:rsid w:val="00C5343A"/>
    <w:rsid w:val="00C53CB4"/>
    <w:rsid w:val="00C540A5"/>
    <w:rsid w:val="00C54FA0"/>
    <w:rsid w:val="00C57A68"/>
    <w:rsid w:val="00C60BB4"/>
    <w:rsid w:val="00C6146E"/>
    <w:rsid w:val="00C61C94"/>
    <w:rsid w:val="00C62E85"/>
    <w:rsid w:val="00C63100"/>
    <w:rsid w:val="00C63942"/>
    <w:rsid w:val="00C639F8"/>
    <w:rsid w:val="00C64361"/>
    <w:rsid w:val="00C64620"/>
    <w:rsid w:val="00C6554D"/>
    <w:rsid w:val="00C67CF2"/>
    <w:rsid w:val="00C70319"/>
    <w:rsid w:val="00C7056B"/>
    <w:rsid w:val="00C70D06"/>
    <w:rsid w:val="00C71278"/>
    <w:rsid w:val="00C712DD"/>
    <w:rsid w:val="00C71E61"/>
    <w:rsid w:val="00C71FC5"/>
    <w:rsid w:val="00C72B60"/>
    <w:rsid w:val="00C73AA6"/>
    <w:rsid w:val="00C73C6E"/>
    <w:rsid w:val="00C74101"/>
    <w:rsid w:val="00C74404"/>
    <w:rsid w:val="00C74AB5"/>
    <w:rsid w:val="00C74D58"/>
    <w:rsid w:val="00C7518F"/>
    <w:rsid w:val="00C7526C"/>
    <w:rsid w:val="00C75A64"/>
    <w:rsid w:val="00C75D8C"/>
    <w:rsid w:val="00C760F8"/>
    <w:rsid w:val="00C80582"/>
    <w:rsid w:val="00C806DE"/>
    <w:rsid w:val="00C80D1E"/>
    <w:rsid w:val="00C810C6"/>
    <w:rsid w:val="00C83B16"/>
    <w:rsid w:val="00C83D0A"/>
    <w:rsid w:val="00C83EFC"/>
    <w:rsid w:val="00C83FC8"/>
    <w:rsid w:val="00C8462C"/>
    <w:rsid w:val="00C84832"/>
    <w:rsid w:val="00C84B0E"/>
    <w:rsid w:val="00C85152"/>
    <w:rsid w:val="00C85204"/>
    <w:rsid w:val="00C86A0A"/>
    <w:rsid w:val="00C877DB"/>
    <w:rsid w:val="00C90525"/>
    <w:rsid w:val="00C90B54"/>
    <w:rsid w:val="00C91F18"/>
    <w:rsid w:val="00C92667"/>
    <w:rsid w:val="00C93789"/>
    <w:rsid w:val="00C94490"/>
    <w:rsid w:val="00C944F8"/>
    <w:rsid w:val="00C94BF4"/>
    <w:rsid w:val="00C957E6"/>
    <w:rsid w:val="00C95FF3"/>
    <w:rsid w:val="00C96034"/>
    <w:rsid w:val="00C97985"/>
    <w:rsid w:val="00CA0627"/>
    <w:rsid w:val="00CA146E"/>
    <w:rsid w:val="00CA24C1"/>
    <w:rsid w:val="00CA2AF4"/>
    <w:rsid w:val="00CA3F09"/>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93A"/>
    <w:rsid w:val="00CC0DB4"/>
    <w:rsid w:val="00CC1522"/>
    <w:rsid w:val="00CC2B59"/>
    <w:rsid w:val="00CC2CAE"/>
    <w:rsid w:val="00CC33E9"/>
    <w:rsid w:val="00CC3E67"/>
    <w:rsid w:val="00CC4028"/>
    <w:rsid w:val="00CC4190"/>
    <w:rsid w:val="00CC4516"/>
    <w:rsid w:val="00CC4714"/>
    <w:rsid w:val="00CC4D5F"/>
    <w:rsid w:val="00CC4ED0"/>
    <w:rsid w:val="00CC553D"/>
    <w:rsid w:val="00CC5610"/>
    <w:rsid w:val="00CC66DA"/>
    <w:rsid w:val="00CC6709"/>
    <w:rsid w:val="00CC6F37"/>
    <w:rsid w:val="00CC75FD"/>
    <w:rsid w:val="00CD0AA6"/>
    <w:rsid w:val="00CD1292"/>
    <w:rsid w:val="00CD289E"/>
    <w:rsid w:val="00CD28AD"/>
    <w:rsid w:val="00CD2BA3"/>
    <w:rsid w:val="00CD3821"/>
    <w:rsid w:val="00CD3DC8"/>
    <w:rsid w:val="00CD4132"/>
    <w:rsid w:val="00CD4145"/>
    <w:rsid w:val="00CD4BD7"/>
    <w:rsid w:val="00CD5766"/>
    <w:rsid w:val="00CD617D"/>
    <w:rsid w:val="00CD62B6"/>
    <w:rsid w:val="00CD6F51"/>
    <w:rsid w:val="00CD73B3"/>
    <w:rsid w:val="00CD7533"/>
    <w:rsid w:val="00CD79D2"/>
    <w:rsid w:val="00CE09AE"/>
    <w:rsid w:val="00CE11EA"/>
    <w:rsid w:val="00CE1AEC"/>
    <w:rsid w:val="00CE2B9A"/>
    <w:rsid w:val="00CE4A2F"/>
    <w:rsid w:val="00CE4A9B"/>
    <w:rsid w:val="00CE4F10"/>
    <w:rsid w:val="00CE52A4"/>
    <w:rsid w:val="00CE601E"/>
    <w:rsid w:val="00CE625F"/>
    <w:rsid w:val="00CE66B2"/>
    <w:rsid w:val="00CE6758"/>
    <w:rsid w:val="00CE73C4"/>
    <w:rsid w:val="00CE7899"/>
    <w:rsid w:val="00CE78AF"/>
    <w:rsid w:val="00CE7ADD"/>
    <w:rsid w:val="00CF06E8"/>
    <w:rsid w:val="00CF07AA"/>
    <w:rsid w:val="00CF0841"/>
    <w:rsid w:val="00CF14D0"/>
    <w:rsid w:val="00CF17DA"/>
    <w:rsid w:val="00CF1BEF"/>
    <w:rsid w:val="00CF2BF6"/>
    <w:rsid w:val="00CF31F1"/>
    <w:rsid w:val="00CF3EC7"/>
    <w:rsid w:val="00CF46A8"/>
    <w:rsid w:val="00CF4BF5"/>
    <w:rsid w:val="00CF50E4"/>
    <w:rsid w:val="00CF5BEE"/>
    <w:rsid w:val="00CF619C"/>
    <w:rsid w:val="00CF61DA"/>
    <w:rsid w:val="00CF74A2"/>
    <w:rsid w:val="00CF7BD7"/>
    <w:rsid w:val="00CF7C97"/>
    <w:rsid w:val="00D0076E"/>
    <w:rsid w:val="00D028A2"/>
    <w:rsid w:val="00D02EBD"/>
    <w:rsid w:val="00D036FF"/>
    <w:rsid w:val="00D03846"/>
    <w:rsid w:val="00D052C5"/>
    <w:rsid w:val="00D052CD"/>
    <w:rsid w:val="00D05FD3"/>
    <w:rsid w:val="00D0690E"/>
    <w:rsid w:val="00D06926"/>
    <w:rsid w:val="00D06B6B"/>
    <w:rsid w:val="00D06C91"/>
    <w:rsid w:val="00D06EE9"/>
    <w:rsid w:val="00D07C4A"/>
    <w:rsid w:val="00D07CF0"/>
    <w:rsid w:val="00D07E44"/>
    <w:rsid w:val="00D10581"/>
    <w:rsid w:val="00D112EB"/>
    <w:rsid w:val="00D11A22"/>
    <w:rsid w:val="00D12397"/>
    <w:rsid w:val="00D12ABC"/>
    <w:rsid w:val="00D1366A"/>
    <w:rsid w:val="00D13B00"/>
    <w:rsid w:val="00D14676"/>
    <w:rsid w:val="00D14AC3"/>
    <w:rsid w:val="00D1564B"/>
    <w:rsid w:val="00D157C3"/>
    <w:rsid w:val="00D15DD2"/>
    <w:rsid w:val="00D15E5F"/>
    <w:rsid w:val="00D15FD0"/>
    <w:rsid w:val="00D1733D"/>
    <w:rsid w:val="00D173BC"/>
    <w:rsid w:val="00D17B43"/>
    <w:rsid w:val="00D208B6"/>
    <w:rsid w:val="00D2179C"/>
    <w:rsid w:val="00D21F98"/>
    <w:rsid w:val="00D23317"/>
    <w:rsid w:val="00D23DBD"/>
    <w:rsid w:val="00D24410"/>
    <w:rsid w:val="00D253F5"/>
    <w:rsid w:val="00D25935"/>
    <w:rsid w:val="00D25B72"/>
    <w:rsid w:val="00D25FEB"/>
    <w:rsid w:val="00D27568"/>
    <w:rsid w:val="00D320A6"/>
    <w:rsid w:val="00D3366F"/>
    <w:rsid w:val="00D366F7"/>
    <w:rsid w:val="00D40838"/>
    <w:rsid w:val="00D40BD2"/>
    <w:rsid w:val="00D40C04"/>
    <w:rsid w:val="00D4121C"/>
    <w:rsid w:val="00D41F38"/>
    <w:rsid w:val="00D4256A"/>
    <w:rsid w:val="00D45F0C"/>
    <w:rsid w:val="00D479CD"/>
    <w:rsid w:val="00D50C52"/>
    <w:rsid w:val="00D51300"/>
    <w:rsid w:val="00D51372"/>
    <w:rsid w:val="00D517CD"/>
    <w:rsid w:val="00D528D7"/>
    <w:rsid w:val="00D52B30"/>
    <w:rsid w:val="00D54B69"/>
    <w:rsid w:val="00D55DC3"/>
    <w:rsid w:val="00D57448"/>
    <w:rsid w:val="00D57587"/>
    <w:rsid w:val="00D576CC"/>
    <w:rsid w:val="00D6171E"/>
    <w:rsid w:val="00D619F9"/>
    <w:rsid w:val="00D61F2A"/>
    <w:rsid w:val="00D626A3"/>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443"/>
    <w:rsid w:val="00D76841"/>
    <w:rsid w:val="00D7694E"/>
    <w:rsid w:val="00D76B5D"/>
    <w:rsid w:val="00D775F2"/>
    <w:rsid w:val="00D80DED"/>
    <w:rsid w:val="00D814CD"/>
    <w:rsid w:val="00D82F7B"/>
    <w:rsid w:val="00D839C0"/>
    <w:rsid w:val="00D8441E"/>
    <w:rsid w:val="00D8456F"/>
    <w:rsid w:val="00D84632"/>
    <w:rsid w:val="00D84694"/>
    <w:rsid w:val="00D84FD3"/>
    <w:rsid w:val="00D85619"/>
    <w:rsid w:val="00D8561F"/>
    <w:rsid w:val="00D85782"/>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9D6"/>
    <w:rsid w:val="00D96FB1"/>
    <w:rsid w:val="00D97263"/>
    <w:rsid w:val="00D9751B"/>
    <w:rsid w:val="00D97694"/>
    <w:rsid w:val="00DA03DF"/>
    <w:rsid w:val="00DA05D8"/>
    <w:rsid w:val="00DA1ACD"/>
    <w:rsid w:val="00DA1C5D"/>
    <w:rsid w:val="00DA23B0"/>
    <w:rsid w:val="00DA2677"/>
    <w:rsid w:val="00DA29B8"/>
    <w:rsid w:val="00DA314F"/>
    <w:rsid w:val="00DA3417"/>
    <w:rsid w:val="00DA365E"/>
    <w:rsid w:val="00DA49E3"/>
    <w:rsid w:val="00DA4A07"/>
    <w:rsid w:val="00DA4A5B"/>
    <w:rsid w:val="00DA4CD7"/>
    <w:rsid w:val="00DA50C9"/>
    <w:rsid w:val="00DA5552"/>
    <w:rsid w:val="00DA5C38"/>
    <w:rsid w:val="00DA68C8"/>
    <w:rsid w:val="00DA6F74"/>
    <w:rsid w:val="00DB009C"/>
    <w:rsid w:val="00DB048D"/>
    <w:rsid w:val="00DB0695"/>
    <w:rsid w:val="00DB10F7"/>
    <w:rsid w:val="00DB27FB"/>
    <w:rsid w:val="00DB2AAD"/>
    <w:rsid w:val="00DB2EC9"/>
    <w:rsid w:val="00DB36F4"/>
    <w:rsid w:val="00DB3A1A"/>
    <w:rsid w:val="00DB4321"/>
    <w:rsid w:val="00DB56CE"/>
    <w:rsid w:val="00DB620C"/>
    <w:rsid w:val="00DB7876"/>
    <w:rsid w:val="00DB7931"/>
    <w:rsid w:val="00DC1147"/>
    <w:rsid w:val="00DC17B9"/>
    <w:rsid w:val="00DC2FC6"/>
    <w:rsid w:val="00DC3216"/>
    <w:rsid w:val="00DC3800"/>
    <w:rsid w:val="00DC39FC"/>
    <w:rsid w:val="00DC42F3"/>
    <w:rsid w:val="00DC489A"/>
    <w:rsid w:val="00DC4935"/>
    <w:rsid w:val="00DC51D5"/>
    <w:rsid w:val="00DC61F5"/>
    <w:rsid w:val="00DC64DB"/>
    <w:rsid w:val="00DC6E57"/>
    <w:rsid w:val="00DD0869"/>
    <w:rsid w:val="00DD145A"/>
    <w:rsid w:val="00DD17B3"/>
    <w:rsid w:val="00DD1854"/>
    <w:rsid w:val="00DD1E9C"/>
    <w:rsid w:val="00DD317D"/>
    <w:rsid w:val="00DD3607"/>
    <w:rsid w:val="00DD3D60"/>
    <w:rsid w:val="00DD456E"/>
    <w:rsid w:val="00DD482D"/>
    <w:rsid w:val="00DD4E32"/>
    <w:rsid w:val="00DD4E36"/>
    <w:rsid w:val="00DD4E6C"/>
    <w:rsid w:val="00DD53E8"/>
    <w:rsid w:val="00DD70AB"/>
    <w:rsid w:val="00DE0857"/>
    <w:rsid w:val="00DE0C4F"/>
    <w:rsid w:val="00DE182E"/>
    <w:rsid w:val="00DE1C24"/>
    <w:rsid w:val="00DE1CDF"/>
    <w:rsid w:val="00DE2574"/>
    <w:rsid w:val="00DE2834"/>
    <w:rsid w:val="00DE2EE6"/>
    <w:rsid w:val="00DE3347"/>
    <w:rsid w:val="00DE421C"/>
    <w:rsid w:val="00DE4AA2"/>
    <w:rsid w:val="00DE507D"/>
    <w:rsid w:val="00DE5686"/>
    <w:rsid w:val="00DE579E"/>
    <w:rsid w:val="00DE5A0C"/>
    <w:rsid w:val="00DE60EF"/>
    <w:rsid w:val="00DE63EE"/>
    <w:rsid w:val="00DE782E"/>
    <w:rsid w:val="00DF0331"/>
    <w:rsid w:val="00DF0977"/>
    <w:rsid w:val="00DF1048"/>
    <w:rsid w:val="00DF13EF"/>
    <w:rsid w:val="00DF1467"/>
    <w:rsid w:val="00DF1869"/>
    <w:rsid w:val="00DF207E"/>
    <w:rsid w:val="00DF2138"/>
    <w:rsid w:val="00DF2CD3"/>
    <w:rsid w:val="00DF2E18"/>
    <w:rsid w:val="00DF360B"/>
    <w:rsid w:val="00DF4295"/>
    <w:rsid w:val="00DF5B5A"/>
    <w:rsid w:val="00DF6DBF"/>
    <w:rsid w:val="00DF7449"/>
    <w:rsid w:val="00DF7E6C"/>
    <w:rsid w:val="00E00F50"/>
    <w:rsid w:val="00E0115A"/>
    <w:rsid w:val="00E0154F"/>
    <w:rsid w:val="00E0213D"/>
    <w:rsid w:val="00E024A0"/>
    <w:rsid w:val="00E02792"/>
    <w:rsid w:val="00E0290C"/>
    <w:rsid w:val="00E03A47"/>
    <w:rsid w:val="00E03D70"/>
    <w:rsid w:val="00E04F8F"/>
    <w:rsid w:val="00E0518A"/>
    <w:rsid w:val="00E064D7"/>
    <w:rsid w:val="00E06F03"/>
    <w:rsid w:val="00E10E66"/>
    <w:rsid w:val="00E1129D"/>
    <w:rsid w:val="00E112D4"/>
    <w:rsid w:val="00E128D9"/>
    <w:rsid w:val="00E13748"/>
    <w:rsid w:val="00E1496D"/>
    <w:rsid w:val="00E1515D"/>
    <w:rsid w:val="00E152A9"/>
    <w:rsid w:val="00E158AB"/>
    <w:rsid w:val="00E17051"/>
    <w:rsid w:val="00E17449"/>
    <w:rsid w:val="00E17509"/>
    <w:rsid w:val="00E17C97"/>
    <w:rsid w:val="00E200BF"/>
    <w:rsid w:val="00E202BB"/>
    <w:rsid w:val="00E2127F"/>
    <w:rsid w:val="00E21A10"/>
    <w:rsid w:val="00E21D66"/>
    <w:rsid w:val="00E223DE"/>
    <w:rsid w:val="00E22C1D"/>
    <w:rsid w:val="00E22D4A"/>
    <w:rsid w:val="00E24702"/>
    <w:rsid w:val="00E247F7"/>
    <w:rsid w:val="00E24DCB"/>
    <w:rsid w:val="00E2587B"/>
    <w:rsid w:val="00E25BC6"/>
    <w:rsid w:val="00E26C70"/>
    <w:rsid w:val="00E27054"/>
    <w:rsid w:val="00E271F9"/>
    <w:rsid w:val="00E27709"/>
    <w:rsid w:val="00E27C15"/>
    <w:rsid w:val="00E303A9"/>
    <w:rsid w:val="00E30831"/>
    <w:rsid w:val="00E30E53"/>
    <w:rsid w:val="00E31A2C"/>
    <w:rsid w:val="00E32759"/>
    <w:rsid w:val="00E33487"/>
    <w:rsid w:val="00E3359E"/>
    <w:rsid w:val="00E33B8B"/>
    <w:rsid w:val="00E36965"/>
    <w:rsid w:val="00E3727C"/>
    <w:rsid w:val="00E403D7"/>
    <w:rsid w:val="00E4084A"/>
    <w:rsid w:val="00E41705"/>
    <w:rsid w:val="00E420AC"/>
    <w:rsid w:val="00E42297"/>
    <w:rsid w:val="00E425D0"/>
    <w:rsid w:val="00E42BAE"/>
    <w:rsid w:val="00E43750"/>
    <w:rsid w:val="00E43A59"/>
    <w:rsid w:val="00E43FEC"/>
    <w:rsid w:val="00E45725"/>
    <w:rsid w:val="00E45E05"/>
    <w:rsid w:val="00E4606D"/>
    <w:rsid w:val="00E466FF"/>
    <w:rsid w:val="00E471A7"/>
    <w:rsid w:val="00E475FF"/>
    <w:rsid w:val="00E47639"/>
    <w:rsid w:val="00E47809"/>
    <w:rsid w:val="00E50ADF"/>
    <w:rsid w:val="00E51A19"/>
    <w:rsid w:val="00E52483"/>
    <w:rsid w:val="00E52E1A"/>
    <w:rsid w:val="00E52EE0"/>
    <w:rsid w:val="00E52F7C"/>
    <w:rsid w:val="00E53DFA"/>
    <w:rsid w:val="00E54515"/>
    <w:rsid w:val="00E556EE"/>
    <w:rsid w:val="00E55E01"/>
    <w:rsid w:val="00E56011"/>
    <w:rsid w:val="00E56357"/>
    <w:rsid w:val="00E564EE"/>
    <w:rsid w:val="00E56765"/>
    <w:rsid w:val="00E57E04"/>
    <w:rsid w:val="00E602C3"/>
    <w:rsid w:val="00E60B74"/>
    <w:rsid w:val="00E6101E"/>
    <w:rsid w:val="00E61322"/>
    <w:rsid w:val="00E61993"/>
    <w:rsid w:val="00E61BF3"/>
    <w:rsid w:val="00E62C12"/>
    <w:rsid w:val="00E6330C"/>
    <w:rsid w:val="00E63D31"/>
    <w:rsid w:val="00E6438F"/>
    <w:rsid w:val="00E64F02"/>
    <w:rsid w:val="00E6535E"/>
    <w:rsid w:val="00E668D0"/>
    <w:rsid w:val="00E6723D"/>
    <w:rsid w:val="00E67F12"/>
    <w:rsid w:val="00E708FB"/>
    <w:rsid w:val="00E71632"/>
    <w:rsid w:val="00E7166C"/>
    <w:rsid w:val="00E717B8"/>
    <w:rsid w:val="00E718B1"/>
    <w:rsid w:val="00E71A20"/>
    <w:rsid w:val="00E71C1E"/>
    <w:rsid w:val="00E71F67"/>
    <w:rsid w:val="00E7329A"/>
    <w:rsid w:val="00E734EA"/>
    <w:rsid w:val="00E736EE"/>
    <w:rsid w:val="00E73E86"/>
    <w:rsid w:val="00E74D76"/>
    <w:rsid w:val="00E7525E"/>
    <w:rsid w:val="00E75E36"/>
    <w:rsid w:val="00E76759"/>
    <w:rsid w:val="00E7688D"/>
    <w:rsid w:val="00E77257"/>
    <w:rsid w:val="00E7728A"/>
    <w:rsid w:val="00E7739C"/>
    <w:rsid w:val="00E77CC5"/>
    <w:rsid w:val="00E8080E"/>
    <w:rsid w:val="00E81931"/>
    <w:rsid w:val="00E81DCF"/>
    <w:rsid w:val="00E82F50"/>
    <w:rsid w:val="00E83DD9"/>
    <w:rsid w:val="00E84541"/>
    <w:rsid w:val="00E85422"/>
    <w:rsid w:val="00E85521"/>
    <w:rsid w:val="00E85CB8"/>
    <w:rsid w:val="00E85FC6"/>
    <w:rsid w:val="00E86BFA"/>
    <w:rsid w:val="00E9034E"/>
    <w:rsid w:val="00E907F9"/>
    <w:rsid w:val="00E90C5B"/>
    <w:rsid w:val="00E91176"/>
    <w:rsid w:val="00E91386"/>
    <w:rsid w:val="00E921B8"/>
    <w:rsid w:val="00E9278C"/>
    <w:rsid w:val="00E93066"/>
    <w:rsid w:val="00E930D5"/>
    <w:rsid w:val="00E94DD5"/>
    <w:rsid w:val="00E96FAA"/>
    <w:rsid w:val="00E9721D"/>
    <w:rsid w:val="00EA00B8"/>
    <w:rsid w:val="00EA02CB"/>
    <w:rsid w:val="00EA04A4"/>
    <w:rsid w:val="00EA0D32"/>
    <w:rsid w:val="00EA17B7"/>
    <w:rsid w:val="00EA278C"/>
    <w:rsid w:val="00EA307E"/>
    <w:rsid w:val="00EA34B0"/>
    <w:rsid w:val="00EA422E"/>
    <w:rsid w:val="00EA4965"/>
    <w:rsid w:val="00EA4995"/>
    <w:rsid w:val="00EA59FC"/>
    <w:rsid w:val="00EA7555"/>
    <w:rsid w:val="00EA7726"/>
    <w:rsid w:val="00EA7856"/>
    <w:rsid w:val="00EB01BC"/>
    <w:rsid w:val="00EB1391"/>
    <w:rsid w:val="00EB167D"/>
    <w:rsid w:val="00EB2000"/>
    <w:rsid w:val="00EB39B5"/>
    <w:rsid w:val="00EB3B12"/>
    <w:rsid w:val="00EB3B8B"/>
    <w:rsid w:val="00EB3FA9"/>
    <w:rsid w:val="00EB4B26"/>
    <w:rsid w:val="00EB5C7A"/>
    <w:rsid w:val="00EB7176"/>
    <w:rsid w:val="00EC1F65"/>
    <w:rsid w:val="00EC22F7"/>
    <w:rsid w:val="00EC2668"/>
    <w:rsid w:val="00EC2A84"/>
    <w:rsid w:val="00EC2CF2"/>
    <w:rsid w:val="00EC3277"/>
    <w:rsid w:val="00EC44E5"/>
    <w:rsid w:val="00EC456B"/>
    <w:rsid w:val="00EC45ED"/>
    <w:rsid w:val="00EC4B79"/>
    <w:rsid w:val="00EC52AB"/>
    <w:rsid w:val="00EC5300"/>
    <w:rsid w:val="00EC6E26"/>
    <w:rsid w:val="00EC6F73"/>
    <w:rsid w:val="00EC725B"/>
    <w:rsid w:val="00EC752A"/>
    <w:rsid w:val="00ED0C15"/>
    <w:rsid w:val="00ED12DF"/>
    <w:rsid w:val="00ED2138"/>
    <w:rsid w:val="00ED2937"/>
    <w:rsid w:val="00ED32D9"/>
    <w:rsid w:val="00ED4267"/>
    <w:rsid w:val="00ED4302"/>
    <w:rsid w:val="00ED5037"/>
    <w:rsid w:val="00ED642E"/>
    <w:rsid w:val="00ED646F"/>
    <w:rsid w:val="00ED6A23"/>
    <w:rsid w:val="00ED6C39"/>
    <w:rsid w:val="00ED7C05"/>
    <w:rsid w:val="00ED7C8F"/>
    <w:rsid w:val="00ED7DB4"/>
    <w:rsid w:val="00ED7EFC"/>
    <w:rsid w:val="00EE07E2"/>
    <w:rsid w:val="00EE1133"/>
    <w:rsid w:val="00EE2563"/>
    <w:rsid w:val="00EE2ABC"/>
    <w:rsid w:val="00EE2D32"/>
    <w:rsid w:val="00EE389C"/>
    <w:rsid w:val="00EE3A71"/>
    <w:rsid w:val="00EE3C33"/>
    <w:rsid w:val="00EE49E0"/>
    <w:rsid w:val="00EE7D2A"/>
    <w:rsid w:val="00EE7F23"/>
    <w:rsid w:val="00EE7F89"/>
    <w:rsid w:val="00EF0455"/>
    <w:rsid w:val="00EF0F62"/>
    <w:rsid w:val="00EF0FBC"/>
    <w:rsid w:val="00EF1343"/>
    <w:rsid w:val="00EF49B3"/>
    <w:rsid w:val="00EF4B47"/>
    <w:rsid w:val="00EF5D2F"/>
    <w:rsid w:val="00EF5E32"/>
    <w:rsid w:val="00EF675F"/>
    <w:rsid w:val="00EF69D9"/>
    <w:rsid w:val="00EF76F5"/>
    <w:rsid w:val="00F00744"/>
    <w:rsid w:val="00F01ABD"/>
    <w:rsid w:val="00F01D39"/>
    <w:rsid w:val="00F0375B"/>
    <w:rsid w:val="00F039FD"/>
    <w:rsid w:val="00F03C6E"/>
    <w:rsid w:val="00F03DB0"/>
    <w:rsid w:val="00F041A1"/>
    <w:rsid w:val="00F04463"/>
    <w:rsid w:val="00F04808"/>
    <w:rsid w:val="00F04D64"/>
    <w:rsid w:val="00F05920"/>
    <w:rsid w:val="00F074FA"/>
    <w:rsid w:val="00F115ED"/>
    <w:rsid w:val="00F11CB7"/>
    <w:rsid w:val="00F12299"/>
    <w:rsid w:val="00F13760"/>
    <w:rsid w:val="00F13A8A"/>
    <w:rsid w:val="00F13FC7"/>
    <w:rsid w:val="00F156B4"/>
    <w:rsid w:val="00F165C4"/>
    <w:rsid w:val="00F16BEF"/>
    <w:rsid w:val="00F176FF"/>
    <w:rsid w:val="00F1775C"/>
    <w:rsid w:val="00F17FCF"/>
    <w:rsid w:val="00F2007F"/>
    <w:rsid w:val="00F20630"/>
    <w:rsid w:val="00F209CE"/>
    <w:rsid w:val="00F20B56"/>
    <w:rsid w:val="00F2105C"/>
    <w:rsid w:val="00F218C4"/>
    <w:rsid w:val="00F22B5D"/>
    <w:rsid w:val="00F22B67"/>
    <w:rsid w:val="00F231AE"/>
    <w:rsid w:val="00F245DD"/>
    <w:rsid w:val="00F249B7"/>
    <w:rsid w:val="00F25251"/>
    <w:rsid w:val="00F25792"/>
    <w:rsid w:val="00F25ECE"/>
    <w:rsid w:val="00F26409"/>
    <w:rsid w:val="00F26980"/>
    <w:rsid w:val="00F272D2"/>
    <w:rsid w:val="00F27437"/>
    <w:rsid w:val="00F27748"/>
    <w:rsid w:val="00F27C9A"/>
    <w:rsid w:val="00F30050"/>
    <w:rsid w:val="00F308CD"/>
    <w:rsid w:val="00F30A02"/>
    <w:rsid w:val="00F30C15"/>
    <w:rsid w:val="00F3199F"/>
    <w:rsid w:val="00F319C6"/>
    <w:rsid w:val="00F32B2C"/>
    <w:rsid w:val="00F332AB"/>
    <w:rsid w:val="00F3362F"/>
    <w:rsid w:val="00F337C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0C13"/>
    <w:rsid w:val="00F410B5"/>
    <w:rsid w:val="00F41E66"/>
    <w:rsid w:val="00F42F85"/>
    <w:rsid w:val="00F43646"/>
    <w:rsid w:val="00F442AB"/>
    <w:rsid w:val="00F44F11"/>
    <w:rsid w:val="00F45A3B"/>
    <w:rsid w:val="00F47149"/>
    <w:rsid w:val="00F47989"/>
    <w:rsid w:val="00F5055B"/>
    <w:rsid w:val="00F5097E"/>
    <w:rsid w:val="00F5146C"/>
    <w:rsid w:val="00F51C6C"/>
    <w:rsid w:val="00F51FF6"/>
    <w:rsid w:val="00F52313"/>
    <w:rsid w:val="00F53002"/>
    <w:rsid w:val="00F53D8F"/>
    <w:rsid w:val="00F548C9"/>
    <w:rsid w:val="00F54C8F"/>
    <w:rsid w:val="00F54D30"/>
    <w:rsid w:val="00F55942"/>
    <w:rsid w:val="00F55DC2"/>
    <w:rsid w:val="00F569F0"/>
    <w:rsid w:val="00F56FE7"/>
    <w:rsid w:val="00F57322"/>
    <w:rsid w:val="00F574ED"/>
    <w:rsid w:val="00F57A6F"/>
    <w:rsid w:val="00F60359"/>
    <w:rsid w:val="00F60E32"/>
    <w:rsid w:val="00F61481"/>
    <w:rsid w:val="00F61786"/>
    <w:rsid w:val="00F61B3C"/>
    <w:rsid w:val="00F6257D"/>
    <w:rsid w:val="00F629AD"/>
    <w:rsid w:val="00F62E3D"/>
    <w:rsid w:val="00F6415D"/>
    <w:rsid w:val="00F6415F"/>
    <w:rsid w:val="00F64E5E"/>
    <w:rsid w:val="00F656EF"/>
    <w:rsid w:val="00F660C3"/>
    <w:rsid w:val="00F67726"/>
    <w:rsid w:val="00F70A75"/>
    <w:rsid w:val="00F70DD8"/>
    <w:rsid w:val="00F7107C"/>
    <w:rsid w:val="00F71D95"/>
    <w:rsid w:val="00F71FC9"/>
    <w:rsid w:val="00F72A8C"/>
    <w:rsid w:val="00F73422"/>
    <w:rsid w:val="00F743DF"/>
    <w:rsid w:val="00F763D9"/>
    <w:rsid w:val="00F76763"/>
    <w:rsid w:val="00F76C7A"/>
    <w:rsid w:val="00F80795"/>
    <w:rsid w:val="00F81562"/>
    <w:rsid w:val="00F818BB"/>
    <w:rsid w:val="00F82406"/>
    <w:rsid w:val="00F825C5"/>
    <w:rsid w:val="00F830F9"/>
    <w:rsid w:val="00F84648"/>
    <w:rsid w:val="00F85390"/>
    <w:rsid w:val="00F8580C"/>
    <w:rsid w:val="00F85CFE"/>
    <w:rsid w:val="00F86F55"/>
    <w:rsid w:val="00F86F99"/>
    <w:rsid w:val="00F87896"/>
    <w:rsid w:val="00F9007C"/>
    <w:rsid w:val="00F905BC"/>
    <w:rsid w:val="00F910D6"/>
    <w:rsid w:val="00F9159E"/>
    <w:rsid w:val="00F9182C"/>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425C"/>
    <w:rsid w:val="00FA4AEE"/>
    <w:rsid w:val="00FA5566"/>
    <w:rsid w:val="00FA6362"/>
    <w:rsid w:val="00FA6578"/>
    <w:rsid w:val="00FA67F1"/>
    <w:rsid w:val="00FA7532"/>
    <w:rsid w:val="00FA76C3"/>
    <w:rsid w:val="00FB018F"/>
    <w:rsid w:val="00FB089B"/>
    <w:rsid w:val="00FB2894"/>
    <w:rsid w:val="00FB2A7C"/>
    <w:rsid w:val="00FB2ACA"/>
    <w:rsid w:val="00FB2EB3"/>
    <w:rsid w:val="00FB3524"/>
    <w:rsid w:val="00FB37D3"/>
    <w:rsid w:val="00FB550B"/>
    <w:rsid w:val="00FB55FF"/>
    <w:rsid w:val="00FB57EB"/>
    <w:rsid w:val="00FB68E1"/>
    <w:rsid w:val="00FB7195"/>
    <w:rsid w:val="00FB756D"/>
    <w:rsid w:val="00FC06F4"/>
    <w:rsid w:val="00FC0DED"/>
    <w:rsid w:val="00FC132E"/>
    <w:rsid w:val="00FC1F61"/>
    <w:rsid w:val="00FC23BA"/>
    <w:rsid w:val="00FC2BED"/>
    <w:rsid w:val="00FC3C0B"/>
    <w:rsid w:val="00FC4FCC"/>
    <w:rsid w:val="00FC53AC"/>
    <w:rsid w:val="00FC5490"/>
    <w:rsid w:val="00FC5506"/>
    <w:rsid w:val="00FC641B"/>
    <w:rsid w:val="00FC6674"/>
    <w:rsid w:val="00FC7E21"/>
    <w:rsid w:val="00FD0BBB"/>
    <w:rsid w:val="00FD0D1D"/>
    <w:rsid w:val="00FD181D"/>
    <w:rsid w:val="00FD18A1"/>
    <w:rsid w:val="00FD1CC5"/>
    <w:rsid w:val="00FD240D"/>
    <w:rsid w:val="00FD3673"/>
    <w:rsid w:val="00FD467D"/>
    <w:rsid w:val="00FD4DB6"/>
    <w:rsid w:val="00FD57E3"/>
    <w:rsid w:val="00FD5970"/>
    <w:rsid w:val="00FD5D3D"/>
    <w:rsid w:val="00FD6B7C"/>
    <w:rsid w:val="00FE03B3"/>
    <w:rsid w:val="00FE10A6"/>
    <w:rsid w:val="00FE18D0"/>
    <w:rsid w:val="00FE1BFF"/>
    <w:rsid w:val="00FE230D"/>
    <w:rsid w:val="00FE3077"/>
    <w:rsid w:val="00FE3256"/>
    <w:rsid w:val="00FE43F3"/>
    <w:rsid w:val="00FE45F1"/>
    <w:rsid w:val="00FE46C8"/>
    <w:rsid w:val="00FE4DB4"/>
    <w:rsid w:val="00FE500D"/>
    <w:rsid w:val="00FE5246"/>
    <w:rsid w:val="00FE5DB7"/>
    <w:rsid w:val="00FE6307"/>
    <w:rsid w:val="00FE63FD"/>
    <w:rsid w:val="00FE7F45"/>
    <w:rsid w:val="00FF0E74"/>
    <w:rsid w:val="00FF127A"/>
    <w:rsid w:val="00FF1780"/>
    <w:rsid w:val="00FF1BE6"/>
    <w:rsid w:val="00FF38BE"/>
    <w:rsid w:val="00FF42F2"/>
    <w:rsid w:val="00FF43E6"/>
    <w:rsid w:val="00FF4867"/>
    <w:rsid w:val="00FF51C4"/>
    <w:rsid w:val="00FF6A19"/>
    <w:rsid w:val="00FF75AA"/>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 w:type="character" w:styleId="CommentReference">
    <w:name w:val="annotation reference"/>
    <w:basedOn w:val="DefaultParagraphFont"/>
    <w:uiPriority w:val="99"/>
    <w:semiHidden/>
    <w:unhideWhenUsed/>
    <w:rsid w:val="00BF77F8"/>
    <w:rPr>
      <w:sz w:val="16"/>
      <w:szCs w:val="16"/>
    </w:rPr>
  </w:style>
  <w:style w:type="paragraph" w:styleId="CommentText">
    <w:name w:val="annotation text"/>
    <w:basedOn w:val="Normal"/>
    <w:link w:val="CommentTextChar"/>
    <w:uiPriority w:val="99"/>
    <w:semiHidden/>
    <w:unhideWhenUsed/>
    <w:rsid w:val="00BF77F8"/>
    <w:pPr>
      <w:spacing w:line="240" w:lineRule="auto"/>
    </w:pPr>
    <w:rPr>
      <w:sz w:val="20"/>
      <w:szCs w:val="20"/>
    </w:rPr>
  </w:style>
  <w:style w:type="character" w:customStyle="1" w:styleId="CommentTextChar">
    <w:name w:val="Comment Text Char"/>
    <w:basedOn w:val="DefaultParagraphFont"/>
    <w:link w:val="CommentText"/>
    <w:uiPriority w:val="99"/>
    <w:semiHidden/>
    <w:rsid w:val="00BF77F8"/>
    <w:rPr>
      <w:sz w:val="20"/>
      <w:szCs w:val="20"/>
    </w:rPr>
  </w:style>
  <w:style w:type="paragraph" w:styleId="CommentSubject">
    <w:name w:val="annotation subject"/>
    <w:basedOn w:val="CommentText"/>
    <w:next w:val="CommentText"/>
    <w:link w:val="CommentSubjectChar"/>
    <w:uiPriority w:val="99"/>
    <w:semiHidden/>
    <w:unhideWhenUsed/>
    <w:rsid w:val="00BF77F8"/>
    <w:rPr>
      <w:b/>
      <w:bCs/>
    </w:rPr>
  </w:style>
  <w:style w:type="character" w:customStyle="1" w:styleId="CommentSubjectChar">
    <w:name w:val="Comment Subject Char"/>
    <w:basedOn w:val="CommentTextChar"/>
    <w:link w:val="CommentSubject"/>
    <w:uiPriority w:val="99"/>
    <w:semiHidden/>
    <w:rsid w:val="00BF77F8"/>
    <w:rPr>
      <w:b/>
      <w:bCs/>
      <w:sz w:val="20"/>
      <w:szCs w:val="20"/>
    </w:rPr>
  </w:style>
  <w:style w:type="paragraph" w:styleId="Revision">
    <w:name w:val="Revision"/>
    <w:hidden/>
    <w:uiPriority w:val="99"/>
    <w:semiHidden/>
    <w:rsid w:val="00560E9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 w:type="character" w:styleId="CommentReference">
    <w:name w:val="annotation reference"/>
    <w:basedOn w:val="DefaultParagraphFont"/>
    <w:uiPriority w:val="99"/>
    <w:semiHidden/>
    <w:unhideWhenUsed/>
    <w:rsid w:val="00BF77F8"/>
    <w:rPr>
      <w:sz w:val="16"/>
      <w:szCs w:val="16"/>
    </w:rPr>
  </w:style>
  <w:style w:type="paragraph" w:styleId="CommentText">
    <w:name w:val="annotation text"/>
    <w:basedOn w:val="Normal"/>
    <w:link w:val="CommentTextChar"/>
    <w:uiPriority w:val="99"/>
    <w:semiHidden/>
    <w:unhideWhenUsed/>
    <w:rsid w:val="00BF77F8"/>
    <w:pPr>
      <w:spacing w:line="240" w:lineRule="auto"/>
    </w:pPr>
    <w:rPr>
      <w:sz w:val="20"/>
      <w:szCs w:val="20"/>
    </w:rPr>
  </w:style>
  <w:style w:type="character" w:customStyle="1" w:styleId="CommentTextChar">
    <w:name w:val="Comment Text Char"/>
    <w:basedOn w:val="DefaultParagraphFont"/>
    <w:link w:val="CommentText"/>
    <w:uiPriority w:val="99"/>
    <w:semiHidden/>
    <w:rsid w:val="00BF77F8"/>
    <w:rPr>
      <w:sz w:val="20"/>
      <w:szCs w:val="20"/>
    </w:rPr>
  </w:style>
  <w:style w:type="paragraph" w:styleId="CommentSubject">
    <w:name w:val="annotation subject"/>
    <w:basedOn w:val="CommentText"/>
    <w:next w:val="CommentText"/>
    <w:link w:val="CommentSubjectChar"/>
    <w:uiPriority w:val="99"/>
    <w:semiHidden/>
    <w:unhideWhenUsed/>
    <w:rsid w:val="00BF77F8"/>
    <w:rPr>
      <w:b/>
      <w:bCs/>
    </w:rPr>
  </w:style>
  <w:style w:type="character" w:customStyle="1" w:styleId="CommentSubjectChar">
    <w:name w:val="Comment Subject Char"/>
    <w:basedOn w:val="CommentTextChar"/>
    <w:link w:val="CommentSubject"/>
    <w:uiPriority w:val="99"/>
    <w:semiHidden/>
    <w:rsid w:val="00BF77F8"/>
    <w:rPr>
      <w:b/>
      <w:bCs/>
      <w:sz w:val="20"/>
      <w:szCs w:val="20"/>
    </w:rPr>
  </w:style>
  <w:style w:type="paragraph" w:styleId="Revision">
    <w:name w:val="Revision"/>
    <w:hidden/>
    <w:uiPriority w:val="99"/>
    <w:semiHidden/>
    <w:rsid w:val="00560E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1999886">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297228738">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2993603">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35714796">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3281013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6807955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30870038">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698628651">
      <w:bodyDiv w:val="1"/>
      <w:marLeft w:val="0"/>
      <w:marRight w:val="0"/>
      <w:marTop w:val="0"/>
      <w:marBottom w:val="0"/>
      <w:divBdr>
        <w:top w:val="none" w:sz="0" w:space="0" w:color="auto"/>
        <w:left w:val="none" w:sz="0" w:space="0" w:color="auto"/>
        <w:bottom w:val="none" w:sz="0" w:space="0" w:color="auto"/>
        <w:right w:val="none" w:sz="0" w:space="0" w:color="auto"/>
      </w:divBdr>
    </w:div>
    <w:div w:id="739062876">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764619573">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179437">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73710233">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7662507">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591770891">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15405232">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45503702">
      <w:bodyDiv w:val="1"/>
      <w:marLeft w:val="0"/>
      <w:marRight w:val="0"/>
      <w:marTop w:val="0"/>
      <w:marBottom w:val="0"/>
      <w:divBdr>
        <w:top w:val="none" w:sz="0" w:space="0" w:color="auto"/>
        <w:left w:val="none" w:sz="0" w:space="0" w:color="auto"/>
        <w:bottom w:val="none" w:sz="0" w:space="0" w:color="auto"/>
        <w:right w:val="none" w:sz="0" w:space="0" w:color="auto"/>
      </w:divBdr>
    </w:div>
    <w:div w:id="1650596340">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68998773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774398082">
      <w:bodyDiv w:val="1"/>
      <w:marLeft w:val="0"/>
      <w:marRight w:val="0"/>
      <w:marTop w:val="0"/>
      <w:marBottom w:val="0"/>
      <w:divBdr>
        <w:top w:val="none" w:sz="0" w:space="0" w:color="auto"/>
        <w:left w:val="none" w:sz="0" w:space="0" w:color="auto"/>
        <w:bottom w:val="none" w:sz="0" w:space="0" w:color="auto"/>
        <w:right w:val="none" w:sz="0" w:space="0" w:color="auto"/>
      </w:divBdr>
    </w:div>
    <w:div w:id="1839348974">
      <w:bodyDiv w:val="1"/>
      <w:marLeft w:val="0"/>
      <w:marRight w:val="0"/>
      <w:marTop w:val="0"/>
      <w:marBottom w:val="0"/>
      <w:divBdr>
        <w:top w:val="none" w:sz="0" w:space="0" w:color="auto"/>
        <w:left w:val="none" w:sz="0" w:space="0" w:color="auto"/>
        <w:bottom w:val="none" w:sz="0" w:space="0" w:color="auto"/>
        <w:right w:val="none" w:sz="0" w:space="0" w:color="auto"/>
      </w:divBdr>
    </w:div>
    <w:div w:id="1843664456">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65704495">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39024457">
      <w:bodyDiv w:val="1"/>
      <w:marLeft w:val="0"/>
      <w:marRight w:val="0"/>
      <w:marTop w:val="0"/>
      <w:marBottom w:val="0"/>
      <w:divBdr>
        <w:top w:val="none" w:sz="0" w:space="0" w:color="auto"/>
        <w:left w:val="none" w:sz="0" w:space="0" w:color="auto"/>
        <w:bottom w:val="none" w:sz="0" w:space="0" w:color="auto"/>
        <w:right w:val="none" w:sz="0" w:space="0" w:color="auto"/>
      </w:divBdr>
    </w:div>
    <w:div w:id="1947230485">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31759892">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60129127">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2.docx"/><Relationship Id="rId18" Type="http://schemas.openxmlformats.org/officeDocument/2006/relationships/image" Target="media/image6.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package" Target="embeddings/Microsoft_PowerPoint_Presentation3.pptx"/><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header" Target="header3.xml"/><Relationship Id="rId10" Type="http://schemas.openxmlformats.org/officeDocument/2006/relationships/image" Target="media/image2.emf"/><Relationship Id="rId19" Type="http://schemas.openxmlformats.org/officeDocument/2006/relationships/oleObject" Target="embeddings/oleObject2.bin"/><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DB56-FAC7-4661-9DEB-3CC7C9052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1488</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2015-07-17T16:00:00Z</dcterms:created>
  <dcterms:modified xsi:type="dcterms:W3CDTF">2015-07-17T16:00:00Z</dcterms:modified>
</cp:coreProperties>
</file>