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C3" w:rsidRPr="003C4437" w:rsidRDefault="0099426B" w:rsidP="003C4437">
      <w:pPr>
        <w:jc w:val="center"/>
        <w:rPr>
          <w:b/>
          <w:sz w:val="28"/>
          <w:szCs w:val="28"/>
        </w:rPr>
      </w:pPr>
      <w:r w:rsidRPr="003C4437">
        <w:rPr>
          <w:b/>
          <w:sz w:val="28"/>
          <w:szCs w:val="28"/>
        </w:rPr>
        <w:t>College Environment Committee Meeting: July 12, 2018</w:t>
      </w:r>
    </w:p>
    <w:p w:rsidR="0099426B" w:rsidRDefault="0099426B"/>
    <w:p w:rsidR="0099426B" w:rsidRDefault="0099426B">
      <w:r w:rsidRPr="003C4437">
        <w:rPr>
          <w:u w:val="single"/>
        </w:rPr>
        <w:t>In attendance:</w:t>
      </w:r>
      <w:r>
        <w:t xml:space="preserve"> Annette, Joy, Gisela, Melissa, Emily, Abby and Michael</w:t>
      </w:r>
    </w:p>
    <w:p w:rsidR="0099426B" w:rsidRPr="003C4437" w:rsidRDefault="0099426B">
      <w:pPr>
        <w:rPr>
          <w:u w:val="single"/>
        </w:rPr>
      </w:pPr>
      <w:r w:rsidRPr="003C4437">
        <w:rPr>
          <w:u w:val="single"/>
        </w:rPr>
        <w:t>Agenda:</w:t>
      </w:r>
    </w:p>
    <w:p w:rsidR="0099426B" w:rsidRDefault="0099426B" w:rsidP="0099426B">
      <w:pPr>
        <w:pStyle w:val="ListParagraph"/>
        <w:numPr>
          <w:ilvl w:val="0"/>
          <w:numId w:val="1"/>
        </w:numPr>
      </w:pPr>
      <w:r>
        <w:t>Icebreaker</w:t>
      </w:r>
    </w:p>
    <w:p w:rsidR="0099426B" w:rsidRDefault="0099426B" w:rsidP="0099426B">
      <w:pPr>
        <w:pStyle w:val="ListParagraph"/>
        <w:numPr>
          <w:ilvl w:val="0"/>
          <w:numId w:val="1"/>
        </w:numPr>
      </w:pPr>
      <w:r>
        <w:t>Update on January’s qualitative results report</w:t>
      </w:r>
    </w:p>
    <w:p w:rsidR="0099426B" w:rsidRDefault="0099426B" w:rsidP="0099426B">
      <w:pPr>
        <w:pStyle w:val="ListParagraph"/>
        <w:numPr>
          <w:ilvl w:val="0"/>
          <w:numId w:val="1"/>
        </w:numPr>
      </w:pPr>
      <w:r>
        <w:t>Discussion of survey with initiatives that went to the committee for volunteers last month</w:t>
      </w:r>
    </w:p>
    <w:p w:rsidR="003C4437" w:rsidRPr="003C4437" w:rsidRDefault="003C4437" w:rsidP="0099426B">
      <w:pPr>
        <w:rPr>
          <w:u w:val="single"/>
        </w:rPr>
      </w:pPr>
      <w:r w:rsidRPr="003C4437">
        <w:rPr>
          <w:u w:val="single"/>
        </w:rPr>
        <w:t xml:space="preserve">Notes: </w:t>
      </w:r>
    </w:p>
    <w:p w:rsidR="00D45B53" w:rsidRDefault="00D45B53" w:rsidP="0099426B">
      <w:r>
        <w:t>The “other suggestions” from the January survey that went to the full MEZCOPH community were divvied up by the Ad Hoc Committee and sent to 10 or so entities with the college for comment. Emily has received two responses so far and has sent a reminder email</w:t>
      </w:r>
      <w:r w:rsidR="003C4437">
        <w:t xml:space="preserve"> this week. Responses were requested by Monday, July 16.</w:t>
      </w:r>
    </w:p>
    <w:p w:rsidR="00D45B53" w:rsidRDefault="003C4437" w:rsidP="0099426B">
      <w:r>
        <w:t>Nine CEC committee members have responded to the initiative survey first sent in June. Results were reviewed. In the future, the Steering Committee will take the lead in gathering updates from the lead(s) of each initiative. Further differentiation of duties may be needed within the Steering Committee.</w:t>
      </w:r>
    </w:p>
    <w:p w:rsidR="003C4437" w:rsidRDefault="003C4437" w:rsidP="0099426B">
      <w:r>
        <w:t>Initiative groups are welcome to meet as soon as they see fit.</w:t>
      </w:r>
    </w:p>
    <w:p w:rsidR="003C4437" w:rsidRDefault="003C4437" w:rsidP="0099426B">
      <w:r>
        <w:t xml:space="preserve">The committee will not meet in August. </w:t>
      </w:r>
    </w:p>
    <w:p w:rsidR="003C4437" w:rsidRDefault="003C4437" w:rsidP="0099426B">
      <w:r w:rsidRPr="003C4437">
        <w:rPr>
          <w:u w:val="single"/>
        </w:rPr>
        <w:t>Next meeting:</w:t>
      </w:r>
      <w:r>
        <w:t xml:space="preserve"> Thursday, September 13</w:t>
      </w:r>
      <w:r w:rsidRPr="003C4437">
        <w:rPr>
          <w:vertAlign w:val="superscript"/>
        </w:rPr>
        <w:t>th</w:t>
      </w:r>
      <w:r>
        <w:t xml:space="preserve"> at 10 a.m. in A326</w:t>
      </w:r>
      <w:bookmarkStart w:id="0" w:name="_GoBack"/>
      <w:bookmarkEnd w:id="0"/>
    </w:p>
    <w:p w:rsidR="0099426B" w:rsidRPr="003C4437" w:rsidRDefault="0099426B" w:rsidP="0099426B">
      <w:pPr>
        <w:rPr>
          <w:u w:val="single"/>
        </w:rPr>
      </w:pPr>
      <w:r w:rsidRPr="003C4437">
        <w:rPr>
          <w:u w:val="single"/>
        </w:rPr>
        <w:t>Action items:</w:t>
      </w:r>
    </w:p>
    <w:p w:rsidR="0099426B" w:rsidRDefault="0099426B" w:rsidP="003C4437">
      <w:pPr>
        <w:pStyle w:val="ListParagraph"/>
        <w:numPr>
          <w:ilvl w:val="0"/>
          <w:numId w:val="2"/>
        </w:numPr>
      </w:pPr>
      <w:r>
        <w:t>Emily to organize a meeting of the Ad Hoc</w:t>
      </w:r>
      <w:r w:rsidR="003C4437">
        <w:t xml:space="preserve"> to review responses and create report to reviewed at September meeting.</w:t>
      </w:r>
    </w:p>
    <w:p w:rsidR="003C4437" w:rsidRDefault="003C4437" w:rsidP="003C4437">
      <w:pPr>
        <w:pStyle w:val="ListParagraph"/>
        <w:numPr>
          <w:ilvl w:val="0"/>
          <w:numId w:val="2"/>
        </w:numPr>
      </w:pPr>
      <w:r>
        <w:t>Abby to ask Erika to re-send initiative/volunteer survey.</w:t>
      </w:r>
    </w:p>
    <w:p w:rsidR="003C4437" w:rsidRDefault="003C4437" w:rsidP="003C4437">
      <w:pPr>
        <w:pStyle w:val="ListParagraph"/>
        <w:numPr>
          <w:ilvl w:val="0"/>
          <w:numId w:val="2"/>
        </w:numPr>
      </w:pPr>
      <w:r>
        <w:t>Michael to add new survey responses to report and send out to groups next week so they can begin to plan.</w:t>
      </w:r>
    </w:p>
    <w:sectPr w:rsidR="003C4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926E5"/>
    <w:multiLevelType w:val="hybridMultilevel"/>
    <w:tmpl w:val="D3BC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7750C"/>
    <w:multiLevelType w:val="hybridMultilevel"/>
    <w:tmpl w:val="1CDA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6B"/>
    <w:rsid w:val="003C4437"/>
    <w:rsid w:val="0099426B"/>
    <w:rsid w:val="009979D2"/>
    <w:rsid w:val="00A7059F"/>
    <w:rsid w:val="00D4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7E2F8-4663-4B2B-B696-E0C522D0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Tearne</dc:creator>
  <cp:keywords/>
  <dc:description/>
  <cp:lastModifiedBy>Michael Tearne</cp:lastModifiedBy>
  <cp:revision>1</cp:revision>
  <dcterms:created xsi:type="dcterms:W3CDTF">2018-07-12T18:13:00Z</dcterms:created>
  <dcterms:modified xsi:type="dcterms:W3CDTF">2018-07-12T18:44:00Z</dcterms:modified>
</cp:coreProperties>
</file>