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68BC" w:rsidRDefault="00D42E17">
      <w:bookmarkStart w:id="0" w:name="_GoBack"/>
      <w:bookmarkEnd w:id="0"/>
      <w:r>
        <w:t>College Environment Committee</w:t>
      </w:r>
    </w:p>
    <w:p w:rsidR="001D68BC" w:rsidRDefault="00D42E17">
      <w:r>
        <w:t>12.14.16</w:t>
      </w:r>
    </w:p>
    <w:p w:rsidR="001D68BC" w:rsidRDefault="001D68BC"/>
    <w:p w:rsidR="001D68BC" w:rsidRDefault="00D42E17">
      <w:r>
        <w:t>Attendees: Jean McClellan</w:t>
      </w:r>
      <w:r w:rsidR="00FF4A3C">
        <w:t>d</w:t>
      </w:r>
      <w:r>
        <w:t>, Amy Glicken, Nicole Bergier, Yann Klimentidis, Ryley Tegler, Kim Barnes, Abby Lohr</w:t>
      </w:r>
    </w:p>
    <w:p w:rsidR="001D68BC" w:rsidRDefault="00D42E17">
      <w:r>
        <w:t xml:space="preserve"> </w:t>
      </w:r>
    </w:p>
    <w:p w:rsidR="001D68BC" w:rsidRDefault="00D42E17">
      <w:r>
        <w:t>Retreat Planning</w:t>
      </w:r>
    </w:p>
    <w:p w:rsidR="001D68BC" w:rsidRDefault="00D42E17">
      <w:pPr>
        <w:numPr>
          <w:ilvl w:val="0"/>
          <w:numId w:val="3"/>
        </w:numPr>
        <w:ind w:hanging="360"/>
        <w:contextualSpacing/>
      </w:pPr>
      <w:r>
        <w:t>We have 30 minutes at retreat</w:t>
      </w:r>
    </w:p>
    <w:p w:rsidR="001D68BC" w:rsidRDefault="00D42E17">
      <w:pPr>
        <w:numPr>
          <w:ilvl w:val="0"/>
          <w:numId w:val="3"/>
        </w:numPr>
        <w:ind w:hanging="360"/>
        <w:contextualSpacing/>
      </w:pPr>
      <w:r>
        <w:t>Michael drafted an outline</w:t>
      </w:r>
    </w:p>
    <w:p w:rsidR="001D68BC" w:rsidRDefault="00D42E17">
      <w:pPr>
        <w:numPr>
          <w:ilvl w:val="0"/>
          <w:numId w:val="3"/>
        </w:numPr>
        <w:ind w:hanging="360"/>
        <w:contextualSpacing/>
      </w:pPr>
      <w:r>
        <w:t>We need to let everyone know what committee does</w:t>
      </w:r>
    </w:p>
    <w:p w:rsidR="001D68BC" w:rsidRDefault="00D42E17">
      <w:pPr>
        <w:numPr>
          <w:ilvl w:val="0"/>
          <w:numId w:val="3"/>
        </w:numPr>
        <w:ind w:hanging="360"/>
        <w:contextualSpacing/>
      </w:pPr>
      <w:r>
        <w:t>Subgroups need to introduce themselves</w:t>
      </w:r>
    </w:p>
    <w:p w:rsidR="001D68BC" w:rsidRDefault="00D42E17">
      <w:pPr>
        <w:numPr>
          <w:ilvl w:val="0"/>
          <w:numId w:val="3"/>
        </w:numPr>
        <w:ind w:hanging="360"/>
        <w:contextualSpacing/>
      </w:pPr>
      <w:r>
        <w:t>Do an activity: introduce</w:t>
      </w:r>
    </w:p>
    <w:p w:rsidR="001D68BC" w:rsidRDefault="00D42E17">
      <w:pPr>
        <w:numPr>
          <w:ilvl w:val="1"/>
          <w:numId w:val="3"/>
        </w:numPr>
        <w:ind w:hanging="360"/>
        <w:contextualSpacing/>
      </w:pPr>
      <w:r>
        <w:t>Get the room into groups (4 corners) and have them go over the different topics to contribute ideas moving forward</w:t>
      </w:r>
    </w:p>
    <w:p w:rsidR="001D68BC" w:rsidRDefault="00D42E17">
      <w:pPr>
        <w:numPr>
          <w:ilvl w:val="1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 xml:space="preserve">We want them to discuss (have a paper handout as a guide in colored paper) </w:t>
      </w:r>
    </w:p>
    <w:p w:rsidR="001D68BC" w:rsidRDefault="00D42E17">
      <w:pPr>
        <w:numPr>
          <w:ilvl w:val="2"/>
          <w:numId w:val="3"/>
        </w:numPr>
        <w:ind w:hanging="360"/>
        <w:contextualSpacing/>
      </w:pPr>
      <w:r>
        <w:t>Duplicate efforts?</w:t>
      </w:r>
    </w:p>
    <w:p w:rsidR="001D68BC" w:rsidRDefault="00D42E17">
      <w:pPr>
        <w:numPr>
          <w:ilvl w:val="2"/>
          <w:numId w:val="3"/>
        </w:numPr>
        <w:ind w:hanging="360"/>
        <w:contextualSpacing/>
      </w:pPr>
      <w:r>
        <w:t xml:space="preserve">Participation (bring sign up sheets) </w:t>
      </w:r>
    </w:p>
    <w:p w:rsidR="001D68BC" w:rsidRDefault="00D42E17">
      <w:pPr>
        <w:numPr>
          <w:ilvl w:val="2"/>
          <w:numId w:val="3"/>
        </w:numPr>
        <w:ind w:hanging="360"/>
        <w:contextualSpacing/>
      </w:pPr>
      <w:r>
        <w:t>Are there resources that can help move an item forward?</w:t>
      </w:r>
    </w:p>
    <w:p w:rsidR="001D68BC" w:rsidRDefault="00D42E17">
      <w:pPr>
        <w:numPr>
          <w:ilvl w:val="2"/>
          <w:numId w:val="3"/>
        </w:numPr>
        <w:ind w:hanging="360"/>
        <w:contextualSpacing/>
      </w:pPr>
      <w:r>
        <w:t>Insights or pitfalls we should be aware of?</w:t>
      </w:r>
    </w:p>
    <w:p w:rsidR="001D68BC" w:rsidRDefault="00D42E17">
      <w:pPr>
        <w:numPr>
          <w:ilvl w:val="2"/>
          <w:numId w:val="3"/>
        </w:numPr>
        <w:ind w:hanging="360"/>
        <w:contextualSpacing/>
      </w:pPr>
      <w:r>
        <w:t>How does this advance diversity and inclusion?</w:t>
      </w:r>
    </w:p>
    <w:p w:rsidR="001D68BC" w:rsidRDefault="00D42E17">
      <w:pPr>
        <w:numPr>
          <w:ilvl w:val="1"/>
          <w:numId w:val="3"/>
        </w:numPr>
        <w:ind w:hanging="360"/>
        <w:contextualSpacing/>
      </w:pPr>
      <w:r>
        <w:t>15 minute discussions</w:t>
      </w:r>
    </w:p>
    <w:p w:rsidR="001D68BC" w:rsidRDefault="00D42E17">
      <w:pPr>
        <w:numPr>
          <w:ilvl w:val="1"/>
          <w:numId w:val="3"/>
        </w:numPr>
        <w:ind w:hanging="360"/>
        <w:contextualSpacing/>
      </w:pPr>
      <w:r>
        <w:t>Probably won’t have time to report back but will compile notes and invite folks again to participate</w:t>
      </w:r>
    </w:p>
    <w:p w:rsidR="001D68BC" w:rsidRDefault="00D42E17">
      <w:pPr>
        <w:numPr>
          <w:ilvl w:val="0"/>
          <w:numId w:val="3"/>
        </w:numPr>
        <w:ind w:hanging="360"/>
        <w:contextualSpacing/>
      </w:pPr>
      <w:r>
        <w:t>Amy: who’s going to be doing parts of presentation?</w:t>
      </w:r>
    </w:p>
    <w:p w:rsidR="001D68BC" w:rsidRDefault="00D42E17">
      <w:pPr>
        <w:numPr>
          <w:ilvl w:val="1"/>
          <w:numId w:val="3"/>
        </w:numPr>
        <w:ind w:hanging="360"/>
        <w:contextualSpacing/>
      </w:pPr>
      <w:r>
        <w:t>Today: we need volunteers to lead discussions</w:t>
      </w:r>
    </w:p>
    <w:p w:rsidR="001D68BC" w:rsidRDefault="00D42E17">
      <w:pPr>
        <w:numPr>
          <w:ilvl w:val="2"/>
          <w:numId w:val="3"/>
        </w:numPr>
        <w:ind w:hanging="360"/>
        <w:contextualSpacing/>
      </w:pPr>
      <w:r>
        <w:t>Physical space (Abby and Ryley)</w:t>
      </w:r>
    </w:p>
    <w:p w:rsidR="001D68BC" w:rsidRDefault="00D42E17">
      <w:pPr>
        <w:numPr>
          <w:ilvl w:val="2"/>
          <w:numId w:val="3"/>
        </w:numPr>
        <w:ind w:hanging="360"/>
        <w:contextualSpacing/>
      </w:pPr>
      <w:r>
        <w:t>lifework balance (Yann and Jean)</w:t>
      </w:r>
    </w:p>
    <w:p w:rsidR="001D68BC" w:rsidRDefault="00D42E17">
      <w:pPr>
        <w:numPr>
          <w:ilvl w:val="2"/>
          <w:numId w:val="3"/>
        </w:numPr>
        <w:ind w:hanging="360"/>
        <w:contextualSpacing/>
      </w:pPr>
      <w:r>
        <w:t>new hire tool kit, (Kim and Erika?)</w:t>
      </w:r>
    </w:p>
    <w:p w:rsidR="001D68BC" w:rsidRDefault="00D42E17">
      <w:pPr>
        <w:numPr>
          <w:ilvl w:val="2"/>
          <w:numId w:val="3"/>
        </w:numPr>
        <w:ind w:hanging="360"/>
        <w:contextualSpacing/>
      </w:pPr>
      <w:r>
        <w:t>mission/vision values (Michael, Amy)</w:t>
      </w:r>
    </w:p>
    <w:p w:rsidR="001D68BC" w:rsidRDefault="00D42E17">
      <w:pPr>
        <w:numPr>
          <w:ilvl w:val="0"/>
          <w:numId w:val="3"/>
        </w:numPr>
        <w:ind w:hanging="360"/>
        <w:contextualSpacing/>
      </w:pPr>
      <w:r>
        <w:t>Include survey results in presentation</w:t>
      </w:r>
    </w:p>
    <w:p w:rsidR="001D68BC" w:rsidRDefault="00D42E17">
      <w:pPr>
        <w:numPr>
          <w:ilvl w:val="0"/>
          <w:numId w:val="3"/>
        </w:numPr>
        <w:ind w:hanging="360"/>
        <w:contextualSpacing/>
      </w:pPr>
      <w:r>
        <w:t>How does this advance diversity and inclusion?</w:t>
      </w:r>
    </w:p>
    <w:p w:rsidR="001D68BC" w:rsidRDefault="00D42E17">
      <w:pPr>
        <w:numPr>
          <w:ilvl w:val="0"/>
          <w:numId w:val="3"/>
        </w:numPr>
        <w:ind w:hanging="360"/>
        <w:contextualSpacing/>
      </w:pPr>
      <w:r>
        <w:t>Review:</w:t>
      </w:r>
    </w:p>
    <w:p w:rsidR="001D68BC" w:rsidRDefault="00D42E17">
      <w:pPr>
        <w:numPr>
          <w:ilvl w:val="1"/>
          <w:numId w:val="3"/>
        </w:numPr>
        <w:ind w:hanging="360"/>
        <w:contextualSpacing/>
      </w:pPr>
      <w:r>
        <w:t xml:space="preserve">PPT to summarize committee, subgroups, topics, </w:t>
      </w:r>
    </w:p>
    <w:p w:rsidR="001D68BC" w:rsidRDefault="00D42E17">
      <w:pPr>
        <w:numPr>
          <w:ilvl w:val="1"/>
          <w:numId w:val="3"/>
        </w:numPr>
        <w:ind w:hanging="360"/>
        <w:contextualSpacing/>
      </w:pPr>
      <w:r>
        <w:t xml:space="preserve">Activity: break groups up into 4 subgroups </w:t>
      </w:r>
    </w:p>
    <w:p w:rsidR="001D68BC" w:rsidRDefault="00D42E17">
      <w:pPr>
        <w:numPr>
          <w:ilvl w:val="0"/>
          <w:numId w:val="3"/>
        </w:numPr>
        <w:ind w:hanging="360"/>
        <w:contextualSpacing/>
      </w:pPr>
      <w:r>
        <w:t>Kim will f/u with Michael</w:t>
      </w:r>
    </w:p>
    <w:p w:rsidR="001D68BC" w:rsidRDefault="00D42E17">
      <w:pPr>
        <w:numPr>
          <w:ilvl w:val="0"/>
          <w:numId w:val="3"/>
        </w:numPr>
        <w:ind w:hanging="360"/>
        <w:contextualSpacing/>
      </w:pPr>
      <w:r>
        <w:t xml:space="preserve">Abby will start the powerpoint (f/u with Michael) </w:t>
      </w:r>
    </w:p>
    <w:p w:rsidR="001D68BC" w:rsidRDefault="00D42E17">
      <w:r>
        <w:t>Funding</w:t>
      </w:r>
    </w:p>
    <w:p w:rsidR="001D68BC" w:rsidRDefault="00D42E17">
      <w:pPr>
        <w:numPr>
          <w:ilvl w:val="0"/>
          <w:numId w:val="1"/>
        </w:numPr>
        <w:ind w:hanging="360"/>
        <w:contextualSpacing/>
      </w:pPr>
      <w:r>
        <w:t>UA Commission on Women grant application: plan to apply after further discussion</w:t>
      </w:r>
    </w:p>
    <w:p w:rsidR="001D68BC" w:rsidRDefault="00D42E17">
      <w:pPr>
        <w:numPr>
          <w:ilvl w:val="0"/>
          <w:numId w:val="1"/>
        </w:numPr>
        <w:ind w:hanging="360"/>
        <w:contextualSpacing/>
      </w:pPr>
      <w:r>
        <w:t>When do we ask for funding from the dean?  What does that process look like?</w:t>
      </w:r>
    </w:p>
    <w:p w:rsidR="001D68BC" w:rsidRDefault="00D42E17">
      <w:r>
        <w:t>Water Bottle Stations</w:t>
      </w:r>
    </w:p>
    <w:p w:rsidR="001D68BC" w:rsidRDefault="00D42E17">
      <w:pPr>
        <w:numPr>
          <w:ilvl w:val="0"/>
          <w:numId w:val="2"/>
        </w:numPr>
        <w:ind w:hanging="360"/>
        <w:contextualSpacing/>
      </w:pPr>
      <w:r>
        <w:t xml:space="preserve">At the rec center, in the libraries </w:t>
      </w:r>
    </w:p>
    <w:p w:rsidR="001D68BC" w:rsidRDefault="00D42E17">
      <w:pPr>
        <w:numPr>
          <w:ilvl w:val="0"/>
          <w:numId w:val="2"/>
        </w:numPr>
        <w:ind w:hanging="360"/>
        <w:contextualSpacing/>
      </w:pPr>
      <w:r>
        <w:t>Expensive</w:t>
      </w:r>
    </w:p>
    <w:p w:rsidR="001D68BC" w:rsidRDefault="00D42E17">
      <w:pPr>
        <w:numPr>
          <w:ilvl w:val="0"/>
          <w:numId w:val="2"/>
        </w:numPr>
        <w:ind w:hanging="360"/>
        <w:contextualSpacing/>
      </w:pPr>
      <w:r>
        <w:t xml:space="preserve">Dr. Ernst had tried to implement in the past </w:t>
      </w:r>
    </w:p>
    <w:p w:rsidR="001D68BC" w:rsidRDefault="00D42E17">
      <w:pPr>
        <w:numPr>
          <w:ilvl w:val="0"/>
          <w:numId w:val="2"/>
        </w:numPr>
        <w:ind w:hanging="360"/>
        <w:contextualSpacing/>
      </w:pPr>
      <w:r>
        <w:t>What are the barriers?</w:t>
      </w:r>
    </w:p>
    <w:p w:rsidR="001D68BC" w:rsidRDefault="001D68BC"/>
    <w:p w:rsidR="001D68BC" w:rsidRDefault="00D42E17">
      <w:r>
        <w:t>Kim’s updated retreat presentation outline:</w:t>
      </w:r>
    </w:p>
    <w:p w:rsidR="001D68BC" w:rsidRDefault="001D68BC"/>
    <w:p w:rsidR="001D68BC" w:rsidRDefault="00D42E17">
      <w:r>
        <w:rPr>
          <w:sz w:val="14"/>
          <w:szCs w:val="14"/>
        </w:rPr>
        <w:t xml:space="preserve">         </w:t>
      </w:r>
      <w:r>
        <w:t>I.</w:t>
      </w:r>
      <w:r>
        <w:rPr>
          <w:sz w:val="14"/>
          <w:szCs w:val="14"/>
        </w:rPr>
        <w:t xml:space="preserve">            </w:t>
      </w:r>
      <w:r>
        <w:t>Committee Update (12 minutes)</w:t>
      </w:r>
    </w:p>
    <w:p w:rsidR="001D68BC" w:rsidRDefault="00D42E17">
      <w:r>
        <w:t>a.</w:t>
      </w:r>
      <w:r>
        <w:rPr>
          <w:sz w:val="14"/>
          <w:szCs w:val="14"/>
        </w:rPr>
        <w:t xml:space="preserve">       </w:t>
      </w:r>
      <w:r>
        <w:t>Update the college on what we have done so far: how we have evolved, steps we have taken, vision moving forward.</w:t>
      </w:r>
    </w:p>
    <w:p w:rsidR="001D68BC" w:rsidRDefault="00D42E17">
      <w:r>
        <w:t>b.</w:t>
      </w:r>
      <w:r>
        <w:rPr>
          <w:sz w:val="14"/>
          <w:szCs w:val="14"/>
        </w:rPr>
        <w:t xml:space="preserve">       </w:t>
      </w:r>
      <w:r>
        <w:t>Description of subgroup identification through survey including some of the top areas of interest</w:t>
      </w:r>
    </w:p>
    <w:p w:rsidR="001D68BC" w:rsidRDefault="00D42E17">
      <w:r>
        <w:rPr>
          <w:sz w:val="14"/>
          <w:szCs w:val="14"/>
        </w:rPr>
        <w:t xml:space="preserve">       </w:t>
      </w:r>
      <w:r>
        <w:t>II.</w:t>
      </w:r>
      <w:r>
        <w:rPr>
          <w:sz w:val="14"/>
          <w:szCs w:val="14"/>
        </w:rPr>
        <w:t xml:space="preserve">            </w:t>
      </w:r>
      <w:r>
        <w:t>Activity Description (3 minutes)</w:t>
      </w:r>
    </w:p>
    <w:p w:rsidR="001D68BC" w:rsidRDefault="00D42E17">
      <w:r>
        <w:t>a.</w:t>
      </w:r>
      <w:r>
        <w:rPr>
          <w:sz w:val="14"/>
          <w:szCs w:val="14"/>
        </w:rPr>
        <w:t xml:space="preserve">       </w:t>
      </w:r>
      <w:r>
        <w:t>Retreat activity introduced: In a moment, each of our subgroups will briefly describe their group and their actionable items. We will then have the room break up into four corners to contribute ideas for moving forward.</w:t>
      </w:r>
    </w:p>
    <w:p w:rsidR="001D68BC" w:rsidRDefault="00D42E17">
      <w:r>
        <w:t>b.</w:t>
      </w:r>
      <w:r>
        <w:rPr>
          <w:sz w:val="14"/>
          <w:szCs w:val="14"/>
        </w:rPr>
        <w:t xml:space="preserve">       </w:t>
      </w:r>
      <w:r>
        <w:t>Discussion questions for activity:</w:t>
      </w:r>
    </w:p>
    <w:p w:rsidR="001D68BC" w:rsidRDefault="00D42E17">
      <w:r>
        <w:rPr>
          <w:sz w:val="14"/>
          <w:szCs w:val="14"/>
        </w:rPr>
        <w:t xml:space="preserve">                                                               </w:t>
      </w:r>
      <w:r>
        <w:t>i.</w:t>
      </w:r>
      <w:r>
        <w:rPr>
          <w:sz w:val="14"/>
          <w:szCs w:val="14"/>
        </w:rPr>
        <w:t xml:space="preserve">      </w:t>
      </w:r>
      <w:r>
        <w:t>Duplicate effort: are other entities already working on this?</w:t>
      </w:r>
    </w:p>
    <w:p w:rsidR="001D68BC" w:rsidRDefault="00D42E17">
      <w:r>
        <w:rPr>
          <w:sz w:val="14"/>
          <w:szCs w:val="14"/>
        </w:rPr>
        <w:t xml:space="preserve">                                                             </w:t>
      </w:r>
      <w:r>
        <w:t>ii.</w:t>
      </w:r>
      <w:r>
        <w:rPr>
          <w:sz w:val="14"/>
          <w:szCs w:val="14"/>
        </w:rPr>
        <w:t xml:space="preserve">      </w:t>
      </w:r>
      <w:r>
        <w:t>Resources you know of that may help move items forward (e.g. expertise, grants, etc.)?</w:t>
      </w:r>
    </w:p>
    <w:p w:rsidR="001D68BC" w:rsidRDefault="00D42E17">
      <w:r>
        <w:rPr>
          <w:sz w:val="14"/>
          <w:szCs w:val="14"/>
        </w:rPr>
        <w:t xml:space="preserve">                                                           </w:t>
      </w:r>
      <w:r>
        <w:t>iii.</w:t>
      </w:r>
      <w:r>
        <w:rPr>
          <w:sz w:val="14"/>
          <w:szCs w:val="14"/>
        </w:rPr>
        <w:t xml:space="preserve">      </w:t>
      </w:r>
      <w:r>
        <w:t>Any insights regarding pitfalls we should be aware of?</w:t>
      </w:r>
    </w:p>
    <w:p w:rsidR="001D68BC" w:rsidRDefault="00D42E17">
      <w:r>
        <w:rPr>
          <w:sz w:val="14"/>
          <w:szCs w:val="14"/>
        </w:rPr>
        <w:t xml:space="preserve">                                                           </w:t>
      </w:r>
      <w:r>
        <w:t>iv.</w:t>
      </w:r>
      <w:r>
        <w:rPr>
          <w:sz w:val="14"/>
          <w:szCs w:val="14"/>
        </w:rPr>
        <w:t xml:space="preserve">      </w:t>
      </w:r>
      <w:r>
        <w:t>How can this subgroup contribute to diversity and inclusion?</w:t>
      </w:r>
    </w:p>
    <w:p w:rsidR="001D68BC" w:rsidRDefault="00D42E17">
      <w:r>
        <w:rPr>
          <w:sz w:val="14"/>
          <w:szCs w:val="14"/>
        </w:rPr>
        <w:t xml:space="preserve">     </w:t>
      </w:r>
      <w:r>
        <w:t>III.</w:t>
      </w:r>
      <w:r>
        <w:rPr>
          <w:sz w:val="14"/>
          <w:szCs w:val="14"/>
        </w:rPr>
        <w:t xml:space="preserve">            </w:t>
      </w:r>
      <w:r>
        <w:t>Activity (14 minutes)</w:t>
      </w:r>
    </w:p>
    <w:p w:rsidR="001D68BC" w:rsidRDefault="00D42E17">
      <w:r>
        <w:t>a.</w:t>
      </w:r>
      <w:r>
        <w:rPr>
          <w:sz w:val="14"/>
          <w:szCs w:val="14"/>
        </w:rPr>
        <w:t xml:space="preserve">       </w:t>
      </w:r>
      <w:r>
        <w:t>Physical: Abby and Ryley</w:t>
      </w:r>
    </w:p>
    <w:p w:rsidR="001D68BC" w:rsidRDefault="00D42E17">
      <w:r>
        <w:t>b.</w:t>
      </w:r>
      <w:r>
        <w:rPr>
          <w:sz w:val="14"/>
          <w:szCs w:val="14"/>
        </w:rPr>
        <w:t xml:space="preserve">       </w:t>
      </w:r>
      <w:r>
        <w:t>Life Work Balance: Yann and Jean</w:t>
      </w:r>
    </w:p>
    <w:p w:rsidR="001D68BC" w:rsidRDefault="00D42E17">
      <w:r>
        <w:t>c.</w:t>
      </w:r>
      <w:r>
        <w:rPr>
          <w:sz w:val="14"/>
          <w:szCs w:val="14"/>
        </w:rPr>
        <w:t xml:space="preserve">       </w:t>
      </w:r>
      <w:r>
        <w:t>New Hire Toolkit: Kim and Erika</w:t>
      </w:r>
    </w:p>
    <w:p w:rsidR="001D68BC" w:rsidRDefault="00D42E17">
      <w:r>
        <w:t>d.</w:t>
      </w:r>
      <w:r>
        <w:rPr>
          <w:sz w:val="14"/>
          <w:szCs w:val="14"/>
        </w:rPr>
        <w:t xml:space="preserve">       </w:t>
      </w:r>
      <w:r>
        <w:t>Mission/Vision/Values: Amy and Michael</w:t>
      </w:r>
    </w:p>
    <w:p w:rsidR="001D68BC" w:rsidRDefault="00D42E17">
      <w:r>
        <w:rPr>
          <w:sz w:val="14"/>
          <w:szCs w:val="14"/>
        </w:rPr>
        <w:t xml:space="preserve">    </w:t>
      </w:r>
      <w:r>
        <w:t>IV.</w:t>
      </w:r>
      <w:r>
        <w:rPr>
          <w:sz w:val="14"/>
          <w:szCs w:val="14"/>
        </w:rPr>
        <w:t xml:space="preserve">            </w:t>
      </w:r>
      <w:r>
        <w:t>Summary (1 minute)</w:t>
      </w:r>
    </w:p>
    <w:p w:rsidR="001D68BC" w:rsidRDefault="00D42E17">
      <w:r>
        <w:t>a.</w:t>
      </w:r>
      <w:r>
        <w:rPr>
          <w:sz w:val="14"/>
          <w:szCs w:val="14"/>
        </w:rPr>
        <w:t xml:space="preserve">       </w:t>
      </w:r>
      <w:r>
        <w:t>Quick reminder to everyone that notes from groups will be compiled and shared with the college along with invitation to attend future meetings of group and/or subgroups.</w:t>
      </w:r>
    </w:p>
    <w:p w:rsidR="001D68BC" w:rsidRDefault="001D68BC"/>
    <w:sectPr w:rsidR="001D68B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5ECD"/>
    <w:multiLevelType w:val="multilevel"/>
    <w:tmpl w:val="2EF84B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D3438E1"/>
    <w:multiLevelType w:val="multilevel"/>
    <w:tmpl w:val="BF0849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73DA5427"/>
    <w:multiLevelType w:val="multilevel"/>
    <w:tmpl w:val="49A23E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BC"/>
    <w:rsid w:val="001D68BC"/>
    <w:rsid w:val="00D42E17"/>
    <w:rsid w:val="00E57D1C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6E2E4A-B36A-4B37-BD47-46E7488A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COPH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Lohr</dc:creator>
  <cp:lastModifiedBy>Michael Tearne</cp:lastModifiedBy>
  <cp:revision>2</cp:revision>
  <dcterms:created xsi:type="dcterms:W3CDTF">2017-01-11T22:47:00Z</dcterms:created>
  <dcterms:modified xsi:type="dcterms:W3CDTF">2017-01-11T22:47:00Z</dcterms:modified>
</cp:coreProperties>
</file>