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8EA5B" w14:textId="0897A7D9" w:rsidR="00B31A9D" w:rsidRDefault="00B31A9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57F82">
      <w:pPr>
        <w:contextualSpacing/>
        <w:jc w:val="center"/>
        <w:rPr>
          <w:rFonts w:ascii="Times New Roman" w:hAnsi="Times New Roman"/>
          <w:b/>
        </w:rPr>
      </w:pPr>
    </w:p>
    <w:p w14:paraId="089ADAC0" w14:textId="20E61988" w:rsidR="00B31A9D" w:rsidRDefault="00B31A9D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BF13" w14:textId="23B0E913" w:rsidR="00B31A9D" w:rsidRDefault="00B31A9D" w:rsidP="00B31A9D">
      <w:pPr>
        <w:contextualSpacing/>
        <w:rPr>
          <w:rFonts w:ascii="Times New Roman" w:hAnsi="Times New Roman"/>
          <w:b/>
        </w:rPr>
      </w:pPr>
    </w:p>
    <w:p w14:paraId="2567F56C" w14:textId="012FC817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7D615D8E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495157">
        <w:rPr>
          <w:rFonts w:ascii="Times New Roman" w:hAnsi="Times New Roman"/>
          <w:b/>
        </w:rPr>
        <w:t>FINAL</w:t>
      </w:r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03E9D007" w:rsidR="00E57F82" w:rsidRPr="00763F72" w:rsidRDefault="00D761C1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February 1</w:t>
      </w:r>
      <w:r w:rsidR="00495157">
        <w:rPr>
          <w:rFonts w:ascii="Times New Roman" w:hAnsi="Times New Roman"/>
          <w:b/>
        </w:rPr>
        <w:t>, 2017</w:t>
      </w:r>
    </w:p>
    <w:p w14:paraId="7AE3E25F" w14:textId="53C31344" w:rsidR="002E695B" w:rsidRPr="00F931FA" w:rsidRDefault="00E57F82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3:30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>
        <w:rPr>
          <w:rFonts w:ascii="Times New Roman" w:hAnsi="Times New Roman"/>
        </w:rPr>
        <w:t xml:space="preserve"> </w:t>
      </w:r>
    </w:p>
    <w:p w14:paraId="7088290F" w14:textId="77777777" w:rsidR="00763F72" w:rsidRDefault="00763F72" w:rsidP="00E57F82">
      <w:pPr>
        <w:rPr>
          <w:rFonts w:asciiTheme="majorHAnsi" w:hAnsiTheme="majorHAnsi"/>
          <w:b/>
          <w:u w:val="single"/>
        </w:rPr>
      </w:pPr>
    </w:p>
    <w:p w14:paraId="2BDF40AA" w14:textId="22B1D0BC" w:rsidR="00E57F82" w:rsidRPr="00E7428A" w:rsidRDefault="004E5A94" w:rsidP="00E57F82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554168">
        <w:rPr>
          <w:rFonts w:ascii="Times New Roman" w:hAnsi="Times New Roman"/>
        </w:rPr>
        <w:t xml:space="preserve"> Joe Gerald</w:t>
      </w:r>
      <w:r w:rsidR="00E57F82" w:rsidRPr="00E7428A">
        <w:rPr>
          <w:rFonts w:ascii="Times New Roman" w:hAnsi="Times New Roman"/>
          <w:i/>
        </w:rPr>
        <w:t xml:space="preserve">, </w:t>
      </w:r>
      <w:r w:rsidR="00E57F82" w:rsidRPr="00E7428A">
        <w:rPr>
          <w:rFonts w:ascii="Times New Roman" w:hAnsi="Times New Roman"/>
          <w:b/>
          <w:i/>
        </w:rPr>
        <w:t>Chair</w:t>
      </w:r>
      <w:r w:rsidR="00E57F82" w:rsidRPr="00E7428A">
        <w:rPr>
          <w:rFonts w:ascii="Times New Roman" w:hAnsi="Times New Roman"/>
        </w:rPr>
        <w:t xml:space="preserve"> </w:t>
      </w:r>
    </w:p>
    <w:p w14:paraId="6128A71A" w14:textId="1D88D4B9" w:rsidR="004E5A94" w:rsidRPr="00E7428A" w:rsidRDefault="00E57F82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</w:rPr>
        <w:t xml:space="preserve">Scott Carvajal, </w:t>
      </w:r>
      <w:r w:rsidR="00554168">
        <w:rPr>
          <w:rFonts w:ascii="Times New Roman" w:hAnsi="Times New Roman"/>
        </w:rPr>
        <w:t xml:space="preserve">Veila Leybas Nuno, </w:t>
      </w:r>
      <w:r w:rsidR="0068035F" w:rsidRPr="00E7428A">
        <w:rPr>
          <w:rFonts w:ascii="Times New Roman" w:hAnsi="Times New Roman"/>
        </w:rPr>
        <w:t xml:space="preserve">Denise Roe, </w:t>
      </w:r>
      <w:r w:rsidR="00554168">
        <w:rPr>
          <w:rFonts w:ascii="Times New Roman" w:hAnsi="Times New Roman"/>
        </w:rPr>
        <w:t xml:space="preserve">Kelly Reynolds, </w:t>
      </w:r>
      <w:r w:rsidR="002D098F" w:rsidRPr="00E7428A">
        <w:rPr>
          <w:rFonts w:ascii="Times New Roman" w:hAnsi="Times New Roman"/>
        </w:rPr>
        <w:t xml:space="preserve">Nicky Teufel-Shone, </w:t>
      </w:r>
      <w:r w:rsidRPr="00E7428A">
        <w:rPr>
          <w:rFonts w:ascii="Times New Roman" w:hAnsi="Times New Roman"/>
        </w:rPr>
        <w:t xml:space="preserve">Chris Tisch, </w:t>
      </w:r>
      <w:r w:rsidR="007379E8" w:rsidRPr="00E7428A">
        <w:rPr>
          <w:rFonts w:ascii="Times New Roman" w:hAnsi="Times New Roman"/>
        </w:rPr>
        <w:t>Yoshira Van Horne, Spencer Willis</w:t>
      </w:r>
      <w:r w:rsidR="00B33D49" w:rsidRPr="00E7428A">
        <w:rPr>
          <w:rFonts w:ascii="Times New Roman" w:hAnsi="Times New Roman"/>
        </w:rPr>
        <w:t xml:space="preserve">; </w:t>
      </w:r>
      <w:r w:rsidR="004E5A94" w:rsidRPr="00E7428A">
        <w:rPr>
          <w:rFonts w:ascii="Times New Roman" w:hAnsi="Times New Roman"/>
        </w:rPr>
        <w:t>Doug Taren, Associate Dean for Academic Affairs</w:t>
      </w:r>
      <w:r w:rsidR="007379E8" w:rsidRPr="00E7428A">
        <w:rPr>
          <w:rFonts w:ascii="Times New Roman" w:hAnsi="Times New Roman"/>
        </w:rPr>
        <w:t xml:space="preserve"> (Ex-officio) </w:t>
      </w:r>
    </w:p>
    <w:p w14:paraId="480083A5" w14:textId="77777777" w:rsidR="004E5A94" w:rsidRPr="00E7428A" w:rsidRDefault="004E5A94" w:rsidP="00E57F82">
      <w:pPr>
        <w:contextualSpacing/>
        <w:rPr>
          <w:rFonts w:ascii="Times New Roman" w:hAnsi="Times New Roman"/>
        </w:rPr>
      </w:pPr>
    </w:p>
    <w:p w14:paraId="5AEE87F8" w14:textId="28206E5A" w:rsidR="004E5A94" w:rsidRPr="00E7428A" w:rsidRDefault="004E5A94" w:rsidP="003E7004">
      <w:pPr>
        <w:contextualSpacing/>
        <w:rPr>
          <w:rFonts w:ascii="Times New Roman" w:hAnsi="Times New Roman"/>
        </w:rPr>
      </w:pPr>
      <w:r w:rsidRPr="00920ABB">
        <w:rPr>
          <w:rFonts w:ascii="Times New Roman" w:hAnsi="Times New Roman"/>
          <w:u w:val="single"/>
        </w:rPr>
        <w:t>Voting Members Absent</w:t>
      </w:r>
      <w:r w:rsidR="00015B49" w:rsidRPr="00E7428A">
        <w:rPr>
          <w:rFonts w:ascii="Times New Roman" w:hAnsi="Times New Roman"/>
        </w:rPr>
        <w:t xml:space="preserve">:  </w:t>
      </w:r>
      <w:r w:rsidR="00554168">
        <w:rPr>
          <w:rFonts w:ascii="Times New Roman" w:hAnsi="Times New Roman"/>
        </w:rPr>
        <w:t xml:space="preserve">Beth Jacobs, </w:t>
      </w:r>
      <w:r w:rsidR="003E7004" w:rsidRPr="00E7428A">
        <w:rPr>
          <w:rFonts w:ascii="Times New Roman" w:hAnsi="Times New Roman"/>
        </w:rPr>
        <w:t>Philip Rodrigue</w:t>
      </w:r>
      <w:r w:rsidR="003E7004">
        <w:rPr>
          <w:rFonts w:ascii="Times New Roman" w:hAnsi="Times New Roman"/>
        </w:rPr>
        <w:t xml:space="preserve">z, </w:t>
      </w:r>
      <w:r w:rsidR="003E7004" w:rsidRPr="00E7428A">
        <w:rPr>
          <w:rFonts w:ascii="Times New Roman" w:hAnsi="Times New Roman"/>
        </w:rPr>
        <w:t xml:space="preserve">Cecilia </w:t>
      </w:r>
      <w:r w:rsidR="003E7004">
        <w:rPr>
          <w:rFonts w:ascii="Times New Roman" w:hAnsi="Times New Roman"/>
        </w:rPr>
        <w:t>Rosales</w:t>
      </w:r>
    </w:p>
    <w:p w14:paraId="31D23703" w14:textId="3E2907FF" w:rsidR="0081579F" w:rsidRPr="00E7428A" w:rsidRDefault="0081579F" w:rsidP="00E57F82">
      <w:pPr>
        <w:contextualSpacing/>
        <w:rPr>
          <w:rFonts w:ascii="Times New Roman" w:hAnsi="Times New Roman"/>
        </w:rPr>
      </w:pPr>
    </w:p>
    <w:p w14:paraId="324070EA" w14:textId="5942EFD1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556C7DA9" w14:textId="5C77B101" w:rsidR="0081579F" w:rsidRPr="00895C31" w:rsidRDefault="000F29D5" w:rsidP="00E57F82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Jessica Acuna, </w:t>
      </w:r>
      <w:r w:rsidR="004E5A94" w:rsidRPr="00E7428A">
        <w:rPr>
          <w:rFonts w:ascii="Times New Roman" w:hAnsi="Times New Roman"/>
        </w:rPr>
        <w:t xml:space="preserve">Kathleen Crist, Amy Glicken, </w:t>
      </w:r>
      <w:r w:rsidR="00554168">
        <w:rPr>
          <w:rFonts w:ascii="Times New Roman" w:hAnsi="Times New Roman"/>
        </w:rPr>
        <w:t xml:space="preserve">Devon Moule, </w:t>
      </w:r>
      <w:r>
        <w:rPr>
          <w:rFonts w:ascii="Times New Roman" w:hAnsi="Times New Roman"/>
        </w:rPr>
        <w:t xml:space="preserve">Michael Tearne, </w:t>
      </w:r>
      <w:r w:rsidR="004E5A94" w:rsidRPr="00E7428A">
        <w:rPr>
          <w:rFonts w:ascii="Times New Roman" w:hAnsi="Times New Roman"/>
        </w:rPr>
        <w:t>Ryley Tegler</w:t>
      </w:r>
      <w:r w:rsidR="005D6267" w:rsidRPr="00E7428A">
        <w:rPr>
          <w:rFonts w:ascii="Times New Roman" w:hAnsi="Times New Roman"/>
        </w:rPr>
        <w:t xml:space="preserve">, </w:t>
      </w:r>
      <w:r w:rsidR="00A841B9" w:rsidRPr="00E7428A">
        <w:rPr>
          <w:rFonts w:ascii="Times New Roman" w:hAnsi="Times New Roman"/>
        </w:rPr>
        <w:t xml:space="preserve">and </w:t>
      </w:r>
      <w:r w:rsidR="005D6267" w:rsidRPr="00E7428A">
        <w:rPr>
          <w:rFonts w:ascii="Times New Roman" w:hAnsi="Times New Roman"/>
        </w:rPr>
        <w:t>Abba Versace</w:t>
      </w:r>
      <w:r w:rsidR="005D6267" w:rsidRPr="00E7428A">
        <w:rPr>
          <w:rFonts w:ascii="Times New Roman" w:hAnsi="Times New Roman"/>
          <w:b/>
          <w:bCs/>
          <w:color w:val="002060"/>
          <w:sz w:val="22"/>
          <w:szCs w:val="22"/>
        </w:rPr>
        <w:br/>
      </w:r>
    </w:p>
    <w:p w14:paraId="022EC773" w14:textId="77777777" w:rsidR="00AA30D5" w:rsidRDefault="00AA30D5" w:rsidP="00B7733F">
      <w:pPr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E7428A">
        <w:rPr>
          <w:rFonts w:ascii="Times New Roman" w:hAnsi="Times New Roman"/>
          <w:b/>
          <w:u w:val="single"/>
        </w:rPr>
        <w:t>Consent Agenda</w:t>
      </w:r>
      <w:r>
        <w:rPr>
          <w:rFonts w:ascii="Times New Roman" w:hAnsi="Times New Roman"/>
          <w:b/>
        </w:rPr>
        <w:t>:</w:t>
      </w:r>
    </w:p>
    <w:p w14:paraId="02421214" w14:textId="7A18903C" w:rsidR="000F3682" w:rsidRPr="00554168" w:rsidRDefault="00AA30D5" w:rsidP="00554168">
      <w:pPr>
        <w:pStyle w:val="ListParagraph"/>
        <w:numPr>
          <w:ilvl w:val="0"/>
          <w:numId w:val="33"/>
        </w:numPr>
        <w:spacing w:after="120"/>
        <w:rPr>
          <w:rFonts w:ascii="Times New Roman" w:hAnsi="Times New Roman"/>
        </w:rPr>
      </w:pPr>
      <w:r w:rsidRPr="00EF1F4F">
        <w:rPr>
          <w:rFonts w:ascii="Times New Roman" w:hAnsi="Times New Roman"/>
        </w:rPr>
        <w:t xml:space="preserve">Minutes Approval:  </w:t>
      </w:r>
      <w:r w:rsidR="00554168">
        <w:rPr>
          <w:rFonts w:ascii="Times New Roman" w:hAnsi="Times New Roman"/>
        </w:rPr>
        <w:t>December 7, 2016</w:t>
      </w:r>
      <w:bookmarkStart w:id="0" w:name="_GoBack"/>
      <w:bookmarkEnd w:id="0"/>
      <w:r w:rsidR="00554168">
        <w:rPr>
          <w:rFonts w:ascii="Times New Roman" w:hAnsi="Times New Roman"/>
        </w:rPr>
        <w:br/>
      </w:r>
      <w:r w:rsidR="000F3682" w:rsidRPr="00554168">
        <w:rPr>
          <w:rFonts w:ascii="Times New Roman" w:hAnsi="Times New Roman"/>
          <w:color w:val="C00000"/>
        </w:rPr>
        <w:t xml:space="preserve">A motion was made </w:t>
      </w:r>
      <w:r w:rsidR="00E57F82" w:rsidRPr="00554168">
        <w:rPr>
          <w:rFonts w:ascii="Times New Roman" w:hAnsi="Times New Roman"/>
          <w:color w:val="C00000"/>
        </w:rPr>
        <w:t xml:space="preserve">and </w:t>
      </w:r>
      <w:r w:rsidR="003269CC" w:rsidRPr="00554168">
        <w:rPr>
          <w:rFonts w:ascii="Times New Roman" w:hAnsi="Times New Roman"/>
          <w:color w:val="C00000"/>
        </w:rPr>
        <w:t xml:space="preserve">seconded to approve </w:t>
      </w:r>
      <w:r w:rsidR="00BD5AB8">
        <w:rPr>
          <w:rFonts w:ascii="Times New Roman" w:hAnsi="Times New Roman"/>
          <w:color w:val="C00000"/>
        </w:rPr>
        <w:t>December 7, 2016 meeting minutes</w:t>
      </w:r>
      <w:r w:rsidR="003269CC" w:rsidRPr="00554168">
        <w:rPr>
          <w:rFonts w:ascii="Times New Roman" w:hAnsi="Times New Roman"/>
          <w:color w:val="C00000"/>
        </w:rPr>
        <w:t xml:space="preserve">.  The </w:t>
      </w:r>
      <w:r w:rsidR="00A841B9" w:rsidRPr="00554168">
        <w:rPr>
          <w:rFonts w:ascii="Times New Roman" w:hAnsi="Times New Roman"/>
          <w:color w:val="C00000"/>
        </w:rPr>
        <w:t>moti</w:t>
      </w:r>
      <w:r w:rsidR="00554168">
        <w:rPr>
          <w:rFonts w:ascii="Times New Roman" w:hAnsi="Times New Roman"/>
          <w:color w:val="C00000"/>
        </w:rPr>
        <w:t xml:space="preserve">on was approved by a vote of:  5-1 </w:t>
      </w:r>
      <w:r w:rsidR="00D513B9">
        <w:rPr>
          <w:rFonts w:ascii="Times New Roman" w:hAnsi="Times New Roman"/>
          <w:color w:val="C00000"/>
        </w:rPr>
        <w:t>abstention</w:t>
      </w:r>
      <w:r w:rsidR="00A841B9" w:rsidRPr="00554168">
        <w:rPr>
          <w:rFonts w:ascii="Times New Roman" w:hAnsi="Times New Roman"/>
          <w:color w:val="C00000"/>
        </w:rPr>
        <w:t>.</w:t>
      </w:r>
    </w:p>
    <w:p w14:paraId="737CDBD0" w14:textId="4217BB9D" w:rsidR="00AA30D5" w:rsidRPr="000F3682" w:rsidRDefault="00AA30D5" w:rsidP="000F3682">
      <w:pPr>
        <w:rPr>
          <w:rFonts w:ascii="Times New Roman" w:hAnsi="Times New Roman"/>
        </w:rPr>
      </w:pPr>
    </w:p>
    <w:p w14:paraId="1809B3CD" w14:textId="77777777" w:rsidR="001C78BC" w:rsidRPr="000F3682" w:rsidRDefault="002D6FB0" w:rsidP="000F3682">
      <w:pPr>
        <w:numPr>
          <w:ilvl w:val="0"/>
          <w:numId w:val="1"/>
        </w:numPr>
        <w:rPr>
          <w:rFonts w:ascii="Times New Roman" w:hAnsi="Times New Roman"/>
          <w:i/>
        </w:rPr>
      </w:pPr>
      <w:r w:rsidRPr="00E7428A">
        <w:rPr>
          <w:rFonts w:ascii="Times New Roman" w:hAnsi="Times New Roman"/>
          <w:b/>
          <w:u w:val="single"/>
        </w:rPr>
        <w:t>Old Business</w:t>
      </w:r>
      <w:r w:rsidRPr="000F3682">
        <w:rPr>
          <w:rFonts w:ascii="Times New Roman" w:hAnsi="Times New Roman"/>
          <w:i/>
        </w:rPr>
        <w:t>:</w:t>
      </w:r>
      <w:r w:rsidRPr="000F3682">
        <w:rPr>
          <w:rFonts w:ascii="Times New Roman" w:hAnsi="Times New Roman"/>
        </w:rPr>
        <w:t xml:space="preserve">  </w:t>
      </w:r>
    </w:p>
    <w:p w14:paraId="47436F0D" w14:textId="77777777" w:rsidR="00DC705E" w:rsidRPr="000F3682" w:rsidRDefault="00DC705E" w:rsidP="000F3682">
      <w:pPr>
        <w:pStyle w:val="ListParagraph"/>
        <w:tabs>
          <w:tab w:val="num" w:pos="360"/>
        </w:tabs>
        <w:ind w:left="2160"/>
        <w:contextualSpacing w:val="0"/>
        <w:rPr>
          <w:rFonts w:ascii="Times New Roman" w:hAnsi="Times New Roman"/>
        </w:rPr>
      </w:pPr>
    </w:p>
    <w:p w14:paraId="5845F117" w14:textId="4F079ECF" w:rsidR="000F3682" w:rsidRPr="00B04121" w:rsidRDefault="00D513B9" w:rsidP="00B04121">
      <w:pPr>
        <w:pStyle w:val="ListParagraph"/>
        <w:numPr>
          <w:ilvl w:val="0"/>
          <w:numId w:val="34"/>
        </w:numPr>
        <w:spacing w:after="60"/>
        <w:rPr>
          <w:rFonts w:ascii="Times New Roman" w:hAnsi="Times New Roman"/>
        </w:rPr>
      </w:pPr>
      <w:r w:rsidRPr="00D513B9">
        <w:rPr>
          <w:rFonts w:ascii="Times New Roman" w:hAnsi="Times New Roman"/>
          <w:u w:val="single"/>
        </w:rPr>
        <w:t>Charge of the Education Committee</w:t>
      </w:r>
      <w:r>
        <w:rPr>
          <w:rFonts w:ascii="Times New Roman" w:hAnsi="Times New Roman"/>
        </w:rPr>
        <w:t xml:space="preserve"> </w:t>
      </w:r>
      <w:r w:rsidR="00554168">
        <w:rPr>
          <w:rFonts w:ascii="Times New Roman" w:hAnsi="Times New Roman"/>
        </w:rPr>
        <w:t>(</w:t>
      </w:r>
      <w:r w:rsidR="00554168" w:rsidRPr="00BA7CBB">
        <w:rPr>
          <w:rFonts w:ascii="Times New Roman" w:hAnsi="Times New Roman"/>
          <w:i/>
        </w:rPr>
        <w:t>Doug Taren</w:t>
      </w:r>
      <w:r w:rsidR="000D517E" w:rsidRPr="00B04121">
        <w:rPr>
          <w:rFonts w:ascii="Times New Roman" w:hAnsi="Times New Roman"/>
          <w:i/>
        </w:rPr>
        <w:t>)</w:t>
      </w:r>
    </w:p>
    <w:p w14:paraId="23AFF829" w14:textId="3DB88A82" w:rsidR="00BA7CBB" w:rsidRDefault="00D513B9" w:rsidP="00BA7CBB">
      <w:pPr>
        <w:pStyle w:val="ListParagraph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reported that the February meeting agenda items has been set up in a different format.  The agenda items have been </w:t>
      </w:r>
      <w:r w:rsidR="00774103">
        <w:rPr>
          <w:rFonts w:ascii="Times New Roman" w:hAnsi="Times New Roman"/>
        </w:rPr>
        <w:t xml:space="preserve">matched to fit </w:t>
      </w:r>
      <w:r w:rsidR="00BA7CBB">
        <w:rPr>
          <w:rFonts w:ascii="Times New Roman" w:hAnsi="Times New Roman"/>
        </w:rPr>
        <w:t xml:space="preserve">and relate back </w:t>
      </w:r>
      <w:r w:rsidR="00774103">
        <w:rPr>
          <w:rFonts w:ascii="Times New Roman" w:hAnsi="Times New Roman"/>
        </w:rPr>
        <w:t>the committee’s roles and activities as described in</w:t>
      </w:r>
      <w:r w:rsidR="00B95BA9">
        <w:rPr>
          <w:rFonts w:ascii="Times New Roman" w:hAnsi="Times New Roman"/>
        </w:rPr>
        <w:t xml:space="preserve"> the Charge of the Curriculum </w:t>
      </w:r>
      <w:r w:rsidR="00774103">
        <w:rPr>
          <w:rFonts w:ascii="Times New Roman" w:hAnsi="Times New Roman"/>
        </w:rPr>
        <w:t>Committee</w:t>
      </w:r>
      <w:r w:rsidR="00BA7CBB">
        <w:rPr>
          <w:rFonts w:ascii="Times New Roman" w:hAnsi="Times New Roman"/>
        </w:rPr>
        <w:t xml:space="preserve"> (see attachment below)</w:t>
      </w:r>
      <w:r w:rsidR="00774103">
        <w:rPr>
          <w:rFonts w:ascii="Times New Roman" w:hAnsi="Times New Roman"/>
        </w:rPr>
        <w:t>.  The agenda will be sent out a week before the Wednesday monthly meeting, with decisional elements listed, and the action items required</w:t>
      </w:r>
      <w:r w:rsidR="00BA7CBB">
        <w:rPr>
          <w:rFonts w:ascii="Times New Roman" w:hAnsi="Times New Roman"/>
        </w:rPr>
        <w:t>.</w:t>
      </w:r>
    </w:p>
    <w:p w14:paraId="55389F80" w14:textId="62D37452" w:rsidR="00BA7CBB" w:rsidRPr="00BA7CBB" w:rsidRDefault="00BA7CBB" w:rsidP="00BA7CBB">
      <w:pPr>
        <w:pStyle w:val="ListParagraph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64B59">
        <w:rPr>
          <w:rFonts w:ascii="Times New Roman" w:hAnsi="Times New Roman"/>
        </w:rPr>
        <w:tab/>
      </w:r>
      <w:r w:rsidR="00E64B59">
        <w:rPr>
          <w:rFonts w:ascii="Times New Roman" w:hAnsi="Times New Roman"/>
        </w:rPr>
        <w:tab/>
      </w:r>
      <w:bookmarkStart w:id="1" w:name="_MON_1548214901"/>
      <w:bookmarkEnd w:id="1"/>
      <w:r>
        <w:object w:dxaOrig="1532" w:dyaOrig="991" w14:anchorId="3F0C74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4pt" o:ole="">
            <v:imagedata r:id="rId10" o:title=""/>
          </v:shape>
          <o:OLEObject Type="Embed" ProgID="Word.Document.8" ShapeID="_x0000_i1025" DrawAspect="Icon" ObjectID="_1552031927" r:id="rId11">
            <o:FieldCodes>\s</o:FieldCodes>
          </o:OLEObject>
        </w:object>
      </w:r>
    </w:p>
    <w:p w14:paraId="0DB7CC02" w14:textId="77777777" w:rsidR="00BA7CBB" w:rsidRDefault="00BA7CBB" w:rsidP="00BA7CBB">
      <w:pPr>
        <w:pStyle w:val="ListParagraph"/>
        <w:spacing w:after="120"/>
        <w:rPr>
          <w:rFonts w:ascii="Times New Roman" w:hAnsi="Times New Roman"/>
        </w:rPr>
      </w:pPr>
    </w:p>
    <w:p w14:paraId="227B44D5" w14:textId="29AA1163" w:rsidR="00BA7CBB" w:rsidRDefault="00BA7CBB" w:rsidP="00BA7CBB">
      <w:pPr>
        <w:pStyle w:val="ListParagraph"/>
        <w:numPr>
          <w:ilvl w:val="0"/>
          <w:numId w:val="34"/>
        </w:numPr>
        <w:spacing w:after="60"/>
        <w:rPr>
          <w:rFonts w:ascii="Times New Roman" w:hAnsi="Times New Roman"/>
        </w:rPr>
      </w:pPr>
      <w:r w:rsidRPr="00BA7CBB">
        <w:rPr>
          <w:rFonts w:ascii="Times New Roman" w:hAnsi="Times New Roman"/>
          <w:u w:val="single"/>
        </w:rPr>
        <w:t>Can we set up a single prefix for CPH 609</w:t>
      </w:r>
      <w:r>
        <w:rPr>
          <w:rFonts w:ascii="Times New Roman" w:hAnsi="Times New Roman"/>
        </w:rPr>
        <w:t>? (02</w:t>
      </w:r>
      <w:r w:rsidR="00A456E6">
        <w:rPr>
          <w:rFonts w:ascii="Times New Roman" w:hAnsi="Times New Roman"/>
        </w:rPr>
        <w:t>) (</w:t>
      </w:r>
      <w:r w:rsidR="00E2104A" w:rsidRPr="00E2104A">
        <w:rPr>
          <w:rFonts w:ascii="Times New Roman" w:hAnsi="Times New Roman"/>
          <w:i/>
        </w:rPr>
        <w:t>Doug Taren</w:t>
      </w:r>
      <w:r w:rsidR="00E2104A">
        <w:rPr>
          <w:rFonts w:ascii="Times New Roman" w:hAnsi="Times New Roman"/>
        </w:rPr>
        <w:t>)</w:t>
      </w:r>
    </w:p>
    <w:p w14:paraId="0403DAE4" w14:textId="08F6E9F5" w:rsidR="000E3E9A" w:rsidRPr="000E3E9A" w:rsidRDefault="00BA7CBB" w:rsidP="00B07E82">
      <w:pPr>
        <w:pStyle w:val="ListParagraph"/>
        <w:spacing w:after="12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>Doug initiated discussion regarding the issue with the College’s course prefix changes and CPH 609, Evalu</w:t>
      </w:r>
      <w:r w:rsidR="00334483">
        <w:rPr>
          <w:rFonts w:ascii="Times New Roman" w:hAnsi="Times New Roman"/>
        </w:rPr>
        <w:t>ating Public Health Literature (</w:t>
      </w:r>
      <w:r>
        <w:rPr>
          <w:rFonts w:ascii="Times New Roman" w:hAnsi="Times New Roman"/>
        </w:rPr>
        <w:t xml:space="preserve">required </w:t>
      </w:r>
      <w:r w:rsidR="00334483">
        <w:rPr>
          <w:rFonts w:ascii="Times New Roman" w:hAnsi="Times New Roman"/>
        </w:rPr>
        <w:t xml:space="preserve">course for </w:t>
      </w:r>
      <w:r>
        <w:rPr>
          <w:rFonts w:ascii="Times New Roman" w:hAnsi="Times New Roman"/>
        </w:rPr>
        <w:t>students</w:t>
      </w:r>
      <w:r w:rsidR="00334483">
        <w:rPr>
          <w:rFonts w:ascii="Times New Roman" w:hAnsi="Times New Roman"/>
        </w:rPr>
        <w:t xml:space="preserve"> in </w:t>
      </w:r>
      <w:r>
        <w:rPr>
          <w:rFonts w:ascii="Times New Roman" w:hAnsi="Times New Roman"/>
        </w:rPr>
        <w:t>our doctoral programs.  The doctoral programs have been sharing responsibility for leading this course</w:t>
      </w:r>
      <w:r w:rsidR="00334483">
        <w:rPr>
          <w:rFonts w:ascii="Times New Roman" w:hAnsi="Times New Roman"/>
        </w:rPr>
        <w:t xml:space="preserve"> (rotating instructors for the fall semester with PHPM teaching course during the spring)</w:t>
      </w:r>
      <w:r>
        <w:rPr>
          <w:rFonts w:ascii="Times New Roman" w:hAnsi="Times New Roman"/>
        </w:rPr>
        <w:t>.</w:t>
      </w:r>
      <w:r w:rsidR="00334483">
        <w:rPr>
          <w:rFonts w:ascii="Times New Roman" w:hAnsi="Times New Roman"/>
        </w:rPr>
        <w:t xml:space="preserve">  However, e</w:t>
      </w:r>
      <w:r>
        <w:rPr>
          <w:rFonts w:ascii="Times New Roman" w:hAnsi="Times New Roman"/>
        </w:rPr>
        <w:t xml:space="preserve">ffective </w:t>
      </w:r>
      <w:r w:rsidR="00334483">
        <w:rPr>
          <w:rFonts w:ascii="Times New Roman" w:hAnsi="Times New Roman"/>
        </w:rPr>
        <w:t>f</w:t>
      </w:r>
      <w:r>
        <w:rPr>
          <w:rFonts w:ascii="Times New Roman" w:hAnsi="Times New Roman"/>
        </w:rPr>
        <w:t>all 2017, the course pr</w:t>
      </w:r>
      <w:r w:rsidR="00B95BA9">
        <w:rPr>
          <w:rFonts w:ascii="Times New Roman" w:hAnsi="Times New Roman"/>
        </w:rPr>
        <w:t xml:space="preserve">efix assigned will be </w:t>
      </w:r>
      <w:r>
        <w:rPr>
          <w:rFonts w:ascii="Times New Roman" w:hAnsi="Times New Roman"/>
        </w:rPr>
        <w:t>H</w:t>
      </w:r>
      <w:r w:rsidR="00B95BA9">
        <w:rPr>
          <w:rFonts w:ascii="Times New Roman" w:hAnsi="Times New Roman"/>
        </w:rPr>
        <w:t xml:space="preserve">PS 609 in the UA catalog, </w:t>
      </w:r>
      <w:r w:rsidR="00334483">
        <w:rPr>
          <w:rFonts w:ascii="Times New Roman" w:hAnsi="Times New Roman"/>
        </w:rPr>
        <w:t xml:space="preserve">for the </w:t>
      </w:r>
      <w:r w:rsidR="001C0D88">
        <w:rPr>
          <w:rFonts w:ascii="Times New Roman" w:hAnsi="Times New Roman"/>
        </w:rPr>
        <w:t>interim.</w:t>
      </w:r>
      <w:r w:rsidR="00334483">
        <w:rPr>
          <w:rFonts w:ascii="Times New Roman" w:hAnsi="Times New Roman"/>
        </w:rPr>
        <w:t xml:space="preserve">  </w:t>
      </w:r>
      <w:r w:rsidR="00094035">
        <w:rPr>
          <w:rFonts w:ascii="Times New Roman" w:hAnsi="Times New Roman"/>
        </w:rPr>
        <w:t>The issue is</w:t>
      </w:r>
      <w:r w:rsidRPr="001C0D88">
        <w:rPr>
          <w:rFonts w:ascii="Times New Roman" w:hAnsi="Times New Roman"/>
        </w:rPr>
        <w:t xml:space="preserve"> that tuition follows how a pers</w:t>
      </w:r>
      <w:r w:rsidR="00094035">
        <w:rPr>
          <w:rFonts w:ascii="Times New Roman" w:hAnsi="Times New Roman"/>
        </w:rPr>
        <w:t xml:space="preserve">on is funded, </w:t>
      </w:r>
      <w:r w:rsidR="001C0D88">
        <w:rPr>
          <w:rFonts w:ascii="Times New Roman" w:hAnsi="Times New Roman"/>
        </w:rPr>
        <w:t xml:space="preserve">and </w:t>
      </w:r>
      <w:r w:rsidR="00094035">
        <w:rPr>
          <w:rFonts w:ascii="Times New Roman" w:hAnsi="Times New Roman"/>
        </w:rPr>
        <w:t>what occurs when an individual</w:t>
      </w:r>
      <w:r w:rsidRPr="001C0D88">
        <w:rPr>
          <w:rFonts w:ascii="Times New Roman" w:hAnsi="Times New Roman"/>
        </w:rPr>
        <w:t xml:space="preserve"> teaches a course that is not associated wit</w:t>
      </w:r>
      <w:r w:rsidR="00334483" w:rsidRPr="001C0D88">
        <w:rPr>
          <w:rFonts w:ascii="Times New Roman" w:hAnsi="Times New Roman"/>
        </w:rPr>
        <w:t xml:space="preserve">h their primary department. </w:t>
      </w:r>
      <w:r w:rsidR="00094035">
        <w:rPr>
          <w:rFonts w:ascii="Times New Roman" w:hAnsi="Times New Roman"/>
        </w:rPr>
        <w:t xml:space="preserve">  </w:t>
      </w:r>
      <w:r w:rsidR="001C0D88">
        <w:rPr>
          <w:rFonts w:ascii="Times New Roman" w:hAnsi="Times New Roman"/>
        </w:rPr>
        <w:t>For example</w:t>
      </w:r>
      <w:r w:rsidR="00334483" w:rsidRPr="001C0D88">
        <w:rPr>
          <w:rFonts w:ascii="Times New Roman" w:hAnsi="Times New Roman"/>
        </w:rPr>
        <w:t xml:space="preserve">, </w:t>
      </w:r>
      <w:r w:rsidRPr="001C0D88">
        <w:rPr>
          <w:rFonts w:ascii="Times New Roman" w:hAnsi="Times New Roman"/>
        </w:rPr>
        <w:t xml:space="preserve">if an instructor in PHPM (public health policy and management) </w:t>
      </w:r>
      <w:r w:rsidR="00334483" w:rsidRPr="001C0D88">
        <w:rPr>
          <w:rFonts w:ascii="Times New Roman" w:hAnsi="Times New Roman"/>
        </w:rPr>
        <w:t>teaches a CPH o</w:t>
      </w:r>
      <w:r w:rsidRPr="001C0D88">
        <w:rPr>
          <w:rFonts w:ascii="Times New Roman" w:hAnsi="Times New Roman"/>
        </w:rPr>
        <w:t xml:space="preserve">r </w:t>
      </w:r>
      <w:r w:rsidR="00334483" w:rsidRPr="001C0D88">
        <w:rPr>
          <w:rFonts w:ascii="Times New Roman" w:hAnsi="Times New Roman"/>
        </w:rPr>
        <w:t>a</w:t>
      </w:r>
      <w:r w:rsidR="001C0D88">
        <w:rPr>
          <w:rFonts w:ascii="Times New Roman" w:hAnsi="Times New Roman"/>
        </w:rPr>
        <w:t>n</w:t>
      </w:r>
      <w:r w:rsidR="00334483" w:rsidRPr="001C0D88">
        <w:rPr>
          <w:rFonts w:ascii="Times New Roman" w:hAnsi="Times New Roman"/>
        </w:rPr>
        <w:t xml:space="preserve"> </w:t>
      </w:r>
      <w:r w:rsidRPr="001C0D88">
        <w:rPr>
          <w:rFonts w:ascii="Times New Roman" w:hAnsi="Times New Roman"/>
        </w:rPr>
        <w:t>HPS (health prom</w:t>
      </w:r>
      <w:r w:rsidR="00334483" w:rsidRPr="001C0D88">
        <w:rPr>
          <w:rFonts w:ascii="Times New Roman" w:hAnsi="Times New Roman"/>
        </w:rPr>
        <w:t xml:space="preserve">otion sciences) prefixed course, </w:t>
      </w:r>
      <w:r w:rsidRPr="001C0D88">
        <w:rPr>
          <w:rFonts w:ascii="Times New Roman" w:hAnsi="Times New Roman"/>
        </w:rPr>
        <w:t xml:space="preserve">and 20% of their funding (even from extramural funds) is from CALS, </w:t>
      </w:r>
      <w:r w:rsidR="001C0D88">
        <w:rPr>
          <w:rFonts w:ascii="Times New Roman" w:hAnsi="Times New Roman"/>
        </w:rPr>
        <w:t xml:space="preserve">then </w:t>
      </w:r>
      <w:r w:rsidRPr="001C0D88">
        <w:rPr>
          <w:rFonts w:ascii="Times New Roman" w:hAnsi="Times New Roman"/>
        </w:rPr>
        <w:t xml:space="preserve">20% of the tuition for </w:t>
      </w:r>
      <w:r w:rsidR="001C0D88">
        <w:rPr>
          <w:rFonts w:ascii="Times New Roman" w:hAnsi="Times New Roman"/>
        </w:rPr>
        <w:t xml:space="preserve">the MEZCOPH course goes to CALS, </w:t>
      </w:r>
      <w:r w:rsidRPr="001C0D88">
        <w:rPr>
          <w:rFonts w:ascii="Times New Roman" w:hAnsi="Times New Roman"/>
        </w:rPr>
        <w:t xml:space="preserve">given the way </w:t>
      </w:r>
      <w:r w:rsidR="001C0D88">
        <w:rPr>
          <w:rFonts w:ascii="Times New Roman" w:hAnsi="Times New Roman"/>
        </w:rPr>
        <w:t xml:space="preserve">the </w:t>
      </w:r>
      <w:r w:rsidRPr="001C0D88">
        <w:rPr>
          <w:rFonts w:ascii="Times New Roman" w:hAnsi="Times New Roman"/>
        </w:rPr>
        <w:t>RCM computer system was set up.  Thus, given that 609 has a different instructor each seme</w:t>
      </w:r>
      <w:r w:rsidR="001C0D88">
        <w:rPr>
          <w:rFonts w:ascii="Times New Roman" w:hAnsi="Times New Roman"/>
        </w:rPr>
        <w:t xml:space="preserve">ster from different departments, </w:t>
      </w:r>
      <w:r w:rsidRPr="001C0D88">
        <w:rPr>
          <w:rFonts w:ascii="Times New Roman" w:hAnsi="Times New Roman"/>
        </w:rPr>
        <w:t xml:space="preserve">we </w:t>
      </w:r>
      <w:r w:rsidR="00094035">
        <w:rPr>
          <w:rFonts w:ascii="Times New Roman" w:hAnsi="Times New Roman"/>
        </w:rPr>
        <w:t xml:space="preserve">need to determine how to </w:t>
      </w:r>
      <w:r w:rsidRPr="001C0D88">
        <w:rPr>
          <w:rFonts w:ascii="Times New Roman" w:hAnsi="Times New Roman"/>
        </w:rPr>
        <w:t xml:space="preserve">submit a PHPM 609 course, a HPS 609 course, a EPID 609 course, etc. so that we can assign the course to the right faculty member. </w:t>
      </w:r>
      <w:r w:rsidR="00334483" w:rsidRPr="001C0D88">
        <w:rPr>
          <w:rFonts w:ascii="Times New Roman" w:hAnsi="Times New Roman"/>
        </w:rPr>
        <w:t xml:space="preserve">  Doug reported that he has sent an email to Pamela Coonon </w:t>
      </w:r>
      <w:r w:rsidR="00E64B59" w:rsidRPr="001C0D88">
        <w:rPr>
          <w:rFonts w:ascii="Times New Roman" w:hAnsi="Times New Roman"/>
          <w:bCs/>
        </w:rPr>
        <w:t>with UA</w:t>
      </w:r>
      <w:r w:rsidR="00E64B59" w:rsidRPr="001C0D88">
        <w:rPr>
          <w:rFonts w:ascii="Times New Roman" w:hAnsi="Times New Roman"/>
          <w:b/>
          <w:bCs/>
        </w:rPr>
        <w:t xml:space="preserve"> </w:t>
      </w:r>
      <w:r w:rsidR="00334483" w:rsidRPr="001C0D88">
        <w:rPr>
          <w:rFonts w:ascii="Times New Roman" w:hAnsi="Times New Roman"/>
        </w:rPr>
        <w:t>Academic and Curricular Affairs</w:t>
      </w:r>
      <w:r w:rsidR="001C0D88">
        <w:rPr>
          <w:rFonts w:ascii="Times New Roman" w:hAnsi="Times New Roman"/>
        </w:rPr>
        <w:t xml:space="preserve">, </w:t>
      </w:r>
      <w:r w:rsidR="001C0D88">
        <w:rPr>
          <w:rFonts w:ascii="Times New Roman" w:hAnsi="Times New Roman"/>
        </w:rPr>
        <w:lastRenderedPageBreak/>
        <w:t xml:space="preserve">asking for </w:t>
      </w:r>
      <w:r w:rsidR="00E64B59" w:rsidRPr="001C0D88">
        <w:rPr>
          <w:rFonts w:ascii="Times New Roman" w:hAnsi="Times New Roman"/>
        </w:rPr>
        <w:t>her input on this issue, a</w:t>
      </w:r>
      <w:r w:rsidR="00094035">
        <w:rPr>
          <w:rFonts w:ascii="Times New Roman" w:hAnsi="Times New Roman"/>
        </w:rPr>
        <w:t xml:space="preserve">nd any other recommendations she may have regarding this issue.  </w:t>
      </w:r>
      <w:r w:rsidRPr="00094035">
        <w:rPr>
          <w:rFonts w:ascii="Times New Roman" w:hAnsi="Times New Roman"/>
        </w:rPr>
        <w:t xml:space="preserve">We want to be sure that this </w:t>
      </w:r>
      <w:r w:rsidR="00094035" w:rsidRPr="00094035">
        <w:rPr>
          <w:rFonts w:ascii="Times New Roman" w:hAnsi="Times New Roman"/>
        </w:rPr>
        <w:t xml:space="preserve">is ok to submit a new 609 course request for each new departmental prefix, so it does not look like duplicated courses, with the same number and name, </w:t>
      </w:r>
      <w:r w:rsidRPr="00094035">
        <w:rPr>
          <w:rFonts w:ascii="Times New Roman" w:hAnsi="Times New Roman"/>
        </w:rPr>
        <w:t xml:space="preserve">but different prefix. This is the solution that we came up with given the current situation.  </w:t>
      </w:r>
      <w:r w:rsidR="00B07E82">
        <w:rPr>
          <w:rFonts w:ascii="Times New Roman" w:hAnsi="Times New Roman"/>
        </w:rPr>
        <w:br/>
      </w:r>
    </w:p>
    <w:p w14:paraId="176B4E9D" w14:textId="56CB4AF2" w:rsidR="000E3E9A" w:rsidRPr="00B04121" w:rsidRDefault="000E3E9A" w:rsidP="000E3E9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Do we need to have 7.5 week courses for the online undergraduate program?</w:t>
      </w:r>
      <w:r>
        <w:rPr>
          <w:rFonts w:ascii="Times New Roman" w:hAnsi="Times New Roman"/>
        </w:rPr>
        <w:t xml:space="preserve"> (02) (</w:t>
      </w:r>
      <w:r w:rsidRPr="00BA7CBB">
        <w:rPr>
          <w:rFonts w:ascii="Times New Roman" w:hAnsi="Times New Roman"/>
          <w:i/>
        </w:rPr>
        <w:t>Doug Taren</w:t>
      </w:r>
      <w:r w:rsidRPr="00B04121">
        <w:rPr>
          <w:rFonts w:ascii="Times New Roman" w:hAnsi="Times New Roman"/>
          <w:i/>
        </w:rPr>
        <w:t>)</w:t>
      </w:r>
    </w:p>
    <w:p w14:paraId="1C99B986" w14:textId="6C82BEF2" w:rsidR="00E2104A" w:rsidRPr="00E2104A" w:rsidRDefault="009E1D96" w:rsidP="00E2104A">
      <w:pPr>
        <w:ind w:left="720"/>
        <w:jc w:val="both"/>
        <w:rPr>
          <w:rFonts w:ascii="Times New Roman" w:hAnsi="Times New Roman"/>
        </w:rPr>
      </w:pPr>
      <w:r w:rsidRPr="006210D4">
        <w:rPr>
          <w:rFonts w:ascii="Times New Roman" w:hAnsi="Times New Roman"/>
        </w:rPr>
        <w:t xml:space="preserve">Doug </w:t>
      </w:r>
      <w:r w:rsidR="005F46AA">
        <w:rPr>
          <w:rFonts w:ascii="Times New Roman" w:hAnsi="Times New Roman"/>
        </w:rPr>
        <w:t xml:space="preserve">reported on </w:t>
      </w:r>
      <w:r w:rsidR="00B95BA9">
        <w:rPr>
          <w:rFonts w:ascii="Times New Roman" w:hAnsi="Times New Roman"/>
        </w:rPr>
        <w:t>a</w:t>
      </w:r>
      <w:r w:rsidR="0077204C">
        <w:rPr>
          <w:rFonts w:ascii="Times New Roman" w:hAnsi="Times New Roman"/>
        </w:rPr>
        <w:t xml:space="preserve"> previous request from UA Online </w:t>
      </w:r>
      <w:r w:rsidR="00B95BA9">
        <w:rPr>
          <w:rFonts w:ascii="Times New Roman" w:hAnsi="Times New Roman"/>
        </w:rPr>
        <w:t>to list</w:t>
      </w:r>
      <w:r>
        <w:rPr>
          <w:rFonts w:ascii="Times New Roman" w:hAnsi="Times New Roman"/>
        </w:rPr>
        <w:t xml:space="preserve"> </w:t>
      </w:r>
      <w:r w:rsidR="0077204C">
        <w:rPr>
          <w:rFonts w:ascii="Times New Roman" w:hAnsi="Times New Roman"/>
        </w:rPr>
        <w:t xml:space="preserve">our College’s </w:t>
      </w:r>
      <w:r>
        <w:rPr>
          <w:rFonts w:ascii="Times New Roman" w:hAnsi="Times New Roman"/>
        </w:rPr>
        <w:t>online undergradua</w:t>
      </w:r>
      <w:r w:rsidR="00B95BA9">
        <w:rPr>
          <w:rFonts w:ascii="Times New Roman" w:hAnsi="Times New Roman"/>
        </w:rPr>
        <w:t xml:space="preserve">te degree program courses during a </w:t>
      </w:r>
      <w:r>
        <w:rPr>
          <w:rFonts w:ascii="Times New Roman" w:hAnsi="Times New Roman"/>
        </w:rPr>
        <w:t xml:space="preserve">7.5 week sessions, instead of the regular 15-week academic </w:t>
      </w:r>
      <w:r w:rsidR="005F46AA">
        <w:rPr>
          <w:rFonts w:ascii="Times New Roman" w:hAnsi="Times New Roman"/>
        </w:rPr>
        <w:t xml:space="preserve">degree session.  </w:t>
      </w:r>
      <w:r w:rsidR="0077204C">
        <w:rPr>
          <w:rFonts w:ascii="Times New Roman" w:hAnsi="Times New Roman"/>
        </w:rPr>
        <w:t xml:space="preserve">Doug stated that for the fall 2017 and spring 2018 academic semesters, only CPH 178 </w:t>
      </w:r>
      <w:r w:rsidR="00B95BA9">
        <w:rPr>
          <w:rFonts w:ascii="Times New Roman" w:hAnsi="Times New Roman"/>
        </w:rPr>
        <w:t>&amp; 200 will need to be offered during a</w:t>
      </w:r>
      <w:r w:rsidR="0077204C">
        <w:rPr>
          <w:rFonts w:ascii="Times New Roman" w:hAnsi="Times New Roman"/>
        </w:rPr>
        <w:t xml:space="preserve"> 7.5 week course session. </w:t>
      </w:r>
    </w:p>
    <w:p w14:paraId="506F0D7D" w14:textId="77777777" w:rsidR="00E2104A" w:rsidRPr="000E3E9A" w:rsidRDefault="00E2104A" w:rsidP="00E2104A">
      <w:pPr>
        <w:spacing w:after="120"/>
        <w:rPr>
          <w:rFonts w:ascii="Times New Roman" w:hAnsi="Times New Roman"/>
          <w:color w:val="C00000"/>
        </w:rPr>
      </w:pPr>
    </w:p>
    <w:p w14:paraId="4F655D02" w14:textId="568C0F1C" w:rsidR="00E2104A" w:rsidRPr="00B04121" w:rsidRDefault="00E2104A" w:rsidP="00E2104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What does the Education Committee need to do as a result of the Curriculum Retreat?</w:t>
      </w:r>
      <w:r>
        <w:rPr>
          <w:rFonts w:ascii="Times New Roman" w:hAnsi="Times New Roman"/>
        </w:rPr>
        <w:t xml:space="preserve"> (03) (</w:t>
      </w:r>
      <w:r>
        <w:rPr>
          <w:rFonts w:ascii="Times New Roman" w:hAnsi="Times New Roman"/>
          <w:i/>
        </w:rPr>
        <w:t xml:space="preserve">D. </w:t>
      </w:r>
      <w:r w:rsidRPr="00BA7CBB">
        <w:rPr>
          <w:rFonts w:ascii="Times New Roman" w:hAnsi="Times New Roman"/>
          <w:i/>
        </w:rPr>
        <w:t>Taren</w:t>
      </w:r>
      <w:r w:rsidRPr="00B04121">
        <w:rPr>
          <w:rFonts w:ascii="Times New Roman" w:hAnsi="Times New Roman"/>
          <w:i/>
        </w:rPr>
        <w:t>)</w:t>
      </w:r>
    </w:p>
    <w:p w14:paraId="6FF8AFF6" w14:textId="249D0C5B" w:rsidR="00E2104A" w:rsidRDefault="00BD461E" w:rsidP="0077204C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Doug presented feedback data and comments received from the College-wide curriculum retreat on January 9</w:t>
      </w:r>
      <w:r w:rsidRPr="00BD461E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(see attachments below):</w:t>
      </w:r>
    </w:p>
    <w:p w14:paraId="0087A031" w14:textId="62612FAA" w:rsidR="00BD461E" w:rsidRDefault="00BD461E" w:rsidP="0077204C">
      <w:pPr>
        <w:ind w:left="720"/>
        <w:jc w:val="both"/>
        <w:rPr>
          <w:rFonts w:ascii="Times New Roman" w:hAnsi="Times New Roman"/>
        </w:rPr>
      </w:pPr>
    </w:p>
    <w:p w14:paraId="56B58940" w14:textId="1B484E4E" w:rsidR="00E2104A" w:rsidRPr="00B07E82" w:rsidRDefault="00BD461E" w:rsidP="00F25040">
      <w:pPr>
        <w:ind w:left="2160" w:firstLine="360"/>
        <w:jc w:val="both"/>
        <w:rPr>
          <w:rFonts w:ascii="Times New Roman" w:hAnsi="Times New Roman"/>
        </w:rPr>
      </w:pPr>
      <w:r>
        <w:object w:dxaOrig="1532" w:dyaOrig="991" w14:anchorId="5E53882D">
          <v:shape id="_x0000_i1026" type="#_x0000_t75" style="width:76.2pt;height:49.4pt" o:ole="">
            <v:imagedata r:id="rId12" o:title=""/>
          </v:shape>
          <o:OLEObject Type="Embed" ProgID="Acrobat.Document.DC" ShapeID="_x0000_i1026" DrawAspect="Icon" ObjectID="_1552031928" r:id="rId13"/>
        </w:object>
      </w:r>
      <w:r>
        <w:tab/>
      </w:r>
      <w:r>
        <w:tab/>
      </w:r>
      <w:r>
        <w:object w:dxaOrig="1532" w:dyaOrig="991" w14:anchorId="2DB67151">
          <v:shape id="_x0000_i1027" type="#_x0000_t75" style="width:76.2pt;height:49.4pt" o:ole="">
            <v:imagedata r:id="rId14" o:title=""/>
          </v:shape>
          <o:OLEObject Type="Embed" ProgID="Acrobat.Document.DC" ShapeID="_x0000_i1027" DrawAspect="Icon" ObjectID="_1552031929" r:id="rId15"/>
        </w:object>
      </w:r>
      <w:r>
        <w:tab/>
      </w:r>
      <w:r w:rsidR="00F25040">
        <w:object w:dxaOrig="1532" w:dyaOrig="991" w14:anchorId="0954F504">
          <v:shape id="_x0000_i1028" type="#_x0000_t75" style="width:76.2pt;height:49.4pt" o:ole="">
            <v:imagedata r:id="rId16" o:title=""/>
          </v:shape>
          <o:OLEObject Type="Embed" ProgID="Word.Document.12" ShapeID="_x0000_i1028" DrawAspect="Icon" ObjectID="_1552031930" r:id="rId17">
            <o:FieldCodes>\s</o:FieldCodes>
          </o:OLEObject>
        </w:object>
      </w:r>
    </w:p>
    <w:p w14:paraId="51F7DD7B" w14:textId="18A74155" w:rsidR="00BD461E" w:rsidRDefault="00BD461E" w:rsidP="00BD461E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BD461E">
        <w:rPr>
          <w:rFonts w:ascii="Times New Roman" w:hAnsi="Times New Roman"/>
        </w:rPr>
        <w:t>Comments from committee discussion:</w:t>
      </w:r>
    </w:p>
    <w:p w14:paraId="638205C9" w14:textId="6FEFAE46" w:rsidR="00BD461E" w:rsidRDefault="006F775E" w:rsidP="00BD461E">
      <w:pPr>
        <w:pStyle w:val="ListParagraph"/>
        <w:numPr>
          <w:ilvl w:val="1"/>
          <w:numId w:val="1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What is the charge of the Education Committee based on the feedback received from the curriculum retreat?</w:t>
      </w:r>
    </w:p>
    <w:p w14:paraId="5ED6BB5E" w14:textId="57EF553B" w:rsidR="00BD461E" w:rsidRPr="00B07E82" w:rsidRDefault="006F775E" w:rsidP="00B07E82">
      <w:pPr>
        <w:pStyle w:val="ListParagraph"/>
        <w:numPr>
          <w:ilvl w:val="1"/>
          <w:numId w:val="1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What is the process that we will use to make any curriculum changes in response to the new CEPH requirements?</w:t>
      </w:r>
      <w:r w:rsidR="00B07E82">
        <w:rPr>
          <w:rFonts w:ascii="Times New Roman" w:hAnsi="Times New Roman"/>
        </w:rPr>
        <w:t xml:space="preserve">    </w:t>
      </w:r>
      <w:r w:rsidR="00B07E82" w:rsidRPr="00B07E82">
        <w:rPr>
          <w:rFonts w:ascii="Times New Roman" w:hAnsi="Times New Roman"/>
        </w:rPr>
        <w:t>The new CEPH criteria represent an opportunity and a challenge.</w:t>
      </w:r>
      <w:r w:rsidR="00BD461E" w:rsidRPr="00B07E82">
        <w:rPr>
          <w:rFonts w:ascii="Times New Roman" w:hAnsi="Times New Roman"/>
        </w:rPr>
        <w:br/>
      </w:r>
      <w:r w:rsidR="00BD461E" w:rsidRPr="00B07E82">
        <w:rPr>
          <w:rFonts w:ascii="Times New Roman" w:hAnsi="Times New Roman"/>
        </w:rPr>
        <w:tab/>
      </w:r>
      <w:r w:rsidR="00BD461E" w:rsidRPr="00B07E82">
        <w:rPr>
          <w:rFonts w:ascii="Times New Roman" w:hAnsi="Times New Roman"/>
        </w:rPr>
        <w:tab/>
      </w:r>
      <w:r w:rsidR="00BD461E" w:rsidRPr="00B07E82">
        <w:rPr>
          <w:rFonts w:ascii="Times New Roman" w:hAnsi="Times New Roman"/>
        </w:rPr>
        <w:tab/>
      </w:r>
    </w:p>
    <w:p w14:paraId="4078B5B8" w14:textId="031200E3" w:rsidR="001903C6" w:rsidRPr="009A0765" w:rsidRDefault="001903C6" w:rsidP="009A076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E7428A">
        <w:rPr>
          <w:rFonts w:ascii="Times New Roman" w:hAnsi="Times New Roman"/>
          <w:b/>
          <w:u w:val="single"/>
        </w:rPr>
        <w:t>New Business</w:t>
      </w:r>
      <w:r w:rsidRPr="009A0765">
        <w:rPr>
          <w:rFonts w:ascii="Times New Roman" w:hAnsi="Times New Roman"/>
        </w:rPr>
        <w:t xml:space="preserve">: </w:t>
      </w:r>
    </w:p>
    <w:p w14:paraId="64B8A62E" w14:textId="77777777" w:rsidR="00785ABC" w:rsidRDefault="00785ABC" w:rsidP="00785ABC">
      <w:pPr>
        <w:pStyle w:val="ListParagraph"/>
        <w:spacing w:after="120"/>
        <w:rPr>
          <w:rFonts w:ascii="Times New Roman" w:hAnsi="Times New Roman"/>
        </w:rPr>
      </w:pPr>
    </w:p>
    <w:p w14:paraId="59024A56" w14:textId="0690A789" w:rsidR="00E2104A" w:rsidRPr="00E2104A" w:rsidRDefault="00E2104A" w:rsidP="000E3E9A">
      <w:pPr>
        <w:pStyle w:val="ListParagraph"/>
        <w:numPr>
          <w:ilvl w:val="0"/>
          <w:numId w:val="34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Do we need to create a new course for the Academic Programs to meet the public health educational requirements?</w:t>
      </w:r>
      <w:r w:rsidRPr="00116A2F">
        <w:rPr>
          <w:rFonts w:ascii="Times New Roman" w:hAnsi="Times New Roman"/>
        </w:rPr>
        <w:t xml:space="preserve">  If yes, how and who will develop the course</w:t>
      </w:r>
      <w:r w:rsidR="00D71168" w:rsidRPr="00116A2F">
        <w:rPr>
          <w:rFonts w:ascii="Times New Roman" w:hAnsi="Times New Roman"/>
        </w:rPr>
        <w:t xml:space="preserve"> </w:t>
      </w:r>
      <w:r w:rsidR="00A456E6">
        <w:rPr>
          <w:rFonts w:ascii="Times New Roman" w:hAnsi="Times New Roman"/>
        </w:rPr>
        <w:t xml:space="preserve">(03) </w:t>
      </w:r>
      <w:r w:rsidR="007648C7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A</w:t>
      </w:r>
      <w:r w:rsidR="00116A2F">
        <w:rPr>
          <w:rFonts w:ascii="Times New Roman" w:hAnsi="Times New Roman"/>
          <w:i/>
        </w:rPr>
        <w:t>ll committee members</w:t>
      </w:r>
      <w:r w:rsidR="007648C7">
        <w:rPr>
          <w:rFonts w:ascii="Times New Roman" w:hAnsi="Times New Roman"/>
        </w:rPr>
        <w:t>)</w:t>
      </w:r>
      <w:r w:rsidR="005867A5">
        <w:tab/>
      </w:r>
      <w:r w:rsidR="00A456E6">
        <w:t xml:space="preserve"> </w:t>
      </w:r>
    </w:p>
    <w:p w14:paraId="3A44C401" w14:textId="77777777" w:rsidR="006F775E" w:rsidRDefault="006F775E" w:rsidP="006F775E">
      <w:pPr>
        <w:pStyle w:val="ListParagraph"/>
        <w:spacing w:after="120"/>
        <w:rPr>
          <w:rFonts w:ascii="Times New Roman" w:hAnsi="Times New Roman"/>
        </w:rPr>
      </w:pPr>
    </w:p>
    <w:p w14:paraId="1527F10D" w14:textId="7C6EAF97" w:rsidR="006F775E" w:rsidRPr="00B07E82" w:rsidRDefault="006F775E" w:rsidP="006F775E">
      <w:pPr>
        <w:pStyle w:val="ListParagraph"/>
        <w:spacing w:after="120"/>
        <w:rPr>
          <w:rFonts w:ascii="Times New Roman" w:hAnsi="Times New Roman"/>
        </w:rPr>
      </w:pPr>
      <w:r w:rsidRPr="00B07E82">
        <w:rPr>
          <w:rFonts w:ascii="Times New Roman" w:hAnsi="Times New Roman"/>
        </w:rPr>
        <w:t>Comments</w:t>
      </w:r>
      <w:r w:rsidR="00B07E82">
        <w:rPr>
          <w:rFonts w:ascii="Times New Roman" w:hAnsi="Times New Roman"/>
        </w:rPr>
        <w:t xml:space="preserve"> / feedback </w:t>
      </w:r>
      <w:r w:rsidRPr="00B07E82">
        <w:rPr>
          <w:rFonts w:ascii="Times New Roman" w:hAnsi="Times New Roman"/>
        </w:rPr>
        <w:t>from committee discussion:</w:t>
      </w:r>
    </w:p>
    <w:p w14:paraId="5894B544" w14:textId="188F6867" w:rsidR="00E2104A" w:rsidRDefault="006F775E" w:rsidP="006F775E">
      <w:pPr>
        <w:pStyle w:val="ListParagraph"/>
        <w:numPr>
          <w:ilvl w:val="0"/>
          <w:numId w:val="46"/>
        </w:numPr>
        <w:spacing w:after="120"/>
        <w:rPr>
          <w:rFonts w:ascii="Times New Roman" w:hAnsi="Times New Roman"/>
        </w:rPr>
      </w:pPr>
      <w:r w:rsidRPr="00B07E82">
        <w:rPr>
          <w:rFonts w:ascii="Times New Roman" w:hAnsi="Times New Roman"/>
        </w:rPr>
        <w:t xml:space="preserve">Joint core courses?  More freedom for departments to come </w:t>
      </w:r>
      <w:r w:rsidR="00B07E82">
        <w:rPr>
          <w:rFonts w:ascii="Times New Roman" w:hAnsi="Times New Roman"/>
        </w:rPr>
        <w:t xml:space="preserve">up their own integrated courses; do not make any </w:t>
      </w:r>
      <w:r w:rsidR="00B95BA9">
        <w:rPr>
          <w:rFonts w:ascii="Times New Roman" w:hAnsi="Times New Roman"/>
        </w:rPr>
        <w:t>changes to the current (5) core courses.</w:t>
      </w:r>
    </w:p>
    <w:p w14:paraId="6C5E3A0D" w14:textId="77777777" w:rsidR="00B07E82" w:rsidRPr="00B07E82" w:rsidRDefault="00B07E82" w:rsidP="00B07E82">
      <w:pPr>
        <w:pStyle w:val="ListParagraph"/>
        <w:spacing w:after="120"/>
        <w:ind w:left="1440"/>
        <w:rPr>
          <w:rFonts w:ascii="Times New Roman" w:hAnsi="Times New Roman"/>
        </w:rPr>
      </w:pPr>
    </w:p>
    <w:p w14:paraId="3DC02BB6" w14:textId="64078528" w:rsidR="006F775E" w:rsidRDefault="006F775E" w:rsidP="006F775E">
      <w:pPr>
        <w:pStyle w:val="ListParagraph"/>
        <w:numPr>
          <w:ilvl w:val="0"/>
          <w:numId w:val="46"/>
        </w:numPr>
        <w:spacing w:after="120"/>
        <w:rPr>
          <w:rFonts w:ascii="Times New Roman" w:hAnsi="Times New Roman"/>
        </w:rPr>
      </w:pPr>
      <w:r w:rsidRPr="00B07E82">
        <w:rPr>
          <w:rFonts w:ascii="Times New Roman" w:hAnsi="Times New Roman"/>
        </w:rPr>
        <w:t>MPH - substitute some of the internship units with integrated courses (min. 3 un</w:t>
      </w:r>
      <w:r w:rsidR="00B95BA9">
        <w:rPr>
          <w:rFonts w:ascii="Times New Roman" w:hAnsi="Times New Roman"/>
        </w:rPr>
        <w:t>its of a practical experience; s</w:t>
      </w:r>
      <w:r w:rsidRPr="00B07E82">
        <w:rPr>
          <w:rFonts w:ascii="Times New Roman" w:hAnsi="Times New Roman"/>
        </w:rPr>
        <w:t>ingle course for all MPH students (</w:t>
      </w:r>
      <w:r w:rsidR="0007364E">
        <w:rPr>
          <w:rFonts w:ascii="Times New Roman" w:hAnsi="Times New Roman"/>
        </w:rPr>
        <w:t>and doctoral students</w:t>
      </w:r>
      <w:r w:rsidRPr="00B07E82">
        <w:rPr>
          <w:rFonts w:ascii="Times New Roman" w:hAnsi="Times New Roman"/>
        </w:rPr>
        <w:t xml:space="preserve">).  </w:t>
      </w:r>
    </w:p>
    <w:p w14:paraId="30B367C2" w14:textId="77777777" w:rsidR="00B07E82" w:rsidRPr="00B07E82" w:rsidRDefault="00B07E82" w:rsidP="00B07E82">
      <w:pPr>
        <w:pStyle w:val="ListParagraph"/>
        <w:spacing w:after="120"/>
        <w:ind w:left="1440"/>
        <w:rPr>
          <w:rFonts w:ascii="Times New Roman" w:hAnsi="Times New Roman"/>
        </w:rPr>
      </w:pPr>
    </w:p>
    <w:p w14:paraId="319CEDD5" w14:textId="5A3B4D36" w:rsidR="006F775E" w:rsidRDefault="00B07E82" w:rsidP="006F775E">
      <w:pPr>
        <w:pStyle w:val="ListParagraph"/>
        <w:numPr>
          <w:ilvl w:val="0"/>
          <w:numId w:val="46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would be good if </w:t>
      </w:r>
      <w:r w:rsidR="006F775E" w:rsidRPr="00B07E82">
        <w:rPr>
          <w:rFonts w:ascii="Times New Roman" w:hAnsi="Times New Roman"/>
        </w:rPr>
        <w:t xml:space="preserve">departments </w:t>
      </w:r>
      <w:r>
        <w:rPr>
          <w:rFonts w:ascii="Times New Roman" w:hAnsi="Times New Roman"/>
        </w:rPr>
        <w:t xml:space="preserve">could </w:t>
      </w:r>
      <w:r w:rsidR="006F775E" w:rsidRPr="00B07E82">
        <w:rPr>
          <w:rFonts w:ascii="Times New Roman" w:hAnsi="Times New Roman"/>
        </w:rPr>
        <w:t xml:space="preserve">work </w:t>
      </w:r>
      <w:r w:rsidRPr="00B07E82">
        <w:rPr>
          <w:rFonts w:ascii="Times New Roman" w:hAnsi="Times New Roman"/>
        </w:rPr>
        <w:t>together</w:t>
      </w:r>
      <w:r w:rsidR="006F775E" w:rsidRPr="00B07E82">
        <w:rPr>
          <w:rFonts w:ascii="Times New Roman" w:hAnsi="Times New Roman"/>
        </w:rPr>
        <w:t xml:space="preserve"> on </w:t>
      </w:r>
      <w:r>
        <w:rPr>
          <w:rFonts w:ascii="Times New Roman" w:hAnsi="Times New Roman"/>
        </w:rPr>
        <w:t xml:space="preserve">a </w:t>
      </w:r>
      <w:r w:rsidR="006F775E" w:rsidRPr="00B07E82">
        <w:rPr>
          <w:rFonts w:ascii="Times New Roman" w:hAnsi="Times New Roman"/>
        </w:rPr>
        <w:t xml:space="preserve">practicum and </w:t>
      </w:r>
      <w:r w:rsidRPr="00B07E82">
        <w:rPr>
          <w:rFonts w:ascii="Times New Roman" w:hAnsi="Times New Roman"/>
        </w:rPr>
        <w:t>integrated</w:t>
      </w:r>
      <w:r w:rsidR="006F775E" w:rsidRPr="00B07E82">
        <w:rPr>
          <w:rFonts w:ascii="Times New Roman" w:hAnsi="Times New Roman"/>
        </w:rPr>
        <w:t xml:space="preserve"> learning expe</w:t>
      </w:r>
      <w:r>
        <w:rPr>
          <w:rFonts w:ascii="Times New Roman" w:hAnsi="Times New Roman"/>
        </w:rPr>
        <w:t xml:space="preserve">rience (same requirement), </w:t>
      </w:r>
      <w:r w:rsidR="006F775E" w:rsidRPr="00B07E82">
        <w:rPr>
          <w:rFonts w:ascii="Times New Roman" w:hAnsi="Times New Roman"/>
        </w:rPr>
        <w:t>as this would provide consistency across the program</w:t>
      </w:r>
      <w:r>
        <w:rPr>
          <w:rFonts w:ascii="Times New Roman" w:hAnsi="Times New Roman"/>
        </w:rPr>
        <w:t>s.</w:t>
      </w:r>
    </w:p>
    <w:p w14:paraId="2764FFEA" w14:textId="77777777" w:rsidR="00B07E82" w:rsidRPr="00B07E82" w:rsidRDefault="00B07E82" w:rsidP="00B07E82">
      <w:pPr>
        <w:pStyle w:val="ListParagraph"/>
        <w:rPr>
          <w:rFonts w:ascii="Times New Roman" w:hAnsi="Times New Roman"/>
        </w:rPr>
      </w:pPr>
    </w:p>
    <w:p w14:paraId="609FA9BB" w14:textId="60A6A04F" w:rsidR="00B07E82" w:rsidRDefault="00B07E82" w:rsidP="006F775E">
      <w:pPr>
        <w:pStyle w:val="ListParagraph"/>
        <w:numPr>
          <w:ilvl w:val="0"/>
          <w:numId w:val="46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Develop integrated course this semester (effective for the 2018-2019 catalog year).  The College could hire someone from the outside (e.g. Will Humble) who could help develop the course.  Identify a leader and assemble a workgroup</w:t>
      </w:r>
      <w:r w:rsidR="00F25040">
        <w:rPr>
          <w:rFonts w:ascii="Times New Roman" w:hAnsi="Times New Roman"/>
        </w:rPr>
        <w:t xml:space="preserve"> / subcommittee</w:t>
      </w:r>
      <w:r>
        <w:rPr>
          <w:rFonts w:ascii="Times New Roman" w:hAnsi="Times New Roman"/>
        </w:rPr>
        <w:t xml:space="preserve"> to work on the development of an integrated learning course (experience).  College administr</w:t>
      </w:r>
      <w:r w:rsidR="00F25040">
        <w:rPr>
          <w:rFonts w:ascii="Times New Roman" w:hAnsi="Times New Roman"/>
        </w:rPr>
        <w:t>ation could put money</w:t>
      </w:r>
      <w:r w:rsidR="006749D3">
        <w:rPr>
          <w:rFonts w:ascii="Times New Roman" w:hAnsi="Times New Roman"/>
        </w:rPr>
        <w:t>/resources behind</w:t>
      </w:r>
      <w:r w:rsidR="00F25040">
        <w:rPr>
          <w:rFonts w:ascii="Times New Roman" w:hAnsi="Times New Roman"/>
        </w:rPr>
        <w:t xml:space="preserve"> this</w:t>
      </w:r>
      <w:r>
        <w:rPr>
          <w:rFonts w:ascii="Times New Roman" w:hAnsi="Times New Roman"/>
        </w:rPr>
        <w:t xml:space="preserve"> workgroup </w:t>
      </w:r>
      <w:r w:rsidR="006749D3">
        <w:rPr>
          <w:rFonts w:ascii="Times New Roman" w:hAnsi="Times New Roman"/>
        </w:rPr>
        <w:t xml:space="preserve">to develop and implement an integrated learning </w:t>
      </w:r>
      <w:r>
        <w:rPr>
          <w:rFonts w:ascii="Times New Roman" w:hAnsi="Times New Roman"/>
        </w:rPr>
        <w:t>course</w:t>
      </w:r>
      <w:r w:rsidR="006749D3">
        <w:rPr>
          <w:rFonts w:ascii="Times New Roman" w:hAnsi="Times New Roman"/>
        </w:rPr>
        <w:t xml:space="preserve">.  </w:t>
      </w:r>
      <w:r w:rsidR="00F25040">
        <w:rPr>
          <w:rFonts w:ascii="Times New Roman" w:hAnsi="Times New Roman"/>
        </w:rPr>
        <w:t xml:space="preserve">We need to create a plan and </w:t>
      </w:r>
      <w:r>
        <w:rPr>
          <w:rFonts w:ascii="Times New Roman" w:hAnsi="Times New Roman"/>
        </w:rPr>
        <w:t>need individuals to brainstorm and make decisions.</w:t>
      </w:r>
    </w:p>
    <w:p w14:paraId="437569D3" w14:textId="77777777" w:rsidR="00B07E82" w:rsidRPr="00B07E82" w:rsidRDefault="00B07E82" w:rsidP="00B07E82">
      <w:pPr>
        <w:pStyle w:val="ListParagraph"/>
        <w:rPr>
          <w:rFonts w:ascii="Times New Roman" w:hAnsi="Times New Roman"/>
        </w:rPr>
      </w:pPr>
    </w:p>
    <w:p w14:paraId="686A1B77" w14:textId="1B6700BE" w:rsidR="00B07E82" w:rsidRPr="0007364E" w:rsidRDefault="00B07E82" w:rsidP="006F775E">
      <w:pPr>
        <w:pStyle w:val="ListParagraph"/>
        <w:numPr>
          <w:ilvl w:val="0"/>
          <w:numId w:val="46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will take the committee’s feedback and recommendations back to the Dean’s </w:t>
      </w:r>
      <w:r w:rsidR="00C93113">
        <w:rPr>
          <w:rFonts w:ascii="Times New Roman" w:hAnsi="Times New Roman"/>
        </w:rPr>
        <w:t>Council.</w:t>
      </w:r>
      <w:r w:rsidR="00C93113" w:rsidRPr="00C93113">
        <w:rPr>
          <w:rFonts w:ascii="Times New Roman" w:hAnsi="Times New Roman"/>
          <w:color w:val="C00000"/>
        </w:rPr>
        <w:t xml:space="preserve"> *</w:t>
      </w:r>
    </w:p>
    <w:p w14:paraId="4EC85AB0" w14:textId="77777777" w:rsidR="0007364E" w:rsidRPr="0007364E" w:rsidRDefault="0007364E" w:rsidP="0007364E">
      <w:pPr>
        <w:pStyle w:val="ListParagraph"/>
        <w:rPr>
          <w:rFonts w:ascii="Times New Roman" w:hAnsi="Times New Roman"/>
        </w:rPr>
      </w:pPr>
    </w:p>
    <w:p w14:paraId="599436C3" w14:textId="77777777" w:rsidR="0007364E" w:rsidRDefault="0007364E" w:rsidP="0007364E">
      <w:pPr>
        <w:pStyle w:val="ListParagraph"/>
        <w:spacing w:after="120"/>
        <w:ind w:left="1440"/>
        <w:rPr>
          <w:rFonts w:ascii="Times New Roman" w:hAnsi="Times New Roman"/>
        </w:rPr>
      </w:pPr>
    </w:p>
    <w:p w14:paraId="2E0BD591" w14:textId="77777777" w:rsidR="00F25040" w:rsidRPr="0095715A" w:rsidRDefault="00F25040" w:rsidP="00F25040">
      <w:pPr>
        <w:pStyle w:val="ListParagraph"/>
        <w:ind w:left="2160"/>
        <w:contextualSpacing w:val="0"/>
        <w:rPr>
          <w:rFonts w:ascii="Times New Roman" w:hAnsi="Times New Roman"/>
        </w:rPr>
      </w:pPr>
    </w:p>
    <w:p w14:paraId="170CDB11" w14:textId="77777777" w:rsidR="00F25040" w:rsidRDefault="00F25040" w:rsidP="00F25040">
      <w:pPr>
        <w:pStyle w:val="ListParagraph"/>
        <w:numPr>
          <w:ilvl w:val="0"/>
          <w:numId w:val="1"/>
        </w:numPr>
        <w:spacing w:after="240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Other Business and Remin</w:t>
      </w:r>
      <w:r w:rsidRPr="00664F56">
        <w:rPr>
          <w:rFonts w:ascii="Times New Roman" w:hAnsi="Times New Roman"/>
          <w:b/>
        </w:rPr>
        <w:t>ders</w:t>
      </w:r>
      <w:r>
        <w:rPr>
          <w:rFonts w:ascii="Times New Roman" w:hAnsi="Times New Roman"/>
          <w:b/>
        </w:rPr>
        <w:t xml:space="preserve"> </w:t>
      </w:r>
      <w:r w:rsidRPr="00CA7CB1">
        <w:rPr>
          <w:rFonts w:ascii="Times New Roman" w:hAnsi="Times New Roman"/>
        </w:rPr>
        <w:t>(</w:t>
      </w:r>
      <w:r w:rsidRPr="00A92734">
        <w:rPr>
          <w:rFonts w:ascii="Times New Roman" w:hAnsi="Times New Roman"/>
          <w:i/>
        </w:rPr>
        <w:t>All Committee Members</w:t>
      </w:r>
      <w:r>
        <w:rPr>
          <w:rFonts w:ascii="Times New Roman" w:hAnsi="Times New Roman"/>
        </w:rPr>
        <w:t>)</w:t>
      </w:r>
    </w:p>
    <w:p w14:paraId="1B7663B1" w14:textId="370BAD68" w:rsidR="00F25040" w:rsidRPr="00E05D46" w:rsidRDefault="00F25040" w:rsidP="00E05D46">
      <w:pPr>
        <w:pStyle w:val="ListParagraph"/>
        <w:numPr>
          <w:ilvl w:val="1"/>
          <w:numId w:val="1"/>
        </w:numPr>
        <w:spacing w:after="240"/>
        <w:rPr>
          <w:rFonts w:ascii="Times New Roman" w:hAnsi="Times New Roman"/>
        </w:rPr>
      </w:pPr>
      <w:r w:rsidRPr="00E05D46">
        <w:rPr>
          <w:rFonts w:ascii="Times New Roman" w:hAnsi="Times New Roman"/>
        </w:rPr>
        <w:t>Do we want to change the schedule for when the Education Committee meets?</w:t>
      </w:r>
      <w:r w:rsidR="00E05D46" w:rsidRPr="00E05D46">
        <w:rPr>
          <w:rFonts w:ascii="Times New Roman" w:hAnsi="Times New Roman"/>
        </w:rPr>
        <w:br/>
      </w:r>
      <w:r w:rsidR="00E05D46">
        <w:rPr>
          <w:rFonts w:ascii="Times New Roman" w:hAnsi="Times New Roman"/>
        </w:rPr>
        <w:t>It was determined</w:t>
      </w:r>
      <w:r w:rsidRPr="00E05D46">
        <w:rPr>
          <w:rFonts w:ascii="Times New Roman" w:hAnsi="Times New Roman"/>
        </w:rPr>
        <w:t xml:space="preserve"> that the Education / Curriculum Committee will continue to meet monthly.</w:t>
      </w:r>
    </w:p>
    <w:p w14:paraId="7B2D2E1C" w14:textId="16ABE602" w:rsidR="006210D4" w:rsidRPr="00197F46" w:rsidRDefault="006210D4" w:rsidP="00B07E82">
      <w:pPr>
        <w:spacing w:after="120"/>
        <w:rPr>
          <w:rFonts w:ascii="Times New Roman" w:hAnsi="Times New Roman"/>
        </w:rPr>
      </w:pPr>
    </w:p>
    <w:p w14:paraId="36397926" w14:textId="056A4FD5" w:rsidR="000F07B7" w:rsidRPr="006210D4" w:rsidRDefault="000F07B7" w:rsidP="00E00E91">
      <w:pPr>
        <w:jc w:val="both"/>
        <w:rPr>
          <w:rFonts w:ascii="Times New Roman" w:hAnsi="Times New Roman"/>
        </w:rPr>
      </w:pPr>
      <w:r w:rsidRPr="006210D4">
        <w:rPr>
          <w:rFonts w:ascii="Times New Roman" w:hAnsi="Times New Roman"/>
        </w:rPr>
        <w:t>T</w:t>
      </w:r>
      <w:r w:rsidR="000E3E9A">
        <w:rPr>
          <w:rFonts w:ascii="Times New Roman" w:hAnsi="Times New Roman"/>
        </w:rPr>
        <w:t>he meeting adjourned at 3:0</w:t>
      </w:r>
      <w:r w:rsidR="003A0189">
        <w:rPr>
          <w:rFonts w:ascii="Times New Roman" w:hAnsi="Times New Roman"/>
        </w:rPr>
        <w:t>0</w:t>
      </w:r>
      <w:r w:rsidRPr="006210D4">
        <w:rPr>
          <w:rFonts w:ascii="Times New Roman" w:hAnsi="Times New Roman"/>
        </w:rPr>
        <w:t xml:space="preserve"> pm</w:t>
      </w:r>
    </w:p>
    <w:p w14:paraId="686B2215" w14:textId="5E3A53F2" w:rsidR="006210D4" w:rsidRDefault="006210D4" w:rsidP="00E00E91">
      <w:pPr>
        <w:jc w:val="both"/>
        <w:rPr>
          <w:rFonts w:ascii="Times New Roman" w:hAnsi="Times New Roman"/>
          <w:b/>
        </w:rPr>
      </w:pPr>
    </w:p>
    <w:p w14:paraId="154F6B95" w14:textId="7A6B7B16" w:rsidR="00714723" w:rsidRPr="006210D4" w:rsidRDefault="00E00E91" w:rsidP="00E00E91">
      <w:pPr>
        <w:jc w:val="both"/>
        <w:rPr>
          <w:rFonts w:ascii="Times New Roman" w:hAnsi="Times New Roman"/>
          <w:b/>
        </w:rPr>
      </w:pPr>
      <w:r w:rsidRPr="006210D4">
        <w:rPr>
          <w:rFonts w:ascii="Times New Roman" w:hAnsi="Times New Roman"/>
          <w:b/>
        </w:rPr>
        <w:t>The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Pr="006210D4">
        <w:rPr>
          <w:rFonts w:ascii="Times New Roman" w:hAnsi="Times New Roman"/>
          <w:b/>
        </w:rPr>
        <w:t xml:space="preserve">is scheduled for </w:t>
      </w:r>
      <w:r w:rsidR="003C55B6">
        <w:rPr>
          <w:rFonts w:ascii="Times New Roman" w:hAnsi="Times New Roman"/>
          <w:b/>
        </w:rPr>
        <w:t>March 1</w:t>
      </w:r>
      <w:r w:rsidR="00A74540">
        <w:rPr>
          <w:rFonts w:ascii="Times New Roman" w:hAnsi="Times New Roman"/>
          <w:b/>
          <w:i/>
        </w:rPr>
        <w:t>, 2017</w:t>
      </w:r>
      <w:r w:rsidR="006D55E3" w:rsidRPr="006210D4">
        <w:rPr>
          <w:rFonts w:ascii="Times New Roman" w:hAnsi="Times New Roman"/>
          <w:b/>
          <w:i/>
        </w:rPr>
        <w:t>; 2:00 – 3:30 pm; Drach A326</w:t>
      </w:r>
    </w:p>
    <w:p w14:paraId="356FC1E3" w14:textId="1CC01B71" w:rsidR="00E00E91" w:rsidRPr="006210D4" w:rsidRDefault="00E00E91" w:rsidP="00E00E91">
      <w:pPr>
        <w:rPr>
          <w:rFonts w:ascii="Times New Roman" w:hAnsi="Times New Roman"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2EA5CE8D" w14:textId="6C5155D9" w:rsid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  <w:r w:rsidRPr="006210D4">
        <w:rPr>
          <w:rFonts w:ascii="Times New Roman" w:hAnsi="Times New Roman"/>
          <w:color w:val="FF0000"/>
        </w:rPr>
        <w:t xml:space="preserve">  </w:t>
      </w:r>
    </w:p>
    <w:p w14:paraId="474571C0" w14:textId="77777777" w:rsidR="006210D4" w:rsidRDefault="006210D4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198B05D3" w14:textId="4CFDFFA6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  <w:r w:rsidRPr="006210D4">
        <w:rPr>
          <w:rFonts w:ascii="Times New Roman" w:hAnsi="Times New Roman"/>
        </w:rPr>
        <w:tab/>
      </w:r>
    </w:p>
    <w:p w14:paraId="31C3324B" w14:textId="4136A117" w:rsidR="0058451B" w:rsidRDefault="00E00E91" w:rsidP="00E00E91">
      <w:pPr>
        <w:pStyle w:val="ListParagraph"/>
        <w:numPr>
          <w:ilvl w:val="0"/>
          <w:numId w:val="35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discussion to the next Education (Curriculum) Committee Meeting agenda (</w:t>
      </w:r>
      <w:r w:rsidRPr="006210D4">
        <w:rPr>
          <w:rFonts w:ascii="Times New Roman" w:hAnsi="Times New Roman"/>
          <w:i/>
        </w:rPr>
        <w:t>Kathleen Crist</w:t>
      </w:r>
      <w:r w:rsidRPr="006210D4">
        <w:rPr>
          <w:rFonts w:ascii="Times New Roman" w:hAnsi="Times New Roman"/>
        </w:rPr>
        <w:t>)</w:t>
      </w:r>
    </w:p>
    <w:p w14:paraId="67CECC57" w14:textId="77777777" w:rsidR="00C93113" w:rsidRDefault="00C93113" w:rsidP="00C93113">
      <w:pPr>
        <w:pStyle w:val="ListParagraph"/>
        <w:rPr>
          <w:rFonts w:ascii="Times New Roman" w:hAnsi="Times New Roman"/>
        </w:rPr>
      </w:pPr>
    </w:p>
    <w:p w14:paraId="48E625D3" w14:textId="207ECB7C" w:rsidR="007D662D" w:rsidRPr="007D662D" w:rsidRDefault="00C93113" w:rsidP="007D662D">
      <w:pPr>
        <w:pStyle w:val="ListParagraph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Take the committee’</w:t>
      </w:r>
      <w:r w:rsidR="003C55B6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recommendations back to the Dean’s Council regarding the development and implementation of an integrated learning course, in order to meet the CEPH educational requirements</w:t>
      </w:r>
      <w:r w:rsidR="007D662D">
        <w:rPr>
          <w:rFonts w:ascii="Times New Roman" w:hAnsi="Times New Roman"/>
        </w:rPr>
        <w:br/>
        <w:t>(</w:t>
      </w:r>
      <w:r w:rsidR="007D662D" w:rsidRPr="007D662D">
        <w:rPr>
          <w:rFonts w:ascii="Times New Roman" w:hAnsi="Times New Roman"/>
          <w:i/>
        </w:rPr>
        <w:t>Doug Taren</w:t>
      </w:r>
      <w:r w:rsidR="007D662D">
        <w:rPr>
          <w:rFonts w:ascii="Times New Roman" w:hAnsi="Times New Roman"/>
        </w:rPr>
        <w:t>)</w:t>
      </w:r>
    </w:p>
    <w:p w14:paraId="0B3063FC" w14:textId="572DCE53" w:rsidR="00837AD5" w:rsidRPr="000E3E9A" w:rsidRDefault="00837AD5" w:rsidP="000E3E9A">
      <w:pPr>
        <w:rPr>
          <w:rFonts w:ascii="Times New Roman" w:hAnsi="Times New Roman"/>
        </w:rPr>
      </w:pPr>
    </w:p>
    <w:p w14:paraId="35693BD1" w14:textId="5FC4FC24" w:rsidR="00E00E91" w:rsidRPr="006210D4" w:rsidRDefault="00E00E91" w:rsidP="000E3E9A">
      <w:pPr>
        <w:pStyle w:val="ListParagraph"/>
        <w:spacing w:after="120"/>
        <w:rPr>
          <w:rFonts w:ascii="Times New Roman" w:hAnsi="Times New Roman"/>
        </w:rPr>
      </w:pPr>
    </w:p>
    <w:sectPr w:rsidR="00E00E91" w:rsidRPr="006210D4" w:rsidSect="00A33C48">
      <w:footerReference w:type="even" r:id="rId18"/>
      <w:footerReference w:type="defaul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7E7F339B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5D9F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3A05"/>
    <w:multiLevelType w:val="hybridMultilevel"/>
    <w:tmpl w:val="54606FD8"/>
    <w:lvl w:ilvl="0" w:tplc="28C0D1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084D148F"/>
    <w:multiLevelType w:val="hybridMultilevel"/>
    <w:tmpl w:val="001C9254"/>
    <w:lvl w:ilvl="0" w:tplc="0BAAF7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3D10"/>
    <w:multiLevelType w:val="multilevel"/>
    <w:tmpl w:val="7B6E8B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A11B73"/>
    <w:multiLevelType w:val="hybridMultilevel"/>
    <w:tmpl w:val="80269E6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D204773"/>
    <w:multiLevelType w:val="hybridMultilevel"/>
    <w:tmpl w:val="B3649A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DD71F9E"/>
    <w:multiLevelType w:val="hybridMultilevel"/>
    <w:tmpl w:val="EF52AFF8"/>
    <w:lvl w:ilvl="0" w:tplc="15827348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E8D7088"/>
    <w:multiLevelType w:val="hybridMultilevel"/>
    <w:tmpl w:val="6186D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833DA"/>
    <w:multiLevelType w:val="hybridMultilevel"/>
    <w:tmpl w:val="DD1641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4071121"/>
    <w:multiLevelType w:val="hybridMultilevel"/>
    <w:tmpl w:val="C70C95DC"/>
    <w:lvl w:ilvl="0" w:tplc="E4008B7E">
      <w:start w:val="1"/>
      <w:numFmt w:val="bullet"/>
      <w:lvlText w:val="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1" w:tplc="C8E4801C">
      <w:start w:val="1"/>
      <w:numFmt w:val="decimal"/>
      <w:lvlText w:val="%2."/>
      <w:lvlJc w:val="left"/>
      <w:pPr>
        <w:tabs>
          <w:tab w:val="num" w:pos="2188"/>
        </w:tabs>
        <w:ind w:left="2188" w:hanging="360"/>
      </w:pPr>
    </w:lvl>
    <w:lvl w:ilvl="2" w:tplc="170EDA46">
      <w:start w:val="1"/>
      <w:numFmt w:val="decimal"/>
      <w:lvlText w:val="%3."/>
      <w:lvlJc w:val="left"/>
      <w:pPr>
        <w:tabs>
          <w:tab w:val="num" w:pos="2908"/>
        </w:tabs>
        <w:ind w:left="2908" w:hanging="360"/>
      </w:pPr>
    </w:lvl>
    <w:lvl w:ilvl="3" w:tplc="5A3AB4E8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9B88560A">
      <w:start w:val="1"/>
      <w:numFmt w:val="decimal"/>
      <w:lvlText w:val="%5."/>
      <w:lvlJc w:val="left"/>
      <w:pPr>
        <w:tabs>
          <w:tab w:val="num" w:pos="4348"/>
        </w:tabs>
        <w:ind w:left="4348" w:hanging="360"/>
      </w:pPr>
    </w:lvl>
    <w:lvl w:ilvl="5" w:tplc="35FA3F82">
      <w:start w:val="1"/>
      <w:numFmt w:val="decimal"/>
      <w:lvlText w:val="%6."/>
      <w:lvlJc w:val="left"/>
      <w:pPr>
        <w:tabs>
          <w:tab w:val="num" w:pos="5068"/>
        </w:tabs>
        <w:ind w:left="5068" w:hanging="360"/>
      </w:pPr>
    </w:lvl>
    <w:lvl w:ilvl="6" w:tplc="DC4CF300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FAA2BE2">
      <w:start w:val="1"/>
      <w:numFmt w:val="decimal"/>
      <w:lvlText w:val="%8."/>
      <w:lvlJc w:val="left"/>
      <w:pPr>
        <w:tabs>
          <w:tab w:val="num" w:pos="6508"/>
        </w:tabs>
        <w:ind w:left="6508" w:hanging="360"/>
      </w:pPr>
    </w:lvl>
    <w:lvl w:ilvl="8" w:tplc="FEFEE350">
      <w:start w:val="1"/>
      <w:numFmt w:val="decimal"/>
      <w:lvlText w:val="%9."/>
      <w:lvlJc w:val="left"/>
      <w:pPr>
        <w:tabs>
          <w:tab w:val="num" w:pos="7228"/>
        </w:tabs>
        <w:ind w:left="7228" w:hanging="360"/>
      </w:pPr>
    </w:lvl>
  </w:abstractNum>
  <w:abstractNum w:abstractNumId="11" w15:restartNumberingAfterBreak="0">
    <w:nsid w:val="14386D48"/>
    <w:multiLevelType w:val="hybridMultilevel"/>
    <w:tmpl w:val="4D260E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25AA1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b w:val="0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521781"/>
    <w:multiLevelType w:val="hybridMultilevel"/>
    <w:tmpl w:val="C99A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A29F4"/>
    <w:multiLevelType w:val="hybridMultilevel"/>
    <w:tmpl w:val="66FE77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19307481"/>
    <w:multiLevelType w:val="hybridMultilevel"/>
    <w:tmpl w:val="929CD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9F15A59"/>
    <w:multiLevelType w:val="hybridMultilevel"/>
    <w:tmpl w:val="082CCBE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D9B049E"/>
    <w:multiLevelType w:val="hybridMultilevel"/>
    <w:tmpl w:val="9886E78E"/>
    <w:lvl w:ilvl="0" w:tplc="920A0EEA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1F901026"/>
    <w:multiLevelType w:val="hybridMultilevel"/>
    <w:tmpl w:val="737CE6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5430A"/>
    <w:multiLevelType w:val="hybridMultilevel"/>
    <w:tmpl w:val="2BA6EB6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52A62DB"/>
    <w:multiLevelType w:val="hybridMultilevel"/>
    <w:tmpl w:val="6D20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6CA4899"/>
    <w:multiLevelType w:val="hybridMultilevel"/>
    <w:tmpl w:val="4B22C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8F343A"/>
    <w:multiLevelType w:val="hybridMultilevel"/>
    <w:tmpl w:val="884A1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013A97"/>
    <w:multiLevelType w:val="hybridMultilevel"/>
    <w:tmpl w:val="DA9087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A20483E"/>
    <w:multiLevelType w:val="hybridMultilevel"/>
    <w:tmpl w:val="7EA85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E275F1"/>
    <w:multiLevelType w:val="hybridMultilevel"/>
    <w:tmpl w:val="F27069C8"/>
    <w:lvl w:ilvl="0" w:tplc="7A4075B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E55906"/>
    <w:multiLevelType w:val="hybridMultilevel"/>
    <w:tmpl w:val="E9586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E6E7168"/>
    <w:multiLevelType w:val="hybridMultilevel"/>
    <w:tmpl w:val="08969F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F796F"/>
    <w:multiLevelType w:val="hybridMultilevel"/>
    <w:tmpl w:val="F5D4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B708FD"/>
    <w:multiLevelType w:val="hybridMultilevel"/>
    <w:tmpl w:val="2BFCCB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69F3BBF"/>
    <w:multiLevelType w:val="hybridMultilevel"/>
    <w:tmpl w:val="9588F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F7D720E"/>
    <w:multiLevelType w:val="hybridMultilevel"/>
    <w:tmpl w:val="E9ECB9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5215B6"/>
    <w:multiLevelType w:val="hybridMultilevel"/>
    <w:tmpl w:val="13A029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4D870AD9"/>
    <w:multiLevelType w:val="hybridMultilevel"/>
    <w:tmpl w:val="7A50C0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12655A0"/>
    <w:multiLevelType w:val="hybridMultilevel"/>
    <w:tmpl w:val="20B652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1F57B50"/>
    <w:multiLevelType w:val="hybridMultilevel"/>
    <w:tmpl w:val="11541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21050E"/>
    <w:multiLevelType w:val="hybridMultilevel"/>
    <w:tmpl w:val="02828B8E"/>
    <w:lvl w:ilvl="0" w:tplc="630C25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1120F"/>
    <w:multiLevelType w:val="hybridMultilevel"/>
    <w:tmpl w:val="D890A35A"/>
    <w:lvl w:ilvl="0" w:tplc="025AA1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75CB5"/>
    <w:multiLevelType w:val="hybridMultilevel"/>
    <w:tmpl w:val="8742644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5FB27621"/>
    <w:multiLevelType w:val="hybridMultilevel"/>
    <w:tmpl w:val="621A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D0BDC"/>
    <w:multiLevelType w:val="multilevel"/>
    <w:tmpl w:val="4246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1B3E33"/>
    <w:multiLevelType w:val="hybridMultilevel"/>
    <w:tmpl w:val="D1B24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90D31"/>
    <w:multiLevelType w:val="hybridMultilevel"/>
    <w:tmpl w:val="801652EC"/>
    <w:lvl w:ilvl="0" w:tplc="025AA1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33C2475"/>
    <w:multiLevelType w:val="hybridMultilevel"/>
    <w:tmpl w:val="AD16A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829B5"/>
    <w:multiLevelType w:val="hybridMultilevel"/>
    <w:tmpl w:val="8A767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09565F"/>
    <w:multiLevelType w:val="hybridMultilevel"/>
    <w:tmpl w:val="9F54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94F83"/>
    <w:multiLevelType w:val="hybridMultilevel"/>
    <w:tmpl w:val="9FB09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34"/>
  </w:num>
  <w:num w:numId="5">
    <w:abstractNumId w:val="7"/>
  </w:num>
  <w:num w:numId="6">
    <w:abstractNumId w:val="20"/>
  </w:num>
  <w:num w:numId="7">
    <w:abstractNumId w:val="32"/>
  </w:num>
  <w:num w:numId="8">
    <w:abstractNumId w:val="8"/>
  </w:num>
  <w:num w:numId="9">
    <w:abstractNumId w:val="14"/>
  </w:num>
  <w:num w:numId="10">
    <w:abstractNumId w:val="44"/>
  </w:num>
  <w:num w:numId="11">
    <w:abstractNumId w:val="38"/>
  </w:num>
  <w:num w:numId="12">
    <w:abstractNumId w:val="23"/>
  </w:num>
  <w:num w:numId="13">
    <w:abstractNumId w:val="22"/>
  </w:num>
  <w:num w:numId="14">
    <w:abstractNumId w:val="45"/>
  </w:num>
  <w:num w:numId="15">
    <w:abstractNumId w:val="29"/>
  </w:num>
  <w:num w:numId="16">
    <w:abstractNumId w:val="41"/>
  </w:num>
  <w:num w:numId="17">
    <w:abstractNumId w:val="3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43"/>
  </w:num>
  <w:num w:numId="21">
    <w:abstractNumId w:val="27"/>
  </w:num>
  <w:num w:numId="22">
    <w:abstractNumId w:val="31"/>
  </w:num>
  <w:num w:numId="23">
    <w:abstractNumId w:val="9"/>
  </w:num>
  <w:num w:numId="24">
    <w:abstractNumId w:val="6"/>
  </w:num>
  <w:num w:numId="25">
    <w:abstractNumId w:val="40"/>
  </w:num>
  <w:num w:numId="26">
    <w:abstractNumId w:val="17"/>
  </w:num>
  <w:num w:numId="27">
    <w:abstractNumId w:val="24"/>
  </w:num>
  <w:num w:numId="28">
    <w:abstractNumId w:val="13"/>
  </w:num>
  <w:num w:numId="29">
    <w:abstractNumId w:val="18"/>
  </w:num>
  <w:num w:numId="30">
    <w:abstractNumId w:val="37"/>
  </w:num>
  <w:num w:numId="31">
    <w:abstractNumId w:val="12"/>
  </w:num>
  <w:num w:numId="32">
    <w:abstractNumId w:val="35"/>
  </w:num>
  <w:num w:numId="33">
    <w:abstractNumId w:val="30"/>
  </w:num>
  <w:num w:numId="34">
    <w:abstractNumId w:val="3"/>
  </w:num>
  <w:num w:numId="35">
    <w:abstractNumId w:val="0"/>
  </w:num>
  <w:num w:numId="36">
    <w:abstractNumId w:val="28"/>
  </w:num>
  <w:num w:numId="37">
    <w:abstractNumId w:val="25"/>
  </w:num>
  <w:num w:numId="38">
    <w:abstractNumId w:val="21"/>
  </w:num>
  <w:num w:numId="39">
    <w:abstractNumId w:val="5"/>
  </w:num>
  <w:num w:numId="40">
    <w:abstractNumId w:val="42"/>
  </w:num>
  <w:num w:numId="41">
    <w:abstractNumId w:val="1"/>
  </w:num>
  <w:num w:numId="42">
    <w:abstractNumId w:val="15"/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4"/>
  </w:num>
  <w:num w:numId="46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F7"/>
    <w:rsid w:val="00014781"/>
    <w:rsid w:val="00014B3A"/>
    <w:rsid w:val="00015B49"/>
    <w:rsid w:val="0002194F"/>
    <w:rsid w:val="00021B5C"/>
    <w:rsid w:val="00022566"/>
    <w:rsid w:val="00024201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23BB"/>
    <w:rsid w:val="000425D5"/>
    <w:rsid w:val="00042984"/>
    <w:rsid w:val="0004300D"/>
    <w:rsid w:val="000435C5"/>
    <w:rsid w:val="0004546A"/>
    <w:rsid w:val="00046268"/>
    <w:rsid w:val="000471BD"/>
    <w:rsid w:val="00050085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26C0"/>
    <w:rsid w:val="00062C46"/>
    <w:rsid w:val="0006405A"/>
    <w:rsid w:val="0006468B"/>
    <w:rsid w:val="00064A7F"/>
    <w:rsid w:val="00065149"/>
    <w:rsid w:val="00066941"/>
    <w:rsid w:val="00066BF8"/>
    <w:rsid w:val="000671AA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7FF4"/>
    <w:rsid w:val="000818B3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035"/>
    <w:rsid w:val="00094A84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2778"/>
    <w:rsid w:val="000B2E22"/>
    <w:rsid w:val="000B32A2"/>
    <w:rsid w:val="000B3DBC"/>
    <w:rsid w:val="000B4787"/>
    <w:rsid w:val="000B4870"/>
    <w:rsid w:val="000B4E58"/>
    <w:rsid w:val="000B4F5C"/>
    <w:rsid w:val="000B5360"/>
    <w:rsid w:val="000B5EB0"/>
    <w:rsid w:val="000B61C7"/>
    <w:rsid w:val="000B6E61"/>
    <w:rsid w:val="000B7A30"/>
    <w:rsid w:val="000C021C"/>
    <w:rsid w:val="000C04AB"/>
    <w:rsid w:val="000C04DD"/>
    <w:rsid w:val="000C05FD"/>
    <w:rsid w:val="000C141C"/>
    <w:rsid w:val="000C1CC3"/>
    <w:rsid w:val="000C21D3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899"/>
    <w:rsid w:val="000F29D5"/>
    <w:rsid w:val="000F3682"/>
    <w:rsid w:val="000F3719"/>
    <w:rsid w:val="000F4F23"/>
    <w:rsid w:val="000F506D"/>
    <w:rsid w:val="000F6B63"/>
    <w:rsid w:val="000F736F"/>
    <w:rsid w:val="000F7621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597"/>
    <w:rsid w:val="00121041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6720"/>
    <w:rsid w:val="00137174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4916"/>
    <w:rsid w:val="00174AEB"/>
    <w:rsid w:val="0017600B"/>
    <w:rsid w:val="00176E69"/>
    <w:rsid w:val="00177488"/>
    <w:rsid w:val="00177527"/>
    <w:rsid w:val="00177C13"/>
    <w:rsid w:val="00177CE6"/>
    <w:rsid w:val="0018034B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5FE"/>
    <w:rsid w:val="001918CB"/>
    <w:rsid w:val="00191C4C"/>
    <w:rsid w:val="001932D1"/>
    <w:rsid w:val="00193465"/>
    <w:rsid w:val="00193797"/>
    <w:rsid w:val="00194ABC"/>
    <w:rsid w:val="00195D0C"/>
    <w:rsid w:val="0019605D"/>
    <w:rsid w:val="00196B1F"/>
    <w:rsid w:val="00197F46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B19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2628"/>
    <w:rsid w:val="001D275C"/>
    <w:rsid w:val="001D4ABE"/>
    <w:rsid w:val="001D58EE"/>
    <w:rsid w:val="001D61BB"/>
    <w:rsid w:val="001D6B76"/>
    <w:rsid w:val="001D6DF7"/>
    <w:rsid w:val="001D7622"/>
    <w:rsid w:val="001D7B66"/>
    <w:rsid w:val="001E0150"/>
    <w:rsid w:val="001E135B"/>
    <w:rsid w:val="001E301E"/>
    <w:rsid w:val="001E39D8"/>
    <w:rsid w:val="001E4AF0"/>
    <w:rsid w:val="001E5251"/>
    <w:rsid w:val="001E5A67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200495"/>
    <w:rsid w:val="00200E70"/>
    <w:rsid w:val="00201B10"/>
    <w:rsid w:val="00202051"/>
    <w:rsid w:val="00203056"/>
    <w:rsid w:val="002031DE"/>
    <w:rsid w:val="00204B16"/>
    <w:rsid w:val="00204ECF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C5C"/>
    <w:rsid w:val="00221E95"/>
    <w:rsid w:val="0022241B"/>
    <w:rsid w:val="002243F8"/>
    <w:rsid w:val="00224D2E"/>
    <w:rsid w:val="00225284"/>
    <w:rsid w:val="0022566D"/>
    <w:rsid w:val="00225912"/>
    <w:rsid w:val="00225D0C"/>
    <w:rsid w:val="00226C9F"/>
    <w:rsid w:val="00227285"/>
    <w:rsid w:val="00231C5A"/>
    <w:rsid w:val="00233094"/>
    <w:rsid w:val="00233981"/>
    <w:rsid w:val="002361A7"/>
    <w:rsid w:val="00237B86"/>
    <w:rsid w:val="00237D9E"/>
    <w:rsid w:val="002400B0"/>
    <w:rsid w:val="00241A4C"/>
    <w:rsid w:val="0024264A"/>
    <w:rsid w:val="00243FCB"/>
    <w:rsid w:val="00244B4C"/>
    <w:rsid w:val="00244FF0"/>
    <w:rsid w:val="002460B9"/>
    <w:rsid w:val="0024667A"/>
    <w:rsid w:val="00246BC9"/>
    <w:rsid w:val="0025040A"/>
    <w:rsid w:val="002509CB"/>
    <w:rsid w:val="002524EA"/>
    <w:rsid w:val="0025280C"/>
    <w:rsid w:val="00252904"/>
    <w:rsid w:val="002529B7"/>
    <w:rsid w:val="00253172"/>
    <w:rsid w:val="002531FD"/>
    <w:rsid w:val="00253A5B"/>
    <w:rsid w:val="002552BE"/>
    <w:rsid w:val="002552CD"/>
    <w:rsid w:val="002559DA"/>
    <w:rsid w:val="00255A53"/>
    <w:rsid w:val="002569F9"/>
    <w:rsid w:val="0025719B"/>
    <w:rsid w:val="00260A35"/>
    <w:rsid w:val="00260D73"/>
    <w:rsid w:val="00261F79"/>
    <w:rsid w:val="00262031"/>
    <w:rsid w:val="0026218A"/>
    <w:rsid w:val="002621E4"/>
    <w:rsid w:val="0026542E"/>
    <w:rsid w:val="00265A14"/>
    <w:rsid w:val="00266FDF"/>
    <w:rsid w:val="002705C6"/>
    <w:rsid w:val="00270FF0"/>
    <w:rsid w:val="002710D7"/>
    <w:rsid w:val="002713C5"/>
    <w:rsid w:val="0027274C"/>
    <w:rsid w:val="0027339F"/>
    <w:rsid w:val="002737AE"/>
    <w:rsid w:val="00273AAE"/>
    <w:rsid w:val="00275DDC"/>
    <w:rsid w:val="00275E9E"/>
    <w:rsid w:val="00276192"/>
    <w:rsid w:val="002768A4"/>
    <w:rsid w:val="00276DFD"/>
    <w:rsid w:val="00277892"/>
    <w:rsid w:val="00277D2B"/>
    <w:rsid w:val="002807ED"/>
    <w:rsid w:val="002824DB"/>
    <w:rsid w:val="00283EAF"/>
    <w:rsid w:val="002867A8"/>
    <w:rsid w:val="00286844"/>
    <w:rsid w:val="00287EFE"/>
    <w:rsid w:val="00290A22"/>
    <w:rsid w:val="00290BFD"/>
    <w:rsid w:val="002918DB"/>
    <w:rsid w:val="002921FF"/>
    <w:rsid w:val="00293E53"/>
    <w:rsid w:val="002944BA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C3CB4"/>
    <w:rsid w:val="002C423E"/>
    <w:rsid w:val="002C55D0"/>
    <w:rsid w:val="002C5D9B"/>
    <w:rsid w:val="002D07E8"/>
    <w:rsid w:val="002D098F"/>
    <w:rsid w:val="002D155D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F25"/>
    <w:rsid w:val="002E03B6"/>
    <w:rsid w:val="002E046D"/>
    <w:rsid w:val="002E2258"/>
    <w:rsid w:val="002E3025"/>
    <w:rsid w:val="002E40A6"/>
    <w:rsid w:val="002E4427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7CE8"/>
    <w:rsid w:val="0032028E"/>
    <w:rsid w:val="003202EB"/>
    <w:rsid w:val="00320C0A"/>
    <w:rsid w:val="00321673"/>
    <w:rsid w:val="003216AD"/>
    <w:rsid w:val="00321B57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612F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448B"/>
    <w:rsid w:val="00355129"/>
    <w:rsid w:val="0035539B"/>
    <w:rsid w:val="00355556"/>
    <w:rsid w:val="00355B62"/>
    <w:rsid w:val="00356355"/>
    <w:rsid w:val="003565BB"/>
    <w:rsid w:val="003575B0"/>
    <w:rsid w:val="00360032"/>
    <w:rsid w:val="00360FFE"/>
    <w:rsid w:val="0036143D"/>
    <w:rsid w:val="0036319B"/>
    <w:rsid w:val="00363FD2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72BE"/>
    <w:rsid w:val="003811E7"/>
    <w:rsid w:val="003823B5"/>
    <w:rsid w:val="00382E0F"/>
    <w:rsid w:val="003831C3"/>
    <w:rsid w:val="003848AD"/>
    <w:rsid w:val="00384C8E"/>
    <w:rsid w:val="00385168"/>
    <w:rsid w:val="00386C58"/>
    <w:rsid w:val="00387430"/>
    <w:rsid w:val="003879C6"/>
    <w:rsid w:val="00390C59"/>
    <w:rsid w:val="0039207B"/>
    <w:rsid w:val="00394CB2"/>
    <w:rsid w:val="0039514F"/>
    <w:rsid w:val="003969FA"/>
    <w:rsid w:val="00397B36"/>
    <w:rsid w:val="00397D30"/>
    <w:rsid w:val="003A0054"/>
    <w:rsid w:val="003A0189"/>
    <w:rsid w:val="003A12DE"/>
    <w:rsid w:val="003A3077"/>
    <w:rsid w:val="003A346A"/>
    <w:rsid w:val="003A369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E1349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5AC"/>
    <w:rsid w:val="003F0B85"/>
    <w:rsid w:val="003F16E9"/>
    <w:rsid w:val="003F1C25"/>
    <w:rsid w:val="003F2991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F5D"/>
    <w:rsid w:val="0040766D"/>
    <w:rsid w:val="004106D3"/>
    <w:rsid w:val="00411071"/>
    <w:rsid w:val="0041127A"/>
    <w:rsid w:val="004144C8"/>
    <w:rsid w:val="00414C47"/>
    <w:rsid w:val="0041503A"/>
    <w:rsid w:val="0041708C"/>
    <w:rsid w:val="00417E2B"/>
    <w:rsid w:val="00420037"/>
    <w:rsid w:val="004210C0"/>
    <w:rsid w:val="0042348E"/>
    <w:rsid w:val="00423ECD"/>
    <w:rsid w:val="0042419E"/>
    <w:rsid w:val="0042569D"/>
    <w:rsid w:val="0042597F"/>
    <w:rsid w:val="00425A4E"/>
    <w:rsid w:val="00426EB3"/>
    <w:rsid w:val="0042735F"/>
    <w:rsid w:val="00427F0A"/>
    <w:rsid w:val="004306F1"/>
    <w:rsid w:val="00432D95"/>
    <w:rsid w:val="00432F9A"/>
    <w:rsid w:val="00433390"/>
    <w:rsid w:val="00433BA9"/>
    <w:rsid w:val="00433C77"/>
    <w:rsid w:val="00434CA2"/>
    <w:rsid w:val="00434F8A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64D6"/>
    <w:rsid w:val="00446A04"/>
    <w:rsid w:val="00446AE2"/>
    <w:rsid w:val="00446E99"/>
    <w:rsid w:val="00447446"/>
    <w:rsid w:val="00447499"/>
    <w:rsid w:val="00451383"/>
    <w:rsid w:val="004519F8"/>
    <w:rsid w:val="0045219B"/>
    <w:rsid w:val="00452C77"/>
    <w:rsid w:val="00452EAB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20FF"/>
    <w:rsid w:val="004926A6"/>
    <w:rsid w:val="00492FAF"/>
    <w:rsid w:val="00493035"/>
    <w:rsid w:val="00493DAA"/>
    <w:rsid w:val="00494A59"/>
    <w:rsid w:val="00495157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4E12"/>
    <w:rsid w:val="004A5146"/>
    <w:rsid w:val="004A520E"/>
    <w:rsid w:val="004A5228"/>
    <w:rsid w:val="004A5D95"/>
    <w:rsid w:val="004A6051"/>
    <w:rsid w:val="004B04A5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E32"/>
    <w:rsid w:val="004C61B2"/>
    <w:rsid w:val="004D0355"/>
    <w:rsid w:val="004D10CF"/>
    <w:rsid w:val="004D1479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189E"/>
    <w:rsid w:val="004E4940"/>
    <w:rsid w:val="004E5067"/>
    <w:rsid w:val="004E5A7D"/>
    <w:rsid w:val="004E5A94"/>
    <w:rsid w:val="004E5DC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47E1"/>
    <w:rsid w:val="004F4A5D"/>
    <w:rsid w:val="004F4E1E"/>
    <w:rsid w:val="004F5212"/>
    <w:rsid w:val="004F5865"/>
    <w:rsid w:val="004F6844"/>
    <w:rsid w:val="004F6E24"/>
    <w:rsid w:val="004F723D"/>
    <w:rsid w:val="005002E2"/>
    <w:rsid w:val="00500F02"/>
    <w:rsid w:val="005010C4"/>
    <w:rsid w:val="00504BB6"/>
    <w:rsid w:val="00504EBA"/>
    <w:rsid w:val="00505CCE"/>
    <w:rsid w:val="00505E0F"/>
    <w:rsid w:val="00505E73"/>
    <w:rsid w:val="0050618A"/>
    <w:rsid w:val="00506280"/>
    <w:rsid w:val="00507308"/>
    <w:rsid w:val="00507E19"/>
    <w:rsid w:val="00510736"/>
    <w:rsid w:val="00511E21"/>
    <w:rsid w:val="00511EB6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77CB"/>
    <w:rsid w:val="0056031A"/>
    <w:rsid w:val="00560BEC"/>
    <w:rsid w:val="00562D86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54B1"/>
    <w:rsid w:val="005867A5"/>
    <w:rsid w:val="00587C81"/>
    <w:rsid w:val="00590623"/>
    <w:rsid w:val="00590D37"/>
    <w:rsid w:val="00592228"/>
    <w:rsid w:val="00592733"/>
    <w:rsid w:val="00593AA6"/>
    <w:rsid w:val="00594188"/>
    <w:rsid w:val="005944E7"/>
    <w:rsid w:val="0059463B"/>
    <w:rsid w:val="00595387"/>
    <w:rsid w:val="00595C1B"/>
    <w:rsid w:val="005962C7"/>
    <w:rsid w:val="00597911"/>
    <w:rsid w:val="005A16CE"/>
    <w:rsid w:val="005A1D67"/>
    <w:rsid w:val="005A3178"/>
    <w:rsid w:val="005A5BB6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C0405"/>
    <w:rsid w:val="005C0957"/>
    <w:rsid w:val="005C19B1"/>
    <w:rsid w:val="005C1D06"/>
    <w:rsid w:val="005C2274"/>
    <w:rsid w:val="005C499F"/>
    <w:rsid w:val="005C49D7"/>
    <w:rsid w:val="005C4A39"/>
    <w:rsid w:val="005C6C3C"/>
    <w:rsid w:val="005D079A"/>
    <w:rsid w:val="005D10ED"/>
    <w:rsid w:val="005D185F"/>
    <w:rsid w:val="005D19E5"/>
    <w:rsid w:val="005D1D5C"/>
    <w:rsid w:val="005D21CD"/>
    <w:rsid w:val="005D27CA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1281"/>
    <w:rsid w:val="005F1663"/>
    <w:rsid w:val="005F1B00"/>
    <w:rsid w:val="005F2462"/>
    <w:rsid w:val="005F3654"/>
    <w:rsid w:val="005F38EA"/>
    <w:rsid w:val="005F46AA"/>
    <w:rsid w:val="005F5391"/>
    <w:rsid w:val="005F5D2C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840"/>
    <w:rsid w:val="006058AD"/>
    <w:rsid w:val="00605B82"/>
    <w:rsid w:val="006106E6"/>
    <w:rsid w:val="00611027"/>
    <w:rsid w:val="00613D3A"/>
    <w:rsid w:val="006151AA"/>
    <w:rsid w:val="006170B6"/>
    <w:rsid w:val="0062067F"/>
    <w:rsid w:val="006206BF"/>
    <w:rsid w:val="00620746"/>
    <w:rsid w:val="00620F6A"/>
    <w:rsid w:val="00621032"/>
    <w:rsid w:val="006210D4"/>
    <w:rsid w:val="0062158B"/>
    <w:rsid w:val="00621BFD"/>
    <w:rsid w:val="006230E1"/>
    <w:rsid w:val="00623EDA"/>
    <w:rsid w:val="00623FB4"/>
    <w:rsid w:val="00624476"/>
    <w:rsid w:val="0062466E"/>
    <w:rsid w:val="0062540E"/>
    <w:rsid w:val="00625878"/>
    <w:rsid w:val="00625BE1"/>
    <w:rsid w:val="00625E08"/>
    <w:rsid w:val="00626B39"/>
    <w:rsid w:val="00627C07"/>
    <w:rsid w:val="00627F7A"/>
    <w:rsid w:val="00630BBC"/>
    <w:rsid w:val="00630D45"/>
    <w:rsid w:val="006316D8"/>
    <w:rsid w:val="006320A6"/>
    <w:rsid w:val="006321DB"/>
    <w:rsid w:val="0063353A"/>
    <w:rsid w:val="006339B1"/>
    <w:rsid w:val="00633E35"/>
    <w:rsid w:val="006343C9"/>
    <w:rsid w:val="006348B3"/>
    <w:rsid w:val="006352B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42D9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EC7"/>
    <w:rsid w:val="00676F28"/>
    <w:rsid w:val="006774AF"/>
    <w:rsid w:val="006776DA"/>
    <w:rsid w:val="00677D0F"/>
    <w:rsid w:val="0068013A"/>
    <w:rsid w:val="0068035F"/>
    <w:rsid w:val="00681209"/>
    <w:rsid w:val="00682AB9"/>
    <w:rsid w:val="00682C3E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272"/>
    <w:rsid w:val="00693E60"/>
    <w:rsid w:val="00694DC7"/>
    <w:rsid w:val="0069678F"/>
    <w:rsid w:val="006A0B02"/>
    <w:rsid w:val="006A154F"/>
    <w:rsid w:val="006A272A"/>
    <w:rsid w:val="006A2A37"/>
    <w:rsid w:val="006A3CDB"/>
    <w:rsid w:val="006A4742"/>
    <w:rsid w:val="006A4DE0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52B"/>
    <w:rsid w:val="006B178B"/>
    <w:rsid w:val="006B1F29"/>
    <w:rsid w:val="006B32F9"/>
    <w:rsid w:val="006B4D0B"/>
    <w:rsid w:val="006B5D32"/>
    <w:rsid w:val="006B620D"/>
    <w:rsid w:val="006B6C11"/>
    <w:rsid w:val="006B74F0"/>
    <w:rsid w:val="006B7FC1"/>
    <w:rsid w:val="006C0458"/>
    <w:rsid w:val="006C0F1A"/>
    <w:rsid w:val="006C1D9C"/>
    <w:rsid w:val="006C2685"/>
    <w:rsid w:val="006C323D"/>
    <w:rsid w:val="006C36F6"/>
    <w:rsid w:val="006C39B7"/>
    <w:rsid w:val="006C5552"/>
    <w:rsid w:val="006C559A"/>
    <w:rsid w:val="006C601E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492E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E0B3C"/>
    <w:rsid w:val="006E374C"/>
    <w:rsid w:val="006E5321"/>
    <w:rsid w:val="006E56F9"/>
    <w:rsid w:val="006E5BD4"/>
    <w:rsid w:val="006E7345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7F"/>
    <w:rsid w:val="0071001A"/>
    <w:rsid w:val="007101B1"/>
    <w:rsid w:val="00710F18"/>
    <w:rsid w:val="0071153A"/>
    <w:rsid w:val="0071157A"/>
    <w:rsid w:val="00711F46"/>
    <w:rsid w:val="00712366"/>
    <w:rsid w:val="00712655"/>
    <w:rsid w:val="0071332B"/>
    <w:rsid w:val="00714723"/>
    <w:rsid w:val="00714EBF"/>
    <w:rsid w:val="007158D7"/>
    <w:rsid w:val="00716200"/>
    <w:rsid w:val="00716A08"/>
    <w:rsid w:val="00716ED1"/>
    <w:rsid w:val="00717DEB"/>
    <w:rsid w:val="00720FBE"/>
    <w:rsid w:val="007213AB"/>
    <w:rsid w:val="00721EA1"/>
    <w:rsid w:val="00722484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5D9F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A0E"/>
    <w:rsid w:val="00752A8D"/>
    <w:rsid w:val="007532A5"/>
    <w:rsid w:val="007535E5"/>
    <w:rsid w:val="007545A6"/>
    <w:rsid w:val="00755612"/>
    <w:rsid w:val="00755A59"/>
    <w:rsid w:val="00756971"/>
    <w:rsid w:val="00756CA9"/>
    <w:rsid w:val="0075751F"/>
    <w:rsid w:val="00757EA0"/>
    <w:rsid w:val="007611D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204C"/>
    <w:rsid w:val="00774103"/>
    <w:rsid w:val="00776C9E"/>
    <w:rsid w:val="007775C4"/>
    <w:rsid w:val="00777BB3"/>
    <w:rsid w:val="0078155C"/>
    <w:rsid w:val="00781738"/>
    <w:rsid w:val="00781D41"/>
    <w:rsid w:val="007822F4"/>
    <w:rsid w:val="00782932"/>
    <w:rsid w:val="00785ABC"/>
    <w:rsid w:val="007868B8"/>
    <w:rsid w:val="00790BF7"/>
    <w:rsid w:val="0079126F"/>
    <w:rsid w:val="00792372"/>
    <w:rsid w:val="00792F9F"/>
    <w:rsid w:val="00793C82"/>
    <w:rsid w:val="00793DDE"/>
    <w:rsid w:val="0079538B"/>
    <w:rsid w:val="0079570E"/>
    <w:rsid w:val="00796041"/>
    <w:rsid w:val="00796CEF"/>
    <w:rsid w:val="007A01F1"/>
    <w:rsid w:val="007A0927"/>
    <w:rsid w:val="007A09EC"/>
    <w:rsid w:val="007A0AA2"/>
    <w:rsid w:val="007A0EE7"/>
    <w:rsid w:val="007A1FEF"/>
    <w:rsid w:val="007A2FA4"/>
    <w:rsid w:val="007A332B"/>
    <w:rsid w:val="007A44E9"/>
    <w:rsid w:val="007A574E"/>
    <w:rsid w:val="007A5E1D"/>
    <w:rsid w:val="007A691C"/>
    <w:rsid w:val="007A696E"/>
    <w:rsid w:val="007B1EA2"/>
    <w:rsid w:val="007B2933"/>
    <w:rsid w:val="007B2D59"/>
    <w:rsid w:val="007B2E3D"/>
    <w:rsid w:val="007B2F9F"/>
    <w:rsid w:val="007B3057"/>
    <w:rsid w:val="007B3A0B"/>
    <w:rsid w:val="007B5879"/>
    <w:rsid w:val="007B6094"/>
    <w:rsid w:val="007B6789"/>
    <w:rsid w:val="007B767A"/>
    <w:rsid w:val="007C06B0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1D2"/>
    <w:rsid w:val="007D725A"/>
    <w:rsid w:val="007E149A"/>
    <w:rsid w:val="007E1BD0"/>
    <w:rsid w:val="007E270D"/>
    <w:rsid w:val="007E333F"/>
    <w:rsid w:val="007E351F"/>
    <w:rsid w:val="007E4157"/>
    <w:rsid w:val="007E47EA"/>
    <w:rsid w:val="007E4B18"/>
    <w:rsid w:val="007E5D5B"/>
    <w:rsid w:val="007E5DC7"/>
    <w:rsid w:val="007F2FB1"/>
    <w:rsid w:val="007F3634"/>
    <w:rsid w:val="007F54D1"/>
    <w:rsid w:val="007F658E"/>
    <w:rsid w:val="007F75EE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43BE"/>
    <w:rsid w:val="0081579F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0D0E"/>
    <w:rsid w:val="00832680"/>
    <w:rsid w:val="00832D93"/>
    <w:rsid w:val="008331DC"/>
    <w:rsid w:val="0083449E"/>
    <w:rsid w:val="00834AFF"/>
    <w:rsid w:val="00837AD5"/>
    <w:rsid w:val="00840319"/>
    <w:rsid w:val="0084184E"/>
    <w:rsid w:val="008422ED"/>
    <w:rsid w:val="00842EE8"/>
    <w:rsid w:val="008432AC"/>
    <w:rsid w:val="008435B4"/>
    <w:rsid w:val="0084388A"/>
    <w:rsid w:val="00843BFC"/>
    <w:rsid w:val="00843EE4"/>
    <w:rsid w:val="0084418B"/>
    <w:rsid w:val="00844D2D"/>
    <w:rsid w:val="00845653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3379"/>
    <w:rsid w:val="008533BC"/>
    <w:rsid w:val="0085374C"/>
    <w:rsid w:val="008539D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20D"/>
    <w:rsid w:val="00865C76"/>
    <w:rsid w:val="00866148"/>
    <w:rsid w:val="0086622B"/>
    <w:rsid w:val="00867581"/>
    <w:rsid w:val="00870366"/>
    <w:rsid w:val="0087238E"/>
    <w:rsid w:val="00874854"/>
    <w:rsid w:val="008752BF"/>
    <w:rsid w:val="00877277"/>
    <w:rsid w:val="00877849"/>
    <w:rsid w:val="00877D3E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F56"/>
    <w:rsid w:val="008916F1"/>
    <w:rsid w:val="008918F7"/>
    <w:rsid w:val="008919DF"/>
    <w:rsid w:val="008921C2"/>
    <w:rsid w:val="008935D5"/>
    <w:rsid w:val="008936F4"/>
    <w:rsid w:val="0089377B"/>
    <w:rsid w:val="00893F58"/>
    <w:rsid w:val="0089485F"/>
    <w:rsid w:val="00895AFE"/>
    <w:rsid w:val="00895C31"/>
    <w:rsid w:val="00896339"/>
    <w:rsid w:val="00896724"/>
    <w:rsid w:val="00897D0D"/>
    <w:rsid w:val="00897D64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9AE"/>
    <w:rsid w:val="008B42B1"/>
    <w:rsid w:val="008B46E0"/>
    <w:rsid w:val="008B5A23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60E8"/>
    <w:rsid w:val="008D63FB"/>
    <w:rsid w:val="008D6799"/>
    <w:rsid w:val="008D76F3"/>
    <w:rsid w:val="008D7B60"/>
    <w:rsid w:val="008E11A4"/>
    <w:rsid w:val="008E1ACF"/>
    <w:rsid w:val="008E1CA0"/>
    <w:rsid w:val="008E25B9"/>
    <w:rsid w:val="008E2A44"/>
    <w:rsid w:val="008E6462"/>
    <w:rsid w:val="008E65E9"/>
    <w:rsid w:val="008E6DED"/>
    <w:rsid w:val="008E7374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5459"/>
    <w:rsid w:val="008F5798"/>
    <w:rsid w:val="008F5F2D"/>
    <w:rsid w:val="008F6300"/>
    <w:rsid w:val="008F6A27"/>
    <w:rsid w:val="008F6DA4"/>
    <w:rsid w:val="008F727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6524"/>
    <w:rsid w:val="009076DD"/>
    <w:rsid w:val="00907E9F"/>
    <w:rsid w:val="00910051"/>
    <w:rsid w:val="00910565"/>
    <w:rsid w:val="00911B5D"/>
    <w:rsid w:val="00911F11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7281"/>
    <w:rsid w:val="0091774A"/>
    <w:rsid w:val="0092007B"/>
    <w:rsid w:val="00920421"/>
    <w:rsid w:val="00920738"/>
    <w:rsid w:val="009207DC"/>
    <w:rsid w:val="00920ABB"/>
    <w:rsid w:val="00922E51"/>
    <w:rsid w:val="009231F1"/>
    <w:rsid w:val="00923C66"/>
    <w:rsid w:val="00925D48"/>
    <w:rsid w:val="009268FC"/>
    <w:rsid w:val="009278F0"/>
    <w:rsid w:val="00927FE1"/>
    <w:rsid w:val="009301D0"/>
    <w:rsid w:val="009307AB"/>
    <w:rsid w:val="009309B0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88F"/>
    <w:rsid w:val="009375AC"/>
    <w:rsid w:val="00937F68"/>
    <w:rsid w:val="00940643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2021"/>
    <w:rsid w:val="009548F2"/>
    <w:rsid w:val="0095648B"/>
    <w:rsid w:val="00956C33"/>
    <w:rsid w:val="00956D1B"/>
    <w:rsid w:val="00957211"/>
    <w:rsid w:val="00957E78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B4"/>
    <w:rsid w:val="00966C48"/>
    <w:rsid w:val="00970421"/>
    <w:rsid w:val="0097078A"/>
    <w:rsid w:val="00971BFE"/>
    <w:rsid w:val="00973568"/>
    <w:rsid w:val="00974FA6"/>
    <w:rsid w:val="0097514F"/>
    <w:rsid w:val="00975B6D"/>
    <w:rsid w:val="00975EA1"/>
    <w:rsid w:val="0098035E"/>
    <w:rsid w:val="00980728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1196"/>
    <w:rsid w:val="00993A73"/>
    <w:rsid w:val="00993E5F"/>
    <w:rsid w:val="00994755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32F1"/>
    <w:rsid w:val="009A3B5A"/>
    <w:rsid w:val="009A445B"/>
    <w:rsid w:val="009A4942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3DC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6CCB"/>
    <w:rsid w:val="009D6E6C"/>
    <w:rsid w:val="009D6F13"/>
    <w:rsid w:val="009E054B"/>
    <w:rsid w:val="009E15C6"/>
    <w:rsid w:val="009E1BB1"/>
    <w:rsid w:val="009E1D96"/>
    <w:rsid w:val="009E26B5"/>
    <w:rsid w:val="009E3471"/>
    <w:rsid w:val="009E4140"/>
    <w:rsid w:val="009E5129"/>
    <w:rsid w:val="009E541C"/>
    <w:rsid w:val="009E554F"/>
    <w:rsid w:val="009E5D83"/>
    <w:rsid w:val="009E6950"/>
    <w:rsid w:val="009E7504"/>
    <w:rsid w:val="009E7598"/>
    <w:rsid w:val="009F03A7"/>
    <w:rsid w:val="009F14E5"/>
    <w:rsid w:val="009F3EF0"/>
    <w:rsid w:val="009F4397"/>
    <w:rsid w:val="009F4BE0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33CA"/>
    <w:rsid w:val="00A13C3C"/>
    <w:rsid w:val="00A14514"/>
    <w:rsid w:val="00A14731"/>
    <w:rsid w:val="00A14E4A"/>
    <w:rsid w:val="00A1615D"/>
    <w:rsid w:val="00A1642F"/>
    <w:rsid w:val="00A16485"/>
    <w:rsid w:val="00A16C8B"/>
    <w:rsid w:val="00A2079E"/>
    <w:rsid w:val="00A20B8E"/>
    <w:rsid w:val="00A224F1"/>
    <w:rsid w:val="00A22D37"/>
    <w:rsid w:val="00A22E7B"/>
    <w:rsid w:val="00A237F1"/>
    <w:rsid w:val="00A2472B"/>
    <w:rsid w:val="00A258D0"/>
    <w:rsid w:val="00A2597E"/>
    <w:rsid w:val="00A25D5B"/>
    <w:rsid w:val="00A25D7E"/>
    <w:rsid w:val="00A263C4"/>
    <w:rsid w:val="00A26792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CD8"/>
    <w:rsid w:val="00A42EC4"/>
    <w:rsid w:val="00A433C3"/>
    <w:rsid w:val="00A436DC"/>
    <w:rsid w:val="00A43829"/>
    <w:rsid w:val="00A43C16"/>
    <w:rsid w:val="00A446D4"/>
    <w:rsid w:val="00A44CF4"/>
    <w:rsid w:val="00A44E3A"/>
    <w:rsid w:val="00A45252"/>
    <w:rsid w:val="00A456E6"/>
    <w:rsid w:val="00A45FCD"/>
    <w:rsid w:val="00A4665C"/>
    <w:rsid w:val="00A46BC4"/>
    <w:rsid w:val="00A511F0"/>
    <w:rsid w:val="00A5439C"/>
    <w:rsid w:val="00A543D1"/>
    <w:rsid w:val="00A54456"/>
    <w:rsid w:val="00A55548"/>
    <w:rsid w:val="00A569E2"/>
    <w:rsid w:val="00A61076"/>
    <w:rsid w:val="00A61C18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8B0"/>
    <w:rsid w:val="00A733F4"/>
    <w:rsid w:val="00A74540"/>
    <w:rsid w:val="00A76120"/>
    <w:rsid w:val="00A763A4"/>
    <w:rsid w:val="00A80360"/>
    <w:rsid w:val="00A807A1"/>
    <w:rsid w:val="00A80DC2"/>
    <w:rsid w:val="00A81C06"/>
    <w:rsid w:val="00A82032"/>
    <w:rsid w:val="00A82272"/>
    <w:rsid w:val="00A83364"/>
    <w:rsid w:val="00A83D1A"/>
    <w:rsid w:val="00A841B9"/>
    <w:rsid w:val="00A863B8"/>
    <w:rsid w:val="00A86514"/>
    <w:rsid w:val="00A869BB"/>
    <w:rsid w:val="00A86A15"/>
    <w:rsid w:val="00A8724B"/>
    <w:rsid w:val="00A923F4"/>
    <w:rsid w:val="00A92734"/>
    <w:rsid w:val="00A92762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F62"/>
    <w:rsid w:val="00AA7A52"/>
    <w:rsid w:val="00AB0312"/>
    <w:rsid w:val="00AB0C18"/>
    <w:rsid w:val="00AB11C5"/>
    <w:rsid w:val="00AB1CCF"/>
    <w:rsid w:val="00AB1F25"/>
    <w:rsid w:val="00AB2B80"/>
    <w:rsid w:val="00AB2DFB"/>
    <w:rsid w:val="00AB38CE"/>
    <w:rsid w:val="00AB3CD2"/>
    <w:rsid w:val="00AB3FBF"/>
    <w:rsid w:val="00AB417D"/>
    <w:rsid w:val="00AB4A2E"/>
    <w:rsid w:val="00AB5ECE"/>
    <w:rsid w:val="00AB6865"/>
    <w:rsid w:val="00AB68B3"/>
    <w:rsid w:val="00AB7C6F"/>
    <w:rsid w:val="00AB7CAD"/>
    <w:rsid w:val="00AB7E99"/>
    <w:rsid w:val="00AC12B2"/>
    <w:rsid w:val="00AC14A3"/>
    <w:rsid w:val="00AC1E3C"/>
    <w:rsid w:val="00AC21D5"/>
    <w:rsid w:val="00AC2A0E"/>
    <w:rsid w:val="00AC2D51"/>
    <w:rsid w:val="00AC312A"/>
    <w:rsid w:val="00AC32D5"/>
    <w:rsid w:val="00AC43E1"/>
    <w:rsid w:val="00AC45E8"/>
    <w:rsid w:val="00AC4899"/>
    <w:rsid w:val="00AC54B0"/>
    <w:rsid w:val="00AC5CD2"/>
    <w:rsid w:val="00AC5F8F"/>
    <w:rsid w:val="00AC615A"/>
    <w:rsid w:val="00AC6AC9"/>
    <w:rsid w:val="00AD0C68"/>
    <w:rsid w:val="00AD10C4"/>
    <w:rsid w:val="00AD24DB"/>
    <w:rsid w:val="00AD3FCA"/>
    <w:rsid w:val="00AD576A"/>
    <w:rsid w:val="00AE01AA"/>
    <w:rsid w:val="00AE0C95"/>
    <w:rsid w:val="00AE0CBA"/>
    <w:rsid w:val="00AE22F7"/>
    <w:rsid w:val="00AE4222"/>
    <w:rsid w:val="00AE5528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4020"/>
    <w:rsid w:val="00AF4EE4"/>
    <w:rsid w:val="00AF59A5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7891"/>
    <w:rsid w:val="00B07E82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6E0"/>
    <w:rsid w:val="00B17DF9"/>
    <w:rsid w:val="00B207B5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13F4"/>
    <w:rsid w:val="00B31A9D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63AB"/>
    <w:rsid w:val="00B56C5A"/>
    <w:rsid w:val="00B56E39"/>
    <w:rsid w:val="00B571BE"/>
    <w:rsid w:val="00B57343"/>
    <w:rsid w:val="00B62DBC"/>
    <w:rsid w:val="00B6412A"/>
    <w:rsid w:val="00B65B4F"/>
    <w:rsid w:val="00B66072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906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D44"/>
    <w:rsid w:val="00B837DB"/>
    <w:rsid w:val="00B83CD3"/>
    <w:rsid w:val="00B83F2F"/>
    <w:rsid w:val="00B84849"/>
    <w:rsid w:val="00B84B1D"/>
    <w:rsid w:val="00B84BD6"/>
    <w:rsid w:val="00B8531B"/>
    <w:rsid w:val="00B858F2"/>
    <w:rsid w:val="00B859BE"/>
    <w:rsid w:val="00B86016"/>
    <w:rsid w:val="00B86495"/>
    <w:rsid w:val="00B86C82"/>
    <w:rsid w:val="00B86E11"/>
    <w:rsid w:val="00B8759C"/>
    <w:rsid w:val="00B876B7"/>
    <w:rsid w:val="00B879D5"/>
    <w:rsid w:val="00B87B30"/>
    <w:rsid w:val="00B93C05"/>
    <w:rsid w:val="00B95BA9"/>
    <w:rsid w:val="00B96AAB"/>
    <w:rsid w:val="00B96FE8"/>
    <w:rsid w:val="00B9709B"/>
    <w:rsid w:val="00BA006F"/>
    <w:rsid w:val="00BA020E"/>
    <w:rsid w:val="00BA1855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657B"/>
    <w:rsid w:val="00BB7954"/>
    <w:rsid w:val="00BB7FF1"/>
    <w:rsid w:val="00BC0615"/>
    <w:rsid w:val="00BC0F20"/>
    <w:rsid w:val="00BC11B7"/>
    <w:rsid w:val="00BC2680"/>
    <w:rsid w:val="00BC29B8"/>
    <w:rsid w:val="00BC2C1E"/>
    <w:rsid w:val="00BC3E8B"/>
    <w:rsid w:val="00BC3F60"/>
    <w:rsid w:val="00BC4631"/>
    <w:rsid w:val="00BC4DA8"/>
    <w:rsid w:val="00BC507B"/>
    <w:rsid w:val="00BC575E"/>
    <w:rsid w:val="00BC5C32"/>
    <w:rsid w:val="00BC72F4"/>
    <w:rsid w:val="00BC755D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5AB8"/>
    <w:rsid w:val="00BD61D4"/>
    <w:rsid w:val="00BD6314"/>
    <w:rsid w:val="00BD6527"/>
    <w:rsid w:val="00BD66ED"/>
    <w:rsid w:val="00BE044C"/>
    <w:rsid w:val="00BE1C44"/>
    <w:rsid w:val="00BE1DB3"/>
    <w:rsid w:val="00BE20E6"/>
    <w:rsid w:val="00BE216A"/>
    <w:rsid w:val="00BE42E5"/>
    <w:rsid w:val="00BE4A6C"/>
    <w:rsid w:val="00BE563F"/>
    <w:rsid w:val="00BE6A48"/>
    <w:rsid w:val="00BE72F6"/>
    <w:rsid w:val="00BE77BC"/>
    <w:rsid w:val="00BF0D8D"/>
    <w:rsid w:val="00BF42E8"/>
    <w:rsid w:val="00BF43C3"/>
    <w:rsid w:val="00BF4584"/>
    <w:rsid w:val="00BF5DD7"/>
    <w:rsid w:val="00BF70B7"/>
    <w:rsid w:val="00C00824"/>
    <w:rsid w:val="00C00FB1"/>
    <w:rsid w:val="00C0123C"/>
    <w:rsid w:val="00C03240"/>
    <w:rsid w:val="00C04A98"/>
    <w:rsid w:val="00C06FE2"/>
    <w:rsid w:val="00C102C3"/>
    <w:rsid w:val="00C10463"/>
    <w:rsid w:val="00C1082A"/>
    <w:rsid w:val="00C10B9F"/>
    <w:rsid w:val="00C11014"/>
    <w:rsid w:val="00C116C3"/>
    <w:rsid w:val="00C1170E"/>
    <w:rsid w:val="00C121D3"/>
    <w:rsid w:val="00C12CFF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FC6"/>
    <w:rsid w:val="00C31FAB"/>
    <w:rsid w:val="00C328D5"/>
    <w:rsid w:val="00C36DC0"/>
    <w:rsid w:val="00C37CF2"/>
    <w:rsid w:val="00C37E21"/>
    <w:rsid w:val="00C405DB"/>
    <w:rsid w:val="00C4153D"/>
    <w:rsid w:val="00C41763"/>
    <w:rsid w:val="00C4303D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4D"/>
    <w:rsid w:val="00C62DBE"/>
    <w:rsid w:val="00C62F6C"/>
    <w:rsid w:val="00C63262"/>
    <w:rsid w:val="00C63949"/>
    <w:rsid w:val="00C6734E"/>
    <w:rsid w:val="00C67BFC"/>
    <w:rsid w:val="00C70FEA"/>
    <w:rsid w:val="00C7145A"/>
    <w:rsid w:val="00C71626"/>
    <w:rsid w:val="00C719C1"/>
    <w:rsid w:val="00C71D56"/>
    <w:rsid w:val="00C73762"/>
    <w:rsid w:val="00C74006"/>
    <w:rsid w:val="00C741A8"/>
    <w:rsid w:val="00C74755"/>
    <w:rsid w:val="00C7760A"/>
    <w:rsid w:val="00C80698"/>
    <w:rsid w:val="00C80F49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8C3"/>
    <w:rsid w:val="00CC0B26"/>
    <w:rsid w:val="00CC163C"/>
    <w:rsid w:val="00CC18C7"/>
    <w:rsid w:val="00CC23B4"/>
    <w:rsid w:val="00CC2E53"/>
    <w:rsid w:val="00CC2E5F"/>
    <w:rsid w:val="00CC3E5B"/>
    <w:rsid w:val="00CC5DFB"/>
    <w:rsid w:val="00CC627E"/>
    <w:rsid w:val="00CC708E"/>
    <w:rsid w:val="00CD0741"/>
    <w:rsid w:val="00CD1D1B"/>
    <w:rsid w:val="00CD2B8D"/>
    <w:rsid w:val="00CD470A"/>
    <w:rsid w:val="00CD6013"/>
    <w:rsid w:val="00CD7E77"/>
    <w:rsid w:val="00CE0284"/>
    <w:rsid w:val="00CE0AFB"/>
    <w:rsid w:val="00CE183C"/>
    <w:rsid w:val="00CE1C84"/>
    <w:rsid w:val="00CE3C5A"/>
    <w:rsid w:val="00CE43B3"/>
    <w:rsid w:val="00CE4617"/>
    <w:rsid w:val="00CE4711"/>
    <w:rsid w:val="00CE56D1"/>
    <w:rsid w:val="00CE611D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4CA4"/>
    <w:rsid w:val="00CF4D0E"/>
    <w:rsid w:val="00CF4FAD"/>
    <w:rsid w:val="00CF52B8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310C"/>
    <w:rsid w:val="00D0322A"/>
    <w:rsid w:val="00D045AA"/>
    <w:rsid w:val="00D04A43"/>
    <w:rsid w:val="00D0661D"/>
    <w:rsid w:val="00D078E5"/>
    <w:rsid w:val="00D10D1A"/>
    <w:rsid w:val="00D1133D"/>
    <w:rsid w:val="00D132E2"/>
    <w:rsid w:val="00D14C5C"/>
    <w:rsid w:val="00D155DC"/>
    <w:rsid w:val="00D1586A"/>
    <w:rsid w:val="00D15AAB"/>
    <w:rsid w:val="00D16FE0"/>
    <w:rsid w:val="00D17C66"/>
    <w:rsid w:val="00D219B4"/>
    <w:rsid w:val="00D23812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4657"/>
    <w:rsid w:val="00D34D3C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ECF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6505"/>
    <w:rsid w:val="00D56BE5"/>
    <w:rsid w:val="00D56F02"/>
    <w:rsid w:val="00D57728"/>
    <w:rsid w:val="00D57EA5"/>
    <w:rsid w:val="00D600AB"/>
    <w:rsid w:val="00D623C6"/>
    <w:rsid w:val="00D62614"/>
    <w:rsid w:val="00D628EB"/>
    <w:rsid w:val="00D62A9C"/>
    <w:rsid w:val="00D62F5F"/>
    <w:rsid w:val="00D6353F"/>
    <w:rsid w:val="00D640F3"/>
    <w:rsid w:val="00D642E9"/>
    <w:rsid w:val="00D64805"/>
    <w:rsid w:val="00D65F6F"/>
    <w:rsid w:val="00D66BA4"/>
    <w:rsid w:val="00D67627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60A1"/>
    <w:rsid w:val="00D76164"/>
    <w:rsid w:val="00D761C1"/>
    <w:rsid w:val="00D7766F"/>
    <w:rsid w:val="00D77A4F"/>
    <w:rsid w:val="00D77BA6"/>
    <w:rsid w:val="00D77E1D"/>
    <w:rsid w:val="00D811C2"/>
    <w:rsid w:val="00D81325"/>
    <w:rsid w:val="00D817CF"/>
    <w:rsid w:val="00D81A44"/>
    <w:rsid w:val="00D8725F"/>
    <w:rsid w:val="00D874A6"/>
    <w:rsid w:val="00D875A5"/>
    <w:rsid w:val="00D87F95"/>
    <w:rsid w:val="00D905F9"/>
    <w:rsid w:val="00D911CE"/>
    <w:rsid w:val="00D9121D"/>
    <w:rsid w:val="00D91D11"/>
    <w:rsid w:val="00D927A3"/>
    <w:rsid w:val="00D92E01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78EE"/>
    <w:rsid w:val="00DA7AFF"/>
    <w:rsid w:val="00DA7B09"/>
    <w:rsid w:val="00DB05A2"/>
    <w:rsid w:val="00DB13DB"/>
    <w:rsid w:val="00DB2025"/>
    <w:rsid w:val="00DB228C"/>
    <w:rsid w:val="00DB30D1"/>
    <w:rsid w:val="00DB375D"/>
    <w:rsid w:val="00DB536F"/>
    <w:rsid w:val="00DB65F3"/>
    <w:rsid w:val="00DB6D8F"/>
    <w:rsid w:val="00DB7D33"/>
    <w:rsid w:val="00DC051B"/>
    <w:rsid w:val="00DC18D1"/>
    <w:rsid w:val="00DC28E3"/>
    <w:rsid w:val="00DC2E85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AAE"/>
    <w:rsid w:val="00DD1DD1"/>
    <w:rsid w:val="00DD23D5"/>
    <w:rsid w:val="00DD2C77"/>
    <w:rsid w:val="00DD3E9F"/>
    <w:rsid w:val="00DD4064"/>
    <w:rsid w:val="00DD47BD"/>
    <w:rsid w:val="00DD52D1"/>
    <w:rsid w:val="00DD6092"/>
    <w:rsid w:val="00DD7AB3"/>
    <w:rsid w:val="00DE032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6A6F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E91"/>
    <w:rsid w:val="00E010AE"/>
    <w:rsid w:val="00E02F37"/>
    <w:rsid w:val="00E03878"/>
    <w:rsid w:val="00E04561"/>
    <w:rsid w:val="00E04661"/>
    <w:rsid w:val="00E046FC"/>
    <w:rsid w:val="00E05976"/>
    <w:rsid w:val="00E05D46"/>
    <w:rsid w:val="00E07829"/>
    <w:rsid w:val="00E1036F"/>
    <w:rsid w:val="00E10959"/>
    <w:rsid w:val="00E11110"/>
    <w:rsid w:val="00E118DE"/>
    <w:rsid w:val="00E12C98"/>
    <w:rsid w:val="00E13053"/>
    <w:rsid w:val="00E14B55"/>
    <w:rsid w:val="00E1603D"/>
    <w:rsid w:val="00E16BED"/>
    <w:rsid w:val="00E17E68"/>
    <w:rsid w:val="00E17FF1"/>
    <w:rsid w:val="00E2104A"/>
    <w:rsid w:val="00E21229"/>
    <w:rsid w:val="00E22985"/>
    <w:rsid w:val="00E233D0"/>
    <w:rsid w:val="00E236D1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459B"/>
    <w:rsid w:val="00E55310"/>
    <w:rsid w:val="00E56550"/>
    <w:rsid w:val="00E567FC"/>
    <w:rsid w:val="00E57F82"/>
    <w:rsid w:val="00E61BC2"/>
    <w:rsid w:val="00E63C9D"/>
    <w:rsid w:val="00E64B59"/>
    <w:rsid w:val="00E64D63"/>
    <w:rsid w:val="00E6514A"/>
    <w:rsid w:val="00E65DA4"/>
    <w:rsid w:val="00E66C55"/>
    <w:rsid w:val="00E6775E"/>
    <w:rsid w:val="00E7381F"/>
    <w:rsid w:val="00E73891"/>
    <w:rsid w:val="00E739DA"/>
    <w:rsid w:val="00E73B42"/>
    <w:rsid w:val="00E7428A"/>
    <w:rsid w:val="00E7473E"/>
    <w:rsid w:val="00E75DBE"/>
    <w:rsid w:val="00E76119"/>
    <w:rsid w:val="00E7678D"/>
    <w:rsid w:val="00E778E8"/>
    <w:rsid w:val="00E77AE1"/>
    <w:rsid w:val="00E8066D"/>
    <w:rsid w:val="00E80E91"/>
    <w:rsid w:val="00E80F9F"/>
    <w:rsid w:val="00E82F54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CD4"/>
    <w:rsid w:val="00E91064"/>
    <w:rsid w:val="00E91B28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188A"/>
    <w:rsid w:val="00EA19B3"/>
    <w:rsid w:val="00EA48F2"/>
    <w:rsid w:val="00EA4E79"/>
    <w:rsid w:val="00EA5745"/>
    <w:rsid w:val="00EA61AA"/>
    <w:rsid w:val="00EA7457"/>
    <w:rsid w:val="00EB00B1"/>
    <w:rsid w:val="00EB12E6"/>
    <w:rsid w:val="00EB2DB2"/>
    <w:rsid w:val="00EB3161"/>
    <w:rsid w:val="00EB320A"/>
    <w:rsid w:val="00EB3BC9"/>
    <w:rsid w:val="00EB4535"/>
    <w:rsid w:val="00EB4BA6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573A"/>
    <w:rsid w:val="00ED5AAD"/>
    <w:rsid w:val="00ED61CB"/>
    <w:rsid w:val="00ED62BD"/>
    <w:rsid w:val="00ED6CBD"/>
    <w:rsid w:val="00ED7BC0"/>
    <w:rsid w:val="00EE02F1"/>
    <w:rsid w:val="00EE218A"/>
    <w:rsid w:val="00EE2F0B"/>
    <w:rsid w:val="00EE35C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A78"/>
    <w:rsid w:val="00EF1F4F"/>
    <w:rsid w:val="00EF4FBB"/>
    <w:rsid w:val="00EF5377"/>
    <w:rsid w:val="00EF5DAF"/>
    <w:rsid w:val="00EF6F27"/>
    <w:rsid w:val="00EF77BF"/>
    <w:rsid w:val="00F002F7"/>
    <w:rsid w:val="00F0045C"/>
    <w:rsid w:val="00F01EA8"/>
    <w:rsid w:val="00F02F25"/>
    <w:rsid w:val="00F067EB"/>
    <w:rsid w:val="00F07353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7900"/>
    <w:rsid w:val="00F3062B"/>
    <w:rsid w:val="00F30B31"/>
    <w:rsid w:val="00F3115F"/>
    <w:rsid w:val="00F31924"/>
    <w:rsid w:val="00F31D1A"/>
    <w:rsid w:val="00F33756"/>
    <w:rsid w:val="00F340F7"/>
    <w:rsid w:val="00F34554"/>
    <w:rsid w:val="00F34730"/>
    <w:rsid w:val="00F3583C"/>
    <w:rsid w:val="00F3688B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AB3"/>
    <w:rsid w:val="00F45461"/>
    <w:rsid w:val="00F47073"/>
    <w:rsid w:val="00F47618"/>
    <w:rsid w:val="00F50449"/>
    <w:rsid w:val="00F51133"/>
    <w:rsid w:val="00F51596"/>
    <w:rsid w:val="00F516AA"/>
    <w:rsid w:val="00F53785"/>
    <w:rsid w:val="00F5498F"/>
    <w:rsid w:val="00F54B0B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338D"/>
    <w:rsid w:val="00F7397E"/>
    <w:rsid w:val="00F739B3"/>
    <w:rsid w:val="00F73A63"/>
    <w:rsid w:val="00F75318"/>
    <w:rsid w:val="00F76E23"/>
    <w:rsid w:val="00F772AE"/>
    <w:rsid w:val="00F77660"/>
    <w:rsid w:val="00F803A7"/>
    <w:rsid w:val="00F80955"/>
    <w:rsid w:val="00F809BD"/>
    <w:rsid w:val="00F80B3B"/>
    <w:rsid w:val="00F816B6"/>
    <w:rsid w:val="00F82D31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A06BA"/>
    <w:rsid w:val="00FA0981"/>
    <w:rsid w:val="00FA12AB"/>
    <w:rsid w:val="00FA139D"/>
    <w:rsid w:val="00FA28FA"/>
    <w:rsid w:val="00FA2B15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32AF"/>
    <w:rsid w:val="00FB3C35"/>
    <w:rsid w:val="00FB430D"/>
    <w:rsid w:val="00FB5F11"/>
    <w:rsid w:val="00FB5FBB"/>
    <w:rsid w:val="00FB6527"/>
    <w:rsid w:val="00FB68CA"/>
    <w:rsid w:val="00FB75CD"/>
    <w:rsid w:val="00FB7CF9"/>
    <w:rsid w:val="00FB7FCF"/>
    <w:rsid w:val="00FC14B6"/>
    <w:rsid w:val="00FC263E"/>
    <w:rsid w:val="00FC2D4F"/>
    <w:rsid w:val="00FC319B"/>
    <w:rsid w:val="00FC4437"/>
    <w:rsid w:val="00FC45C2"/>
    <w:rsid w:val="00FC489D"/>
    <w:rsid w:val="00FC5754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AE9"/>
    <w:rsid w:val="00FD6802"/>
    <w:rsid w:val="00FD757C"/>
    <w:rsid w:val="00FD7FE1"/>
    <w:rsid w:val="00FE06BD"/>
    <w:rsid w:val="00FE0BCC"/>
    <w:rsid w:val="00FE222E"/>
    <w:rsid w:val="00FE39AB"/>
    <w:rsid w:val="00FE3B78"/>
    <w:rsid w:val="00FE40B0"/>
    <w:rsid w:val="00FE6069"/>
    <w:rsid w:val="00FE635B"/>
    <w:rsid w:val="00FE7337"/>
    <w:rsid w:val="00FF06A3"/>
    <w:rsid w:val="00FF0D8D"/>
    <w:rsid w:val="00FF1927"/>
    <w:rsid w:val="00FF1B1E"/>
    <w:rsid w:val="00FF1D99"/>
    <w:rsid w:val="00FF1EC2"/>
    <w:rsid w:val="00FF3132"/>
    <w:rsid w:val="00FF400D"/>
    <w:rsid w:val="00FF453C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Word_97_-_2003_Document.doc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6A55-2EE0-4D05-9B3C-B51033BB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2017-02-17T19:22:00Z</cp:lastPrinted>
  <dcterms:created xsi:type="dcterms:W3CDTF">2017-03-26T18:12:00Z</dcterms:created>
  <dcterms:modified xsi:type="dcterms:W3CDTF">2017-03-26T18:12:00Z</dcterms:modified>
</cp:coreProperties>
</file>